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2BED8" w14:textId="77777777" w:rsidR="00181FBD" w:rsidRPr="00EE7CF4" w:rsidRDefault="00181FBD" w:rsidP="00181FBD">
      <w:pPr>
        <w:pStyle w:val="Heading1"/>
        <w:ind w:left="0" w:hanging="36"/>
        <w:jc w:val="center"/>
        <w:rPr>
          <w:rFonts w:cs="Tahoma"/>
          <w:bCs w:val="0"/>
          <w:smallCaps/>
          <w:sz w:val="20"/>
          <w:szCs w:val="20"/>
        </w:rPr>
      </w:pPr>
      <w:bookmarkStart w:id="0" w:name="_GoBack"/>
      <w:bookmarkEnd w:id="0"/>
      <w:r w:rsidRPr="00EE7CF4">
        <w:rPr>
          <w:rFonts w:cs="Tahoma"/>
          <w:bCs w:val="0"/>
          <w:smallCaps/>
          <w:sz w:val="20"/>
          <w:szCs w:val="20"/>
        </w:rPr>
        <w:t>Millersville University</w:t>
      </w:r>
    </w:p>
    <w:p w14:paraId="77102EF2" w14:textId="77777777" w:rsidR="00181FBD" w:rsidRPr="00817493" w:rsidRDefault="00181FBD" w:rsidP="00181FBD">
      <w:pPr>
        <w:pStyle w:val="Heading1"/>
        <w:ind w:left="0" w:hanging="36"/>
        <w:jc w:val="center"/>
        <w:rPr>
          <w:rFonts w:cs="Tahoma"/>
          <w:sz w:val="20"/>
          <w:szCs w:val="20"/>
        </w:rPr>
      </w:pPr>
      <w:r w:rsidRPr="00817493">
        <w:rPr>
          <w:rFonts w:cs="Tahoma"/>
          <w:sz w:val="20"/>
          <w:szCs w:val="20"/>
        </w:rPr>
        <w:t>Interfaith Council of Ministers</w:t>
      </w:r>
    </w:p>
    <w:p w14:paraId="491745AA" w14:textId="19E1BC39" w:rsidR="00181FBD" w:rsidRPr="00817493" w:rsidRDefault="00181FBD" w:rsidP="00181FBD">
      <w:pPr>
        <w:pStyle w:val="Heading1"/>
        <w:ind w:left="0" w:hanging="36"/>
        <w:jc w:val="center"/>
        <w:rPr>
          <w:rFonts w:cs="Tahoma"/>
          <w:b/>
          <w:bCs w:val="0"/>
          <w:sz w:val="20"/>
          <w:szCs w:val="20"/>
          <w:u w:val="single"/>
        </w:rPr>
      </w:pPr>
      <w:r w:rsidRPr="00817493">
        <w:rPr>
          <w:rFonts w:cs="Tahoma"/>
          <w:b/>
          <w:bCs w:val="0"/>
          <w:sz w:val="20"/>
          <w:szCs w:val="20"/>
          <w:u w:val="single"/>
        </w:rPr>
        <w:t xml:space="preserve">Procedure for Obtaining </w:t>
      </w:r>
      <w:r w:rsidR="00A64CD1" w:rsidRPr="00817493">
        <w:rPr>
          <w:rFonts w:cs="Tahoma"/>
          <w:b/>
          <w:bCs w:val="0"/>
          <w:sz w:val="20"/>
          <w:szCs w:val="20"/>
          <w:u w:val="single"/>
        </w:rPr>
        <w:t>Recognition</w:t>
      </w:r>
      <w:r w:rsidR="005F62AC" w:rsidRPr="00817493">
        <w:rPr>
          <w:rFonts w:cs="Tahoma"/>
          <w:b/>
          <w:bCs w:val="0"/>
          <w:sz w:val="20"/>
          <w:szCs w:val="20"/>
          <w:u w:val="single"/>
        </w:rPr>
        <w:t xml:space="preserve">/Renewal </w:t>
      </w:r>
      <w:r w:rsidRPr="00817493">
        <w:rPr>
          <w:rFonts w:cs="Tahoma"/>
          <w:b/>
          <w:bCs w:val="0"/>
          <w:sz w:val="20"/>
          <w:szCs w:val="20"/>
          <w:u w:val="single"/>
        </w:rPr>
        <w:t>as a Campus Minister</w:t>
      </w:r>
    </w:p>
    <w:p w14:paraId="7F8C07B8" w14:textId="77777777" w:rsidR="00181FBD" w:rsidRPr="00EE7CF4" w:rsidRDefault="00181FBD" w:rsidP="00181FBD">
      <w:pPr>
        <w:pStyle w:val="Heading1"/>
        <w:ind w:left="0" w:hanging="36"/>
        <w:jc w:val="center"/>
        <w:rPr>
          <w:rFonts w:cs="Tahoma"/>
          <w:bCs w:val="0"/>
          <w:sz w:val="20"/>
          <w:szCs w:val="20"/>
          <w:u w:val="single"/>
        </w:rPr>
      </w:pPr>
    </w:p>
    <w:p w14:paraId="2E265D61" w14:textId="77777777" w:rsidR="00181FBD" w:rsidRPr="00EE7CF4" w:rsidRDefault="00181FBD" w:rsidP="00181FBD">
      <w:pPr>
        <w:pStyle w:val="Heading1"/>
        <w:ind w:hanging="36"/>
        <w:rPr>
          <w:rFonts w:cs="Tahoma"/>
          <w:bCs w:val="0"/>
          <w:sz w:val="20"/>
          <w:szCs w:val="20"/>
          <w:u w:val="single"/>
        </w:rPr>
      </w:pPr>
    </w:p>
    <w:p w14:paraId="10D91048" w14:textId="32C3C387" w:rsidR="00181FBD" w:rsidRPr="00EE7CF4" w:rsidRDefault="002A1020" w:rsidP="00181FBD">
      <w:pPr>
        <w:pStyle w:val="Heading1"/>
        <w:numPr>
          <w:ilvl w:val="0"/>
          <w:numId w:val="29"/>
        </w:numPr>
        <w:rPr>
          <w:rFonts w:cs="Tahoma"/>
          <w:bCs w:val="0"/>
          <w:i/>
          <w:sz w:val="20"/>
          <w:szCs w:val="20"/>
          <w:u w:val="single"/>
        </w:rPr>
      </w:pPr>
      <w:r w:rsidRPr="00EE7CF4">
        <w:rPr>
          <w:rFonts w:cs="Tahoma"/>
          <w:bCs w:val="0"/>
          <w:i/>
          <w:sz w:val="20"/>
          <w:szCs w:val="20"/>
          <w:u w:val="single"/>
        </w:rPr>
        <w:t xml:space="preserve">Recognition </w:t>
      </w:r>
      <w:r w:rsidR="002244A9" w:rsidRPr="00EE7CF4">
        <w:rPr>
          <w:rFonts w:cs="Tahoma"/>
          <w:bCs w:val="0"/>
          <w:i/>
          <w:sz w:val="20"/>
          <w:szCs w:val="20"/>
          <w:u w:val="single"/>
        </w:rPr>
        <w:t>Procedure</w:t>
      </w:r>
    </w:p>
    <w:p w14:paraId="72525CEA" w14:textId="465BE69F" w:rsidR="00181FBD" w:rsidRPr="00EE7CF4" w:rsidRDefault="00181FBD" w:rsidP="00181FBD">
      <w:pPr>
        <w:pStyle w:val="Heading1"/>
        <w:numPr>
          <w:ilvl w:val="1"/>
          <w:numId w:val="29"/>
        </w:numPr>
        <w:rPr>
          <w:rFonts w:cs="Tahoma"/>
          <w:bCs w:val="0"/>
          <w:sz w:val="20"/>
          <w:szCs w:val="20"/>
        </w:rPr>
      </w:pPr>
      <w:r w:rsidRPr="00EE7CF4">
        <w:rPr>
          <w:rFonts w:cs="Tahoma"/>
          <w:bCs w:val="0"/>
          <w:sz w:val="20"/>
          <w:szCs w:val="20"/>
        </w:rPr>
        <w:t xml:space="preserve">An applicant will complete the </w:t>
      </w:r>
      <w:r w:rsidR="002A1020" w:rsidRPr="00EE7CF4">
        <w:rPr>
          <w:rFonts w:cs="Tahoma"/>
          <w:bCs w:val="0"/>
          <w:sz w:val="20"/>
          <w:szCs w:val="20"/>
        </w:rPr>
        <w:t xml:space="preserve">Campus Minister </w:t>
      </w:r>
      <w:r w:rsidRPr="00EE7CF4">
        <w:rPr>
          <w:rFonts w:cs="Tahoma"/>
          <w:bCs w:val="0"/>
          <w:sz w:val="20"/>
          <w:szCs w:val="20"/>
        </w:rPr>
        <w:t>Recognition</w:t>
      </w:r>
      <w:r w:rsidR="002A1020" w:rsidRPr="00EE7CF4">
        <w:rPr>
          <w:rFonts w:cs="Tahoma"/>
          <w:bCs w:val="0"/>
          <w:sz w:val="20"/>
          <w:szCs w:val="20"/>
        </w:rPr>
        <w:t>/Renewal</w:t>
      </w:r>
      <w:r w:rsidRPr="00EE7CF4">
        <w:rPr>
          <w:rFonts w:cs="Tahoma"/>
          <w:bCs w:val="0"/>
          <w:sz w:val="20"/>
          <w:szCs w:val="20"/>
        </w:rPr>
        <w:t xml:space="preserve"> Form available at the Office of the Vic</w:t>
      </w:r>
      <w:r w:rsidR="00BC6710" w:rsidRPr="00EE7CF4">
        <w:rPr>
          <w:rFonts w:cs="Tahoma"/>
          <w:bCs w:val="0"/>
          <w:sz w:val="20"/>
          <w:szCs w:val="20"/>
        </w:rPr>
        <w:t>e President for Student Affairs and submit:</w:t>
      </w:r>
    </w:p>
    <w:p w14:paraId="0C2B2D89" w14:textId="34E9C3C4" w:rsidR="00EE7CF4" w:rsidRPr="00EE7CF4" w:rsidRDefault="00BC6710" w:rsidP="00BC6710">
      <w:pPr>
        <w:pStyle w:val="Heading1"/>
        <w:numPr>
          <w:ilvl w:val="2"/>
          <w:numId w:val="29"/>
        </w:numPr>
        <w:rPr>
          <w:rFonts w:cs="Tahoma"/>
          <w:bCs w:val="0"/>
          <w:sz w:val="20"/>
          <w:szCs w:val="20"/>
        </w:rPr>
      </w:pPr>
      <w:r w:rsidRPr="00EE7CF4">
        <w:rPr>
          <w:rFonts w:cs="Tahoma"/>
          <w:bCs w:val="0"/>
          <w:sz w:val="20"/>
          <w:szCs w:val="20"/>
        </w:rPr>
        <w:t>L</w:t>
      </w:r>
      <w:r w:rsidR="00181FBD" w:rsidRPr="00EE7CF4">
        <w:rPr>
          <w:rFonts w:cs="Tahoma"/>
          <w:bCs w:val="0"/>
          <w:sz w:val="20"/>
          <w:szCs w:val="20"/>
        </w:rPr>
        <w:t xml:space="preserve">etter of endorsement </w:t>
      </w:r>
      <w:r w:rsidR="00FC3079" w:rsidRPr="00EE7CF4">
        <w:rPr>
          <w:rFonts w:cs="Tahoma"/>
          <w:bCs w:val="0"/>
          <w:sz w:val="20"/>
          <w:szCs w:val="20"/>
        </w:rPr>
        <w:t>to the Office of the Vice President for Student Affairs</w:t>
      </w:r>
      <w:r w:rsidR="005F62AC">
        <w:rPr>
          <w:rFonts w:cs="Tahoma"/>
          <w:bCs w:val="0"/>
          <w:sz w:val="20"/>
          <w:szCs w:val="20"/>
        </w:rPr>
        <w:t>:</w:t>
      </w:r>
      <w:r w:rsidR="00FC3079" w:rsidRPr="00EE7CF4">
        <w:rPr>
          <w:rFonts w:cs="Tahoma"/>
          <w:bCs w:val="0"/>
          <w:sz w:val="20"/>
          <w:szCs w:val="20"/>
        </w:rPr>
        <w:t xml:space="preserve"> </w:t>
      </w:r>
    </w:p>
    <w:p w14:paraId="42E34326" w14:textId="084AB40B" w:rsidR="00FC3079" w:rsidRDefault="00EE7CF4" w:rsidP="00EE7CF4">
      <w:pPr>
        <w:pStyle w:val="Heading1"/>
        <w:numPr>
          <w:ilvl w:val="3"/>
          <w:numId w:val="29"/>
        </w:numPr>
        <w:rPr>
          <w:rFonts w:cs="Tahoma"/>
          <w:bCs w:val="0"/>
          <w:sz w:val="20"/>
          <w:szCs w:val="20"/>
        </w:rPr>
      </w:pPr>
      <w:proofErr w:type="gramStart"/>
      <w:r w:rsidRPr="00EE7CF4">
        <w:rPr>
          <w:rFonts w:cs="Tahoma"/>
          <w:bCs w:val="0"/>
          <w:sz w:val="20"/>
          <w:szCs w:val="20"/>
        </w:rPr>
        <w:t>from</w:t>
      </w:r>
      <w:proofErr w:type="gramEnd"/>
      <w:r w:rsidRPr="00EE7CF4">
        <w:rPr>
          <w:rFonts w:cs="Tahoma"/>
          <w:bCs w:val="0"/>
          <w:sz w:val="20"/>
          <w:szCs w:val="20"/>
        </w:rPr>
        <w:t xml:space="preserve"> the applicant's sponsoring faith community or religious organization </w:t>
      </w:r>
      <w:r w:rsidR="00FC3079" w:rsidRPr="00EE7CF4">
        <w:rPr>
          <w:rFonts w:cs="Tahoma"/>
          <w:bCs w:val="0"/>
          <w:sz w:val="20"/>
          <w:szCs w:val="20"/>
        </w:rPr>
        <w:t xml:space="preserve">stating goals </w:t>
      </w:r>
      <w:r w:rsidR="005F62AC" w:rsidRPr="00EE7CF4">
        <w:rPr>
          <w:rFonts w:cs="Tahoma"/>
          <w:bCs w:val="0"/>
          <w:sz w:val="20"/>
          <w:szCs w:val="20"/>
        </w:rPr>
        <w:t xml:space="preserve">of the applicant's sponsoring body's ministry </w:t>
      </w:r>
      <w:r w:rsidR="00FC3079" w:rsidRPr="00EE7CF4">
        <w:rPr>
          <w:rFonts w:cs="Tahoma"/>
          <w:bCs w:val="0"/>
          <w:sz w:val="20"/>
          <w:szCs w:val="20"/>
        </w:rPr>
        <w:t>in public education and local practices</w:t>
      </w:r>
      <w:r w:rsidR="00A64CD1" w:rsidRPr="00EE7CF4">
        <w:rPr>
          <w:rFonts w:cs="Tahoma"/>
          <w:bCs w:val="0"/>
          <w:sz w:val="20"/>
          <w:szCs w:val="20"/>
        </w:rPr>
        <w:t>, as well as</w:t>
      </w:r>
      <w:r w:rsidR="00FC3079" w:rsidRPr="00EE7CF4">
        <w:rPr>
          <w:rFonts w:cs="Tahoma"/>
          <w:bCs w:val="0"/>
          <w:sz w:val="20"/>
          <w:szCs w:val="20"/>
        </w:rPr>
        <w:t xml:space="preserve"> their role </w:t>
      </w:r>
      <w:r w:rsidR="00BC6710" w:rsidRPr="00EE7CF4">
        <w:rPr>
          <w:rFonts w:cs="Tahoma"/>
          <w:bCs w:val="0"/>
          <w:sz w:val="20"/>
          <w:szCs w:val="20"/>
        </w:rPr>
        <w:t>within the student organization.</w:t>
      </w:r>
    </w:p>
    <w:p w14:paraId="5CC37724" w14:textId="070811C5" w:rsidR="00181FBD" w:rsidRPr="00EE7CF4" w:rsidRDefault="00EE7CF4" w:rsidP="00EE7CF4">
      <w:pPr>
        <w:pStyle w:val="ListParagraph"/>
        <w:numPr>
          <w:ilvl w:val="3"/>
          <w:numId w:val="29"/>
        </w:numPr>
        <w:rPr>
          <w:rFonts w:ascii="Tahoma" w:hAnsi="Tahoma" w:cs="Tahoma"/>
          <w:sz w:val="20"/>
          <w:szCs w:val="20"/>
        </w:rPr>
      </w:pPr>
      <w:proofErr w:type="gramStart"/>
      <w:r w:rsidRPr="00EE7CF4">
        <w:rPr>
          <w:rFonts w:ascii="Tahoma" w:hAnsi="Tahoma" w:cs="Tahoma"/>
          <w:sz w:val="20"/>
          <w:szCs w:val="20"/>
        </w:rPr>
        <w:t>from</w:t>
      </w:r>
      <w:proofErr w:type="gramEnd"/>
      <w:r w:rsidRPr="00EE7CF4">
        <w:rPr>
          <w:rFonts w:ascii="Tahoma" w:hAnsi="Tahoma" w:cs="Tahoma"/>
          <w:sz w:val="20"/>
          <w:szCs w:val="20"/>
        </w:rPr>
        <w:t xml:space="preserve"> t</w:t>
      </w:r>
      <w:r w:rsidR="00181FBD" w:rsidRPr="00EE7CF4">
        <w:rPr>
          <w:rFonts w:ascii="Tahoma" w:hAnsi="Tahoma" w:cs="Tahoma"/>
          <w:sz w:val="20"/>
          <w:szCs w:val="20"/>
        </w:rPr>
        <w:t>he sponsoring</w:t>
      </w:r>
      <w:r w:rsidR="00FC3079" w:rsidRPr="00EE7CF4">
        <w:rPr>
          <w:rFonts w:ascii="Tahoma" w:hAnsi="Tahoma" w:cs="Tahoma"/>
          <w:sz w:val="20"/>
          <w:szCs w:val="20"/>
        </w:rPr>
        <w:t xml:space="preserve"> </w:t>
      </w:r>
      <w:r w:rsidR="00181FBD" w:rsidRPr="00EE7CF4">
        <w:rPr>
          <w:rFonts w:ascii="Tahoma" w:hAnsi="Tahoma" w:cs="Tahoma"/>
          <w:sz w:val="20"/>
          <w:szCs w:val="20"/>
        </w:rPr>
        <w:t xml:space="preserve">student organization. </w:t>
      </w:r>
      <w:r w:rsidR="00FC3079" w:rsidRPr="00EE7CF4">
        <w:rPr>
          <w:rFonts w:ascii="Tahoma" w:hAnsi="Tahoma" w:cs="Tahoma"/>
          <w:sz w:val="20"/>
          <w:szCs w:val="20"/>
        </w:rPr>
        <w:t xml:space="preserve">If sponsoring organization does not already exist, recognized campus ministers will have </w:t>
      </w:r>
      <w:r w:rsidRPr="00EE7CF4">
        <w:rPr>
          <w:rFonts w:ascii="Tahoma" w:hAnsi="Tahoma" w:cs="Tahoma"/>
          <w:sz w:val="20"/>
          <w:szCs w:val="20"/>
        </w:rPr>
        <w:t xml:space="preserve">two </w:t>
      </w:r>
      <w:r w:rsidR="00FC3079" w:rsidRPr="00EE7CF4">
        <w:rPr>
          <w:rFonts w:ascii="Tahoma" w:hAnsi="Tahoma" w:cs="Tahoma"/>
          <w:sz w:val="20"/>
          <w:szCs w:val="20"/>
        </w:rPr>
        <w:t>years to work with Millersville University to establish one.</w:t>
      </w:r>
    </w:p>
    <w:p w14:paraId="346FC43F" w14:textId="77777777" w:rsidR="00EE7CF4" w:rsidRPr="00EE7CF4" w:rsidRDefault="00EE7CF4" w:rsidP="00EE7CF4">
      <w:pPr>
        <w:pStyle w:val="Heading1"/>
        <w:numPr>
          <w:ilvl w:val="2"/>
          <w:numId w:val="29"/>
        </w:numPr>
        <w:rPr>
          <w:rFonts w:cs="Tahoma"/>
          <w:bCs w:val="0"/>
          <w:sz w:val="20"/>
          <w:szCs w:val="20"/>
        </w:rPr>
      </w:pPr>
      <w:r w:rsidRPr="00EE7CF4">
        <w:rPr>
          <w:rFonts w:cs="Tahoma"/>
          <w:bCs w:val="0"/>
          <w:sz w:val="20"/>
          <w:szCs w:val="20"/>
        </w:rPr>
        <w:t>Job Description.</w:t>
      </w:r>
    </w:p>
    <w:p w14:paraId="1BA5340F" w14:textId="3C8A13C4" w:rsidR="00FC3079" w:rsidRPr="00EE7CF4" w:rsidRDefault="00FC3079" w:rsidP="00FC3079">
      <w:pPr>
        <w:pStyle w:val="Heading1"/>
        <w:numPr>
          <w:ilvl w:val="2"/>
          <w:numId w:val="29"/>
        </w:numPr>
        <w:rPr>
          <w:rFonts w:cs="Tahoma"/>
          <w:bCs w:val="0"/>
          <w:sz w:val="20"/>
          <w:szCs w:val="20"/>
        </w:rPr>
      </w:pPr>
      <w:r w:rsidRPr="00EE7CF4">
        <w:rPr>
          <w:rFonts w:cs="Tahoma"/>
          <w:bCs w:val="0"/>
          <w:sz w:val="20"/>
          <w:szCs w:val="20"/>
        </w:rPr>
        <w:t>Signed Interfaith Council Charter</w:t>
      </w:r>
      <w:r w:rsidR="00EE7CF4" w:rsidRPr="00EE7CF4">
        <w:rPr>
          <w:rFonts w:cs="Tahoma"/>
          <w:bCs w:val="0"/>
          <w:sz w:val="20"/>
          <w:szCs w:val="20"/>
        </w:rPr>
        <w:t>.</w:t>
      </w:r>
    </w:p>
    <w:p w14:paraId="2BCAE636" w14:textId="6F196FE1" w:rsidR="00FC3079" w:rsidRPr="00EE7CF4" w:rsidRDefault="00FC3079" w:rsidP="00FC3079">
      <w:pPr>
        <w:pStyle w:val="Heading1"/>
        <w:numPr>
          <w:ilvl w:val="2"/>
          <w:numId w:val="29"/>
        </w:numPr>
        <w:rPr>
          <w:rFonts w:cs="Tahoma"/>
          <w:bCs w:val="0"/>
          <w:sz w:val="20"/>
          <w:szCs w:val="20"/>
        </w:rPr>
      </w:pPr>
      <w:r w:rsidRPr="00EE7CF4">
        <w:rPr>
          <w:rFonts w:cs="Tahoma"/>
          <w:bCs w:val="0"/>
          <w:sz w:val="20"/>
          <w:szCs w:val="20"/>
        </w:rPr>
        <w:t xml:space="preserve">Signed </w:t>
      </w:r>
      <w:r w:rsidR="00EE7CF4" w:rsidRPr="00EE7CF4">
        <w:rPr>
          <w:rFonts w:cs="Tahoma"/>
          <w:bCs w:val="0"/>
          <w:sz w:val="20"/>
          <w:szCs w:val="20"/>
        </w:rPr>
        <w:t xml:space="preserve">Millersville University </w:t>
      </w:r>
      <w:r w:rsidRPr="00EE7CF4">
        <w:rPr>
          <w:rFonts w:cs="Tahoma"/>
          <w:bCs w:val="0"/>
          <w:sz w:val="20"/>
          <w:szCs w:val="20"/>
        </w:rPr>
        <w:t xml:space="preserve">Campus Ministers' </w:t>
      </w:r>
      <w:r w:rsidR="00817493">
        <w:rPr>
          <w:rFonts w:cs="Tahoma"/>
          <w:bCs w:val="0"/>
          <w:sz w:val="20"/>
          <w:szCs w:val="20"/>
        </w:rPr>
        <w:t>Guidelines</w:t>
      </w:r>
      <w:r w:rsidR="00EE7CF4">
        <w:rPr>
          <w:rFonts w:cs="Tahoma"/>
          <w:bCs w:val="0"/>
          <w:sz w:val="20"/>
          <w:szCs w:val="20"/>
        </w:rPr>
        <w:t>.</w:t>
      </w:r>
      <w:r w:rsidR="002244A9" w:rsidRPr="00EE7CF4">
        <w:rPr>
          <w:rFonts w:cs="Tahoma"/>
          <w:bCs w:val="0"/>
          <w:sz w:val="20"/>
          <w:szCs w:val="20"/>
        </w:rPr>
        <w:t xml:space="preserve"> </w:t>
      </w:r>
      <w:r w:rsidR="00EE7CF4" w:rsidRPr="00EE7CF4">
        <w:rPr>
          <w:rFonts w:cs="Tahoma"/>
          <w:bCs w:val="0"/>
          <w:sz w:val="20"/>
          <w:szCs w:val="20"/>
        </w:rPr>
        <w:t xml:space="preserve">The Charter and Campus Ministers’ </w:t>
      </w:r>
      <w:r w:rsidR="00817493">
        <w:rPr>
          <w:rFonts w:cs="Tahoma"/>
          <w:bCs w:val="0"/>
          <w:sz w:val="20"/>
          <w:szCs w:val="20"/>
        </w:rPr>
        <w:t>Guidelines</w:t>
      </w:r>
      <w:r w:rsidR="002244A9" w:rsidRPr="00EE7CF4">
        <w:rPr>
          <w:rFonts w:cs="Tahoma"/>
          <w:bCs w:val="0"/>
          <w:sz w:val="20"/>
          <w:szCs w:val="20"/>
        </w:rPr>
        <w:t xml:space="preserve"> will have an attached signature page to be used by the applicant to signify his/her agreement and support.  If the applicant can adhere to and support the goals and values outlined in these documents, he/she will sign one copy of each and return them to the Vice-President for Student Affairs retaining one copy of each for reference.</w:t>
      </w:r>
    </w:p>
    <w:p w14:paraId="384688F0" w14:textId="3FCA63C8" w:rsidR="00FC3079" w:rsidRPr="00EE7CF4" w:rsidRDefault="00FC3079" w:rsidP="00181FBD">
      <w:pPr>
        <w:pStyle w:val="Heading1"/>
        <w:numPr>
          <w:ilvl w:val="1"/>
          <w:numId w:val="29"/>
        </w:numPr>
        <w:rPr>
          <w:rFonts w:cs="Tahoma"/>
          <w:bCs w:val="0"/>
          <w:sz w:val="20"/>
          <w:szCs w:val="20"/>
        </w:rPr>
      </w:pPr>
      <w:r w:rsidRPr="00EE7CF4">
        <w:rPr>
          <w:rFonts w:cs="Tahoma"/>
          <w:bCs w:val="0"/>
          <w:sz w:val="20"/>
          <w:szCs w:val="20"/>
        </w:rPr>
        <w:t xml:space="preserve">A minimum of three members (at least two of which must be campus ministers) of the Interfaith </w:t>
      </w:r>
      <w:r w:rsidR="002244A9" w:rsidRPr="00EE7CF4">
        <w:rPr>
          <w:rFonts w:cs="Tahoma"/>
          <w:bCs w:val="0"/>
          <w:sz w:val="20"/>
          <w:szCs w:val="20"/>
        </w:rPr>
        <w:t>Council</w:t>
      </w:r>
      <w:r w:rsidRPr="00EE7CF4">
        <w:rPr>
          <w:rFonts w:cs="Tahoma"/>
          <w:bCs w:val="0"/>
          <w:sz w:val="20"/>
          <w:szCs w:val="20"/>
        </w:rPr>
        <w:t xml:space="preserve"> will form a steering committee to interview the applicant. </w:t>
      </w:r>
    </w:p>
    <w:p w14:paraId="3869B3D3" w14:textId="6D513064" w:rsidR="002244A9" w:rsidRPr="00EE7CF4" w:rsidRDefault="00FC3079" w:rsidP="00181FBD">
      <w:pPr>
        <w:pStyle w:val="Heading1"/>
        <w:numPr>
          <w:ilvl w:val="1"/>
          <w:numId w:val="29"/>
        </w:numPr>
        <w:rPr>
          <w:rFonts w:cs="Tahoma"/>
          <w:bCs w:val="0"/>
          <w:sz w:val="20"/>
          <w:szCs w:val="20"/>
        </w:rPr>
      </w:pPr>
      <w:r w:rsidRPr="00EE7CF4">
        <w:rPr>
          <w:rFonts w:cs="Tahoma"/>
          <w:bCs w:val="0"/>
          <w:sz w:val="20"/>
          <w:szCs w:val="20"/>
        </w:rPr>
        <w:t>Once the applicant satisfactorily meets the requirements of recognition, the Steering Committee of the Interfaith Council will recommend to the Vice President for Student Affairs that campus minister status should be granted provisionally for a</w:t>
      </w:r>
      <w:r w:rsidR="002244A9" w:rsidRPr="00EE7CF4">
        <w:rPr>
          <w:rFonts w:cs="Tahoma"/>
          <w:bCs w:val="0"/>
          <w:sz w:val="20"/>
          <w:szCs w:val="20"/>
        </w:rPr>
        <w:t xml:space="preserve"> period of 2-</w:t>
      </w:r>
      <w:r w:rsidRPr="00EE7CF4">
        <w:rPr>
          <w:rFonts w:cs="Tahoma"/>
          <w:bCs w:val="0"/>
          <w:sz w:val="20"/>
          <w:szCs w:val="20"/>
        </w:rPr>
        <w:t>year</w:t>
      </w:r>
      <w:r w:rsidR="002244A9" w:rsidRPr="00EE7CF4">
        <w:rPr>
          <w:rFonts w:cs="Tahoma"/>
          <w:bCs w:val="0"/>
          <w:sz w:val="20"/>
          <w:szCs w:val="20"/>
        </w:rPr>
        <w:t>s</w:t>
      </w:r>
      <w:r w:rsidRPr="00EE7CF4">
        <w:rPr>
          <w:rFonts w:cs="Tahoma"/>
          <w:bCs w:val="0"/>
          <w:sz w:val="20"/>
          <w:szCs w:val="20"/>
        </w:rPr>
        <w:t xml:space="preserve">.   </w:t>
      </w:r>
    </w:p>
    <w:p w14:paraId="40D0E660" w14:textId="59998367" w:rsidR="00181FBD" w:rsidRPr="00EE7CF4" w:rsidRDefault="00FC3079" w:rsidP="002244A9">
      <w:pPr>
        <w:pStyle w:val="Heading1"/>
        <w:numPr>
          <w:ilvl w:val="1"/>
          <w:numId w:val="29"/>
        </w:numPr>
        <w:rPr>
          <w:rFonts w:cs="Tahoma"/>
          <w:bCs w:val="0"/>
          <w:sz w:val="20"/>
          <w:szCs w:val="20"/>
        </w:rPr>
      </w:pPr>
      <w:r w:rsidRPr="00EE7CF4">
        <w:rPr>
          <w:rFonts w:cs="Tahoma"/>
          <w:bCs w:val="0"/>
          <w:sz w:val="20"/>
          <w:szCs w:val="20"/>
        </w:rPr>
        <w:t>After that time</w:t>
      </w:r>
      <w:r w:rsidR="00EE7CF4" w:rsidRPr="00EE7CF4">
        <w:rPr>
          <w:rFonts w:cs="Tahoma"/>
          <w:bCs w:val="0"/>
          <w:sz w:val="20"/>
          <w:szCs w:val="20"/>
        </w:rPr>
        <w:t>,</w:t>
      </w:r>
      <w:r w:rsidRPr="00EE7CF4">
        <w:rPr>
          <w:rFonts w:cs="Tahoma"/>
          <w:bCs w:val="0"/>
          <w:sz w:val="20"/>
          <w:szCs w:val="20"/>
        </w:rPr>
        <w:t xml:space="preserve"> a decision regarding permanent status will be made by the Vice</w:t>
      </w:r>
      <w:r w:rsidR="002244A9" w:rsidRPr="00EE7CF4">
        <w:rPr>
          <w:rFonts w:cs="Tahoma"/>
          <w:bCs w:val="0"/>
          <w:sz w:val="20"/>
          <w:szCs w:val="20"/>
        </w:rPr>
        <w:t>-President for Student Affairs and will officially recognize the</w:t>
      </w:r>
      <w:r w:rsidR="00181FBD" w:rsidRPr="00EE7CF4">
        <w:rPr>
          <w:rFonts w:cs="Tahoma"/>
          <w:bCs w:val="0"/>
          <w:sz w:val="20"/>
          <w:szCs w:val="20"/>
        </w:rPr>
        <w:t xml:space="preserve"> Campus Minister.</w:t>
      </w:r>
    </w:p>
    <w:p w14:paraId="240B6043" w14:textId="77777777" w:rsidR="00181FBD" w:rsidRPr="00EE7CF4" w:rsidRDefault="00181FBD" w:rsidP="00181FBD">
      <w:pPr>
        <w:pStyle w:val="Heading1"/>
        <w:ind w:hanging="36"/>
        <w:rPr>
          <w:rFonts w:cs="Tahoma"/>
          <w:bCs w:val="0"/>
          <w:sz w:val="20"/>
          <w:szCs w:val="20"/>
        </w:rPr>
      </w:pPr>
    </w:p>
    <w:p w14:paraId="26454159" w14:textId="30594302" w:rsidR="00181FBD" w:rsidRPr="00EE7CF4" w:rsidRDefault="00181FBD" w:rsidP="00181FBD">
      <w:pPr>
        <w:pStyle w:val="Heading1"/>
        <w:numPr>
          <w:ilvl w:val="0"/>
          <w:numId w:val="29"/>
        </w:numPr>
        <w:rPr>
          <w:rFonts w:cs="Tahoma"/>
          <w:bCs w:val="0"/>
          <w:i/>
          <w:sz w:val="20"/>
          <w:szCs w:val="20"/>
          <w:u w:val="single"/>
        </w:rPr>
      </w:pPr>
      <w:r w:rsidRPr="00EE7CF4">
        <w:rPr>
          <w:rFonts w:cs="Tahoma"/>
          <w:bCs w:val="0"/>
          <w:i/>
          <w:sz w:val="20"/>
          <w:szCs w:val="20"/>
          <w:u w:val="single"/>
        </w:rPr>
        <w:t xml:space="preserve">University Provisions for Recognized Campus Ministers at MU:  </w:t>
      </w:r>
      <w:r w:rsidRPr="00EE7CF4">
        <w:rPr>
          <w:rFonts w:cs="Tahoma"/>
          <w:bCs w:val="0"/>
          <w:sz w:val="20"/>
          <w:szCs w:val="20"/>
        </w:rPr>
        <w:t xml:space="preserve">In order to perform more effectively their functions within the </w:t>
      </w:r>
      <w:r w:rsidR="00EE7CF4">
        <w:rPr>
          <w:rFonts w:cs="Tahoma"/>
          <w:bCs w:val="0"/>
          <w:sz w:val="20"/>
          <w:szCs w:val="20"/>
        </w:rPr>
        <w:t>Millersville University (</w:t>
      </w:r>
      <w:r w:rsidRPr="00EE7CF4">
        <w:rPr>
          <w:rFonts w:cs="Tahoma"/>
          <w:bCs w:val="0"/>
          <w:sz w:val="20"/>
          <w:szCs w:val="20"/>
        </w:rPr>
        <w:t>MU</w:t>
      </w:r>
      <w:r w:rsidR="00EE7CF4">
        <w:rPr>
          <w:rFonts w:cs="Tahoma"/>
          <w:bCs w:val="0"/>
          <w:sz w:val="20"/>
          <w:szCs w:val="20"/>
        </w:rPr>
        <w:t>)</w:t>
      </w:r>
      <w:r w:rsidRPr="00EE7CF4">
        <w:rPr>
          <w:rFonts w:cs="Tahoma"/>
          <w:bCs w:val="0"/>
          <w:sz w:val="20"/>
          <w:szCs w:val="20"/>
        </w:rPr>
        <w:t xml:space="preserve"> community, recognized campus ministers will receive the following from MU:</w:t>
      </w:r>
    </w:p>
    <w:p w14:paraId="49E8BF75" w14:textId="1E62D6C9" w:rsidR="00181FBD" w:rsidRPr="00EE7CF4" w:rsidRDefault="00181FBD" w:rsidP="00181FBD">
      <w:pPr>
        <w:pStyle w:val="Heading1"/>
        <w:numPr>
          <w:ilvl w:val="1"/>
          <w:numId w:val="29"/>
        </w:numPr>
        <w:rPr>
          <w:rFonts w:cs="Tahoma"/>
          <w:bCs w:val="0"/>
          <w:sz w:val="20"/>
          <w:szCs w:val="20"/>
        </w:rPr>
      </w:pPr>
      <w:r w:rsidRPr="00EE7CF4">
        <w:rPr>
          <w:rFonts w:cs="Tahoma"/>
          <w:bCs w:val="0"/>
          <w:sz w:val="20"/>
          <w:szCs w:val="20"/>
        </w:rPr>
        <w:t xml:space="preserve">A </w:t>
      </w:r>
      <w:proofErr w:type="gramStart"/>
      <w:r w:rsidRPr="00EE7CF4">
        <w:rPr>
          <w:rFonts w:cs="Tahoma"/>
          <w:bCs w:val="0"/>
          <w:sz w:val="20"/>
          <w:szCs w:val="20"/>
        </w:rPr>
        <w:t>staff parking</w:t>
      </w:r>
      <w:proofErr w:type="gramEnd"/>
      <w:r w:rsidRPr="00EE7CF4">
        <w:rPr>
          <w:rFonts w:cs="Tahoma"/>
          <w:bCs w:val="0"/>
          <w:sz w:val="20"/>
          <w:szCs w:val="20"/>
        </w:rPr>
        <w:t xml:space="preserve"> pass</w:t>
      </w:r>
      <w:r w:rsidR="000E52A1">
        <w:rPr>
          <w:rFonts w:cs="Tahoma"/>
          <w:bCs w:val="0"/>
          <w:sz w:val="20"/>
          <w:szCs w:val="20"/>
        </w:rPr>
        <w:t>.</w:t>
      </w:r>
    </w:p>
    <w:p w14:paraId="0105DA54" w14:textId="50D695AA" w:rsidR="00181FBD" w:rsidRPr="00EE7CF4" w:rsidRDefault="00181FBD" w:rsidP="00181FBD">
      <w:pPr>
        <w:pStyle w:val="Heading1"/>
        <w:numPr>
          <w:ilvl w:val="1"/>
          <w:numId w:val="29"/>
        </w:numPr>
        <w:rPr>
          <w:rFonts w:cs="Tahoma"/>
          <w:bCs w:val="0"/>
          <w:sz w:val="20"/>
          <w:szCs w:val="20"/>
        </w:rPr>
      </w:pPr>
      <w:proofErr w:type="gramStart"/>
      <w:r w:rsidRPr="00EE7CF4">
        <w:rPr>
          <w:rFonts w:cs="Tahoma"/>
          <w:bCs w:val="0"/>
          <w:sz w:val="20"/>
          <w:szCs w:val="20"/>
        </w:rPr>
        <w:t>Eligibility to serve on university committees</w:t>
      </w:r>
      <w:r w:rsidR="000E52A1">
        <w:rPr>
          <w:rFonts w:cs="Tahoma"/>
          <w:bCs w:val="0"/>
          <w:sz w:val="20"/>
          <w:szCs w:val="20"/>
        </w:rPr>
        <w:t>.</w:t>
      </w:r>
      <w:proofErr w:type="gramEnd"/>
      <w:r w:rsidRPr="00EE7CF4">
        <w:rPr>
          <w:rFonts w:cs="Tahoma"/>
          <w:bCs w:val="0"/>
          <w:sz w:val="20"/>
          <w:szCs w:val="20"/>
        </w:rPr>
        <w:t xml:space="preserve"> </w:t>
      </w:r>
    </w:p>
    <w:p w14:paraId="58956E6E" w14:textId="533880E2" w:rsidR="00181FBD" w:rsidRPr="00EE7CF4" w:rsidRDefault="00181FBD" w:rsidP="00181FBD">
      <w:pPr>
        <w:pStyle w:val="Heading1"/>
        <w:numPr>
          <w:ilvl w:val="1"/>
          <w:numId w:val="29"/>
        </w:numPr>
        <w:rPr>
          <w:rFonts w:cs="Tahoma"/>
          <w:bCs w:val="0"/>
          <w:sz w:val="20"/>
          <w:szCs w:val="20"/>
        </w:rPr>
      </w:pPr>
      <w:r w:rsidRPr="00EE7CF4">
        <w:rPr>
          <w:rFonts w:cs="Tahoma"/>
          <w:bCs w:val="0"/>
          <w:sz w:val="20"/>
          <w:szCs w:val="20"/>
        </w:rPr>
        <w:t xml:space="preserve">Eligibility to participate in university functions/activities appropriate to </w:t>
      </w:r>
      <w:proofErr w:type="gramStart"/>
      <w:r w:rsidRPr="00EE7CF4">
        <w:rPr>
          <w:rFonts w:cs="Tahoma"/>
          <w:bCs w:val="0"/>
          <w:sz w:val="20"/>
          <w:szCs w:val="20"/>
        </w:rPr>
        <w:t>their</w:t>
      </w:r>
      <w:proofErr w:type="gramEnd"/>
      <w:r w:rsidRPr="00EE7CF4">
        <w:rPr>
          <w:rFonts w:cs="Tahoma"/>
          <w:bCs w:val="0"/>
          <w:sz w:val="20"/>
          <w:szCs w:val="20"/>
        </w:rPr>
        <w:t xml:space="preserve"> recognized status and their ministry</w:t>
      </w:r>
      <w:r w:rsidR="000E52A1">
        <w:rPr>
          <w:rFonts w:cs="Tahoma"/>
          <w:bCs w:val="0"/>
          <w:sz w:val="20"/>
          <w:szCs w:val="20"/>
        </w:rPr>
        <w:t>.</w:t>
      </w:r>
      <w:r w:rsidRPr="00EE7CF4">
        <w:rPr>
          <w:rFonts w:cs="Tahoma"/>
          <w:bCs w:val="0"/>
          <w:sz w:val="20"/>
          <w:szCs w:val="20"/>
        </w:rPr>
        <w:t xml:space="preserve"> </w:t>
      </w:r>
    </w:p>
    <w:p w14:paraId="77BA485A" w14:textId="39B54E0C" w:rsidR="00181FBD" w:rsidRPr="00EE7CF4" w:rsidRDefault="00181FBD" w:rsidP="00181FBD">
      <w:pPr>
        <w:pStyle w:val="Heading1"/>
        <w:numPr>
          <w:ilvl w:val="1"/>
          <w:numId w:val="29"/>
        </w:numPr>
        <w:rPr>
          <w:rFonts w:cs="Tahoma"/>
          <w:bCs w:val="0"/>
          <w:sz w:val="20"/>
          <w:szCs w:val="20"/>
        </w:rPr>
      </w:pPr>
      <w:proofErr w:type="gramStart"/>
      <w:r w:rsidRPr="00EE7CF4">
        <w:rPr>
          <w:rFonts w:cs="Tahoma"/>
          <w:bCs w:val="0"/>
          <w:sz w:val="20"/>
          <w:szCs w:val="20"/>
        </w:rPr>
        <w:t>Eligibility to reserve a vendor table for their ministry at no charge</w:t>
      </w:r>
      <w:r w:rsidR="000E52A1">
        <w:rPr>
          <w:rFonts w:cs="Tahoma"/>
          <w:bCs w:val="0"/>
          <w:sz w:val="20"/>
          <w:szCs w:val="20"/>
        </w:rPr>
        <w:t>.</w:t>
      </w:r>
      <w:proofErr w:type="gramEnd"/>
    </w:p>
    <w:p w14:paraId="40769A8F" w14:textId="7B7FE411" w:rsidR="00181FBD" w:rsidRPr="00EE7CF4" w:rsidRDefault="00181FBD" w:rsidP="00181FBD">
      <w:pPr>
        <w:pStyle w:val="Heading1"/>
        <w:numPr>
          <w:ilvl w:val="1"/>
          <w:numId w:val="29"/>
        </w:numPr>
        <w:rPr>
          <w:rFonts w:cs="Tahoma"/>
          <w:bCs w:val="0"/>
          <w:sz w:val="20"/>
          <w:szCs w:val="20"/>
        </w:rPr>
      </w:pPr>
      <w:proofErr w:type="gramStart"/>
      <w:r w:rsidRPr="00EE7CF4">
        <w:rPr>
          <w:rFonts w:cs="Tahoma"/>
          <w:bCs w:val="0"/>
          <w:sz w:val="20"/>
          <w:szCs w:val="20"/>
        </w:rPr>
        <w:t>Eligibility for fitness center membership at staff rates</w:t>
      </w:r>
      <w:r w:rsidR="000E52A1">
        <w:rPr>
          <w:rFonts w:cs="Tahoma"/>
          <w:bCs w:val="0"/>
          <w:sz w:val="20"/>
          <w:szCs w:val="20"/>
        </w:rPr>
        <w:t>.</w:t>
      </w:r>
      <w:proofErr w:type="gramEnd"/>
      <w:r w:rsidRPr="00EE7CF4">
        <w:rPr>
          <w:rFonts w:cs="Tahoma"/>
          <w:bCs w:val="0"/>
          <w:sz w:val="20"/>
          <w:szCs w:val="20"/>
        </w:rPr>
        <w:t xml:space="preserve"> </w:t>
      </w:r>
    </w:p>
    <w:p w14:paraId="1CF70F5D" w14:textId="745D6BD7" w:rsidR="002244A9" w:rsidRDefault="002244A9" w:rsidP="002244A9">
      <w:pPr>
        <w:pStyle w:val="ListParagraph"/>
        <w:numPr>
          <w:ilvl w:val="1"/>
          <w:numId w:val="29"/>
        </w:numPr>
        <w:rPr>
          <w:rFonts w:ascii="Tahoma" w:hAnsi="Tahoma" w:cs="Tahoma"/>
          <w:sz w:val="20"/>
          <w:szCs w:val="20"/>
        </w:rPr>
      </w:pPr>
      <w:r w:rsidRPr="00EE7CF4">
        <w:rPr>
          <w:rFonts w:ascii="Tahoma" w:hAnsi="Tahoma" w:cs="Tahoma"/>
          <w:sz w:val="20"/>
          <w:szCs w:val="20"/>
        </w:rPr>
        <w:t>Reserve university vehicles for student organization events</w:t>
      </w:r>
      <w:r w:rsidR="000E52A1">
        <w:rPr>
          <w:rFonts w:ascii="Tahoma" w:hAnsi="Tahoma" w:cs="Tahoma"/>
          <w:sz w:val="20"/>
          <w:szCs w:val="20"/>
        </w:rPr>
        <w:t>.</w:t>
      </w:r>
    </w:p>
    <w:p w14:paraId="5BACF0B8" w14:textId="3474BE40" w:rsidR="000E52A1" w:rsidRPr="00EE7CF4" w:rsidRDefault="000E52A1" w:rsidP="002244A9">
      <w:pPr>
        <w:pStyle w:val="ListParagraph"/>
        <w:numPr>
          <w:ilvl w:val="1"/>
          <w:numId w:val="29"/>
        </w:numPr>
        <w:rPr>
          <w:rFonts w:ascii="Tahoma" w:hAnsi="Tahoma" w:cs="Tahoma"/>
          <w:sz w:val="20"/>
          <w:szCs w:val="20"/>
        </w:rPr>
      </w:pPr>
      <w:r>
        <w:rPr>
          <w:rFonts w:ascii="Tahoma" w:hAnsi="Tahoma" w:cs="Tahoma"/>
          <w:sz w:val="20"/>
          <w:szCs w:val="20"/>
        </w:rPr>
        <w:t>Eligibility</w:t>
      </w:r>
      <w:r w:rsidR="005F62AC">
        <w:rPr>
          <w:rFonts w:ascii="Tahoma" w:hAnsi="Tahoma" w:cs="Tahoma"/>
          <w:sz w:val="20"/>
          <w:szCs w:val="20"/>
        </w:rPr>
        <w:t xml:space="preserve"> to participate in Student Affairs Professional Development Programs.</w:t>
      </w:r>
    </w:p>
    <w:p w14:paraId="21142F27" w14:textId="77777777" w:rsidR="00181FBD" w:rsidRPr="00EE7CF4" w:rsidRDefault="00181FBD" w:rsidP="00181FBD">
      <w:pPr>
        <w:pStyle w:val="Heading1"/>
        <w:numPr>
          <w:ilvl w:val="1"/>
          <w:numId w:val="29"/>
        </w:numPr>
        <w:rPr>
          <w:rFonts w:cs="Tahoma"/>
          <w:bCs w:val="0"/>
          <w:sz w:val="20"/>
          <w:szCs w:val="20"/>
        </w:rPr>
      </w:pPr>
      <w:r w:rsidRPr="00EE7CF4">
        <w:rPr>
          <w:rFonts w:cs="Tahoma"/>
          <w:bCs w:val="0"/>
          <w:sz w:val="20"/>
          <w:szCs w:val="20"/>
        </w:rPr>
        <w:t>The opportunity to initiate the following technological services:</w:t>
      </w:r>
    </w:p>
    <w:p w14:paraId="1E619E6C" w14:textId="3EFF0720" w:rsidR="00181FBD" w:rsidRPr="00EE7CF4" w:rsidRDefault="00181FBD" w:rsidP="00817493">
      <w:pPr>
        <w:pStyle w:val="Heading1"/>
        <w:numPr>
          <w:ilvl w:val="2"/>
          <w:numId w:val="29"/>
        </w:numPr>
        <w:rPr>
          <w:rFonts w:cs="Tahoma"/>
          <w:bCs w:val="0"/>
          <w:sz w:val="20"/>
          <w:szCs w:val="20"/>
        </w:rPr>
      </w:pPr>
      <w:proofErr w:type="gramStart"/>
      <w:r w:rsidRPr="00EE7CF4">
        <w:rPr>
          <w:rFonts w:cs="Tahoma"/>
          <w:bCs w:val="0"/>
          <w:sz w:val="20"/>
          <w:szCs w:val="20"/>
        </w:rPr>
        <w:t>Link to a WEB site for their supporting faith community or religious organization</w:t>
      </w:r>
      <w:r w:rsidR="000E52A1">
        <w:rPr>
          <w:rFonts w:cs="Tahoma"/>
          <w:bCs w:val="0"/>
          <w:sz w:val="20"/>
          <w:szCs w:val="20"/>
        </w:rPr>
        <w:t>.</w:t>
      </w:r>
      <w:proofErr w:type="gramEnd"/>
    </w:p>
    <w:p w14:paraId="22075201" w14:textId="58C11F61" w:rsidR="00181FBD" w:rsidRPr="00EE7CF4" w:rsidRDefault="00181FBD" w:rsidP="00817493">
      <w:pPr>
        <w:pStyle w:val="Heading1"/>
        <w:numPr>
          <w:ilvl w:val="2"/>
          <w:numId w:val="29"/>
        </w:numPr>
        <w:rPr>
          <w:rFonts w:cs="Tahoma"/>
          <w:bCs w:val="0"/>
          <w:sz w:val="20"/>
          <w:szCs w:val="20"/>
        </w:rPr>
      </w:pPr>
      <w:r w:rsidRPr="00EE7CF4">
        <w:rPr>
          <w:rFonts w:cs="Tahoma"/>
          <w:bCs w:val="0"/>
          <w:sz w:val="20"/>
          <w:szCs w:val="20"/>
        </w:rPr>
        <w:t>Names, campus and home addresses and telephone numbers of the students who self-identify as belonging to the religious tradition which the recognized campus minister represents</w:t>
      </w:r>
      <w:r w:rsidR="000E52A1">
        <w:rPr>
          <w:rFonts w:cs="Tahoma"/>
          <w:bCs w:val="0"/>
          <w:sz w:val="20"/>
          <w:szCs w:val="20"/>
        </w:rPr>
        <w:t>.</w:t>
      </w:r>
    </w:p>
    <w:p w14:paraId="52218AFD" w14:textId="03DDB465" w:rsidR="002244A9" w:rsidRPr="00EE7CF4" w:rsidRDefault="00181FBD" w:rsidP="00817493">
      <w:pPr>
        <w:pStyle w:val="Heading1"/>
        <w:numPr>
          <w:ilvl w:val="2"/>
          <w:numId w:val="29"/>
        </w:numPr>
        <w:rPr>
          <w:rFonts w:cs="Tahoma"/>
          <w:bCs w:val="0"/>
          <w:sz w:val="20"/>
          <w:szCs w:val="20"/>
        </w:rPr>
      </w:pPr>
      <w:r w:rsidRPr="00EE7CF4">
        <w:rPr>
          <w:rFonts w:cs="Tahoma"/>
          <w:bCs w:val="0"/>
          <w:sz w:val="20"/>
          <w:szCs w:val="20"/>
        </w:rPr>
        <w:t xml:space="preserve">Listing in the campus </w:t>
      </w:r>
      <w:r w:rsidR="002244A9" w:rsidRPr="00EE7CF4">
        <w:rPr>
          <w:rFonts w:cs="Tahoma"/>
          <w:bCs w:val="0"/>
          <w:sz w:val="20"/>
          <w:szCs w:val="20"/>
        </w:rPr>
        <w:t>Faith &amp; Spirituality site</w:t>
      </w:r>
      <w:r w:rsidR="000E52A1">
        <w:rPr>
          <w:rFonts w:cs="Tahoma"/>
          <w:bCs w:val="0"/>
          <w:sz w:val="20"/>
          <w:szCs w:val="20"/>
        </w:rPr>
        <w:t>.</w:t>
      </w:r>
    </w:p>
    <w:p w14:paraId="3C327C97" w14:textId="22462866" w:rsidR="00817493" w:rsidRPr="00817493" w:rsidRDefault="00817493" w:rsidP="00817493">
      <w:pPr>
        <w:pStyle w:val="Heading1"/>
        <w:numPr>
          <w:ilvl w:val="2"/>
          <w:numId w:val="29"/>
        </w:numPr>
        <w:rPr>
          <w:rFonts w:cs="Tahoma"/>
          <w:sz w:val="20"/>
          <w:szCs w:val="20"/>
        </w:rPr>
      </w:pPr>
      <w:r>
        <w:rPr>
          <w:rFonts w:cs="Tahoma"/>
          <w:bCs w:val="0"/>
          <w:sz w:val="20"/>
          <w:szCs w:val="20"/>
        </w:rPr>
        <w:t xml:space="preserve">University e-mail address for the sole purpose of </w:t>
      </w:r>
      <w:r w:rsidR="002244A9" w:rsidRPr="00817493">
        <w:rPr>
          <w:rFonts w:cs="Tahoma"/>
          <w:bCs w:val="0"/>
          <w:sz w:val="20"/>
          <w:szCs w:val="20"/>
        </w:rPr>
        <w:t xml:space="preserve">Advisor access to </w:t>
      </w:r>
      <w:r w:rsidR="00181FBD" w:rsidRPr="00817493">
        <w:rPr>
          <w:rFonts w:cs="Tahoma"/>
          <w:bCs w:val="0"/>
          <w:sz w:val="20"/>
          <w:szCs w:val="20"/>
        </w:rPr>
        <w:t>"</w:t>
      </w:r>
      <w:r w:rsidR="002244A9" w:rsidRPr="00817493">
        <w:rPr>
          <w:rFonts w:cs="Tahoma"/>
          <w:bCs w:val="0"/>
          <w:sz w:val="20"/>
          <w:szCs w:val="20"/>
        </w:rPr>
        <w:t>Get-Involved" for their organization</w:t>
      </w:r>
      <w:r w:rsidR="000E52A1" w:rsidRPr="00817493">
        <w:rPr>
          <w:rFonts w:cs="Tahoma"/>
          <w:bCs w:val="0"/>
          <w:sz w:val="20"/>
          <w:szCs w:val="20"/>
        </w:rPr>
        <w:t>.</w:t>
      </w:r>
    </w:p>
    <w:p w14:paraId="2ADDA9B9" w14:textId="3EA28497" w:rsidR="00817493" w:rsidRDefault="002244A9" w:rsidP="00817493">
      <w:pPr>
        <w:pStyle w:val="Heading1"/>
        <w:numPr>
          <w:ilvl w:val="2"/>
          <w:numId w:val="29"/>
        </w:numPr>
        <w:rPr>
          <w:rFonts w:cs="Tahoma"/>
          <w:sz w:val="20"/>
          <w:szCs w:val="20"/>
        </w:rPr>
      </w:pPr>
      <w:proofErr w:type="gramStart"/>
      <w:r w:rsidRPr="00817493">
        <w:rPr>
          <w:rFonts w:cs="Tahoma"/>
          <w:sz w:val="20"/>
          <w:szCs w:val="20"/>
        </w:rPr>
        <w:t xml:space="preserve">Guest WIFI </w:t>
      </w:r>
      <w:r w:rsidR="00817493" w:rsidRPr="00817493">
        <w:rPr>
          <w:rFonts w:cs="Tahoma"/>
          <w:sz w:val="20"/>
          <w:szCs w:val="20"/>
        </w:rPr>
        <w:t>Internet</w:t>
      </w:r>
      <w:r w:rsidRPr="00817493">
        <w:rPr>
          <w:rFonts w:cs="Tahoma"/>
          <w:sz w:val="20"/>
          <w:szCs w:val="20"/>
        </w:rPr>
        <w:t xml:space="preserve"> access</w:t>
      </w:r>
      <w:r w:rsidR="00024C60">
        <w:rPr>
          <w:rFonts w:cs="Tahoma"/>
          <w:sz w:val="20"/>
          <w:szCs w:val="20"/>
        </w:rPr>
        <w:t>.</w:t>
      </w:r>
      <w:proofErr w:type="gramEnd"/>
    </w:p>
    <w:p w14:paraId="0A0A20CB" w14:textId="7BC575BC" w:rsidR="002244A9" w:rsidRDefault="00817493" w:rsidP="00817493">
      <w:pPr>
        <w:pStyle w:val="Heading1"/>
        <w:numPr>
          <w:ilvl w:val="2"/>
          <w:numId w:val="29"/>
        </w:numPr>
        <w:rPr>
          <w:rFonts w:cs="Tahoma"/>
          <w:sz w:val="20"/>
          <w:szCs w:val="20"/>
        </w:rPr>
      </w:pPr>
      <w:proofErr w:type="gramStart"/>
      <w:r>
        <w:rPr>
          <w:rFonts w:cs="Tahoma"/>
          <w:sz w:val="20"/>
          <w:szCs w:val="20"/>
        </w:rPr>
        <w:t xml:space="preserve">Inclusion in the campus minister </w:t>
      </w:r>
      <w:proofErr w:type="spellStart"/>
      <w:r>
        <w:rPr>
          <w:rFonts w:cs="Tahoma"/>
          <w:sz w:val="20"/>
          <w:szCs w:val="20"/>
        </w:rPr>
        <w:t>listserve</w:t>
      </w:r>
      <w:proofErr w:type="spellEnd"/>
      <w:r w:rsidR="00024C60">
        <w:rPr>
          <w:rFonts w:cs="Tahoma"/>
          <w:sz w:val="20"/>
          <w:szCs w:val="20"/>
        </w:rPr>
        <w:t>.</w:t>
      </w:r>
      <w:proofErr w:type="gramEnd"/>
    </w:p>
    <w:p w14:paraId="78889589" w14:textId="77777777" w:rsidR="00817493" w:rsidRPr="00817493" w:rsidRDefault="00817493" w:rsidP="00817493"/>
    <w:p w14:paraId="7DB35A3D" w14:textId="77777777" w:rsidR="005F62AC" w:rsidRPr="005F62AC" w:rsidRDefault="005F62AC" w:rsidP="005F62AC">
      <w:pPr>
        <w:ind w:left="1620"/>
        <w:rPr>
          <w:rFonts w:ascii="Tahoma" w:hAnsi="Tahoma" w:cs="Tahoma"/>
          <w:sz w:val="20"/>
          <w:szCs w:val="20"/>
        </w:rPr>
      </w:pPr>
    </w:p>
    <w:p w14:paraId="13575CCB" w14:textId="77777777" w:rsidR="002A1020" w:rsidRPr="00EE7CF4" w:rsidRDefault="002A1020" w:rsidP="002A1020">
      <w:pPr>
        <w:pStyle w:val="Heading1"/>
        <w:numPr>
          <w:ilvl w:val="0"/>
          <w:numId w:val="29"/>
        </w:numPr>
        <w:rPr>
          <w:rFonts w:cs="Tahoma"/>
          <w:bCs w:val="0"/>
          <w:i/>
          <w:sz w:val="20"/>
          <w:szCs w:val="20"/>
        </w:rPr>
      </w:pPr>
      <w:r w:rsidRPr="00EE7CF4">
        <w:rPr>
          <w:rFonts w:cs="Tahoma"/>
          <w:bCs w:val="0"/>
          <w:i/>
          <w:sz w:val="20"/>
          <w:szCs w:val="20"/>
        </w:rPr>
        <w:t>Returning Campus Ministers</w:t>
      </w:r>
    </w:p>
    <w:p w14:paraId="198F9604" w14:textId="2E1E819E" w:rsidR="002A1020" w:rsidRPr="00EE7CF4" w:rsidRDefault="002244A9" w:rsidP="002A1020">
      <w:pPr>
        <w:pStyle w:val="Heading1"/>
        <w:numPr>
          <w:ilvl w:val="1"/>
          <w:numId w:val="29"/>
        </w:numPr>
        <w:rPr>
          <w:rFonts w:cs="Tahoma"/>
          <w:bCs w:val="0"/>
          <w:sz w:val="20"/>
          <w:szCs w:val="20"/>
        </w:rPr>
      </w:pPr>
      <w:r w:rsidRPr="00EE7CF4">
        <w:rPr>
          <w:rFonts w:cs="Tahoma"/>
          <w:bCs w:val="0"/>
          <w:sz w:val="20"/>
          <w:szCs w:val="20"/>
        </w:rPr>
        <w:t>Every 4</w:t>
      </w:r>
      <w:r w:rsidR="00373A79" w:rsidRPr="00EE7CF4">
        <w:rPr>
          <w:rFonts w:cs="Tahoma"/>
          <w:bCs w:val="0"/>
          <w:sz w:val="20"/>
          <w:szCs w:val="20"/>
        </w:rPr>
        <w:t>-</w:t>
      </w:r>
      <w:r w:rsidR="002A1020" w:rsidRPr="00EE7CF4">
        <w:rPr>
          <w:rFonts w:cs="Tahoma"/>
          <w:bCs w:val="0"/>
          <w:sz w:val="20"/>
          <w:szCs w:val="20"/>
        </w:rPr>
        <w:t xml:space="preserve">years, by June 15, all returning campus ministers are required to submit a Renewal Request Form and a letter of endorsement from his/her supporting faith community or religious organization </w:t>
      </w:r>
      <w:r w:rsidR="002A1020" w:rsidRPr="00EE7CF4">
        <w:rPr>
          <w:rFonts w:cs="Tahoma"/>
          <w:bCs w:val="0"/>
          <w:sz w:val="20"/>
          <w:szCs w:val="20"/>
        </w:rPr>
        <w:lastRenderedPageBreak/>
        <w:t>and sponsoring student organization (including the stated goals of the applicant's sponsoring body's ministry in public education and local practices)</w:t>
      </w:r>
      <w:r w:rsidR="002A1020" w:rsidRPr="00EE7CF4">
        <w:rPr>
          <w:rFonts w:cs="Tahoma"/>
          <w:bCs w:val="0"/>
          <w:i/>
          <w:sz w:val="20"/>
          <w:szCs w:val="20"/>
        </w:rPr>
        <w:t xml:space="preserve"> </w:t>
      </w:r>
      <w:r w:rsidR="002A1020" w:rsidRPr="00EE7CF4">
        <w:rPr>
          <w:rFonts w:cs="Tahoma"/>
          <w:bCs w:val="0"/>
          <w:sz w:val="20"/>
          <w:szCs w:val="20"/>
        </w:rPr>
        <w:t>to the Office of the Vice President of Student Affairs.</w:t>
      </w:r>
    </w:p>
    <w:p w14:paraId="347AC8C2" w14:textId="627B3565" w:rsidR="002A1020" w:rsidRPr="00EE7CF4" w:rsidRDefault="002A1020" w:rsidP="002A1020">
      <w:pPr>
        <w:pStyle w:val="Heading1"/>
        <w:numPr>
          <w:ilvl w:val="1"/>
          <w:numId w:val="29"/>
        </w:numPr>
        <w:rPr>
          <w:rFonts w:cs="Tahoma"/>
          <w:bCs w:val="0"/>
          <w:sz w:val="20"/>
          <w:szCs w:val="20"/>
        </w:rPr>
      </w:pPr>
      <w:r w:rsidRPr="00EE7CF4">
        <w:rPr>
          <w:rFonts w:cs="Tahoma"/>
          <w:bCs w:val="0"/>
          <w:sz w:val="20"/>
          <w:szCs w:val="20"/>
        </w:rPr>
        <w:t>In the event that a recognized campus minister leaves his/her position and the sponsoring body does not immediately replace him/her, the university will hold the sponsoring body's documentation (letter of endorsement, job description, professional standards and/or code of ethics) for a period of two years before requiring that the sponsoring body resubmit said documentation for another applicant.</w:t>
      </w:r>
    </w:p>
    <w:p w14:paraId="136135BD" w14:textId="77777777" w:rsidR="002A1020" w:rsidRPr="00EE7CF4" w:rsidRDefault="002A1020" w:rsidP="002A1020">
      <w:pPr>
        <w:rPr>
          <w:rFonts w:ascii="Tahoma" w:hAnsi="Tahoma" w:cs="Tahoma"/>
          <w:sz w:val="20"/>
          <w:szCs w:val="20"/>
        </w:rPr>
      </w:pPr>
    </w:p>
    <w:p w14:paraId="5B704016" w14:textId="77777777" w:rsidR="005F6886" w:rsidRDefault="002244A9" w:rsidP="002244A9">
      <w:pPr>
        <w:pStyle w:val="Heading1"/>
        <w:numPr>
          <w:ilvl w:val="0"/>
          <w:numId w:val="29"/>
        </w:numPr>
        <w:rPr>
          <w:rFonts w:cs="Tahoma"/>
          <w:bCs w:val="0"/>
          <w:i/>
          <w:sz w:val="20"/>
          <w:szCs w:val="20"/>
          <w:u w:val="single"/>
        </w:rPr>
      </w:pPr>
      <w:r w:rsidRPr="00EE7CF4">
        <w:rPr>
          <w:rFonts w:cs="Tahoma"/>
          <w:bCs w:val="0"/>
          <w:i/>
          <w:sz w:val="20"/>
          <w:szCs w:val="20"/>
          <w:u w:val="single"/>
        </w:rPr>
        <w:t xml:space="preserve">Procedure for Denial or Revocation of Recognition as a Campus Minister at MU: </w:t>
      </w:r>
    </w:p>
    <w:p w14:paraId="493DFF8C" w14:textId="530E3DA1" w:rsidR="002244A9" w:rsidRPr="00EE7CF4" w:rsidRDefault="002244A9" w:rsidP="005F6886">
      <w:pPr>
        <w:pStyle w:val="Heading1"/>
        <w:numPr>
          <w:ilvl w:val="1"/>
          <w:numId w:val="29"/>
        </w:numPr>
        <w:rPr>
          <w:rFonts w:cs="Tahoma"/>
          <w:bCs w:val="0"/>
          <w:i/>
          <w:sz w:val="20"/>
          <w:szCs w:val="20"/>
          <w:u w:val="single"/>
        </w:rPr>
      </w:pPr>
      <w:r w:rsidRPr="00EE7CF4">
        <w:rPr>
          <w:rFonts w:cs="Tahoma"/>
          <w:bCs w:val="0"/>
          <w:sz w:val="20"/>
          <w:szCs w:val="20"/>
        </w:rPr>
        <w:t xml:space="preserve">A campus minister or an applicant for campus minister can have his/her status as a </w:t>
      </w:r>
      <w:r w:rsidR="00024C60">
        <w:rPr>
          <w:rFonts w:cs="Tahoma"/>
          <w:bCs w:val="0"/>
          <w:sz w:val="20"/>
          <w:szCs w:val="20"/>
        </w:rPr>
        <w:t>c</w:t>
      </w:r>
      <w:r w:rsidRPr="00EE7CF4">
        <w:rPr>
          <w:rFonts w:cs="Tahoma"/>
          <w:bCs w:val="0"/>
          <w:sz w:val="20"/>
          <w:szCs w:val="20"/>
        </w:rPr>
        <w:t xml:space="preserve">ampus </w:t>
      </w:r>
      <w:r w:rsidR="00024C60">
        <w:rPr>
          <w:rFonts w:cs="Tahoma"/>
          <w:bCs w:val="0"/>
          <w:sz w:val="20"/>
          <w:szCs w:val="20"/>
        </w:rPr>
        <w:t>m</w:t>
      </w:r>
      <w:r w:rsidRPr="00EE7CF4">
        <w:rPr>
          <w:rFonts w:cs="Tahoma"/>
          <w:bCs w:val="0"/>
          <w:sz w:val="20"/>
          <w:szCs w:val="20"/>
        </w:rPr>
        <w:t xml:space="preserve">inister revoked or denied for one or more of the following reasons: </w:t>
      </w:r>
    </w:p>
    <w:p w14:paraId="6A816ABC" w14:textId="5B9E64B1" w:rsidR="002244A9" w:rsidRPr="00EE7CF4" w:rsidRDefault="002244A9" w:rsidP="005F6886">
      <w:pPr>
        <w:pStyle w:val="Heading1"/>
        <w:numPr>
          <w:ilvl w:val="2"/>
          <w:numId w:val="29"/>
        </w:numPr>
        <w:rPr>
          <w:rFonts w:cs="Tahoma"/>
          <w:bCs w:val="0"/>
          <w:sz w:val="20"/>
          <w:szCs w:val="20"/>
        </w:rPr>
      </w:pPr>
      <w:r w:rsidRPr="00EE7CF4">
        <w:rPr>
          <w:rFonts w:cs="Tahoma"/>
          <w:bCs w:val="0"/>
          <w:sz w:val="20"/>
          <w:szCs w:val="20"/>
        </w:rPr>
        <w:t xml:space="preserve">Failure on the part of the eligible party to comply </w:t>
      </w:r>
      <w:proofErr w:type="gramStart"/>
      <w:r w:rsidRPr="00EE7CF4">
        <w:rPr>
          <w:rFonts w:cs="Tahoma"/>
          <w:bCs w:val="0"/>
          <w:sz w:val="20"/>
          <w:szCs w:val="20"/>
        </w:rPr>
        <w:t>to</w:t>
      </w:r>
      <w:proofErr w:type="gramEnd"/>
      <w:r w:rsidRPr="00EE7CF4">
        <w:rPr>
          <w:rFonts w:cs="Tahoma"/>
          <w:bCs w:val="0"/>
          <w:sz w:val="20"/>
          <w:szCs w:val="20"/>
        </w:rPr>
        <w:t xml:space="preserve"> the above specified application procedures</w:t>
      </w:r>
      <w:r w:rsidR="005F62AC">
        <w:rPr>
          <w:rFonts w:cs="Tahoma"/>
          <w:bCs w:val="0"/>
          <w:sz w:val="20"/>
          <w:szCs w:val="20"/>
        </w:rPr>
        <w:t>.</w:t>
      </w:r>
      <w:r w:rsidRPr="00EE7CF4">
        <w:rPr>
          <w:rFonts w:cs="Tahoma"/>
          <w:bCs w:val="0"/>
          <w:sz w:val="20"/>
          <w:szCs w:val="20"/>
        </w:rPr>
        <w:t xml:space="preserve"> </w:t>
      </w:r>
    </w:p>
    <w:p w14:paraId="01E89614" w14:textId="3A982FD2" w:rsidR="002244A9" w:rsidRPr="00EE7CF4" w:rsidRDefault="002244A9" w:rsidP="005F6886">
      <w:pPr>
        <w:pStyle w:val="Heading1"/>
        <w:numPr>
          <w:ilvl w:val="2"/>
          <w:numId w:val="29"/>
        </w:numPr>
        <w:rPr>
          <w:rFonts w:cs="Tahoma"/>
          <w:bCs w:val="0"/>
          <w:sz w:val="20"/>
          <w:szCs w:val="20"/>
        </w:rPr>
      </w:pPr>
      <w:r w:rsidRPr="00EE7CF4">
        <w:rPr>
          <w:rFonts w:cs="Tahoma"/>
          <w:bCs w:val="0"/>
          <w:sz w:val="20"/>
          <w:szCs w:val="20"/>
        </w:rPr>
        <w:t xml:space="preserve">Violation of the MU Recognized </w:t>
      </w:r>
      <w:r w:rsidR="005F62AC">
        <w:rPr>
          <w:rFonts w:cs="Tahoma"/>
          <w:bCs w:val="0"/>
          <w:sz w:val="20"/>
          <w:szCs w:val="20"/>
        </w:rPr>
        <w:t xml:space="preserve">Campus </w:t>
      </w:r>
      <w:r w:rsidRPr="00EE7CF4">
        <w:rPr>
          <w:rFonts w:cs="Tahoma"/>
          <w:bCs w:val="0"/>
          <w:sz w:val="20"/>
          <w:szCs w:val="20"/>
        </w:rPr>
        <w:t>Minister</w:t>
      </w:r>
      <w:r w:rsidR="005F62AC" w:rsidRPr="00EE7CF4">
        <w:rPr>
          <w:rFonts w:cs="Tahoma"/>
          <w:bCs w:val="0"/>
          <w:sz w:val="20"/>
          <w:szCs w:val="20"/>
        </w:rPr>
        <w:t>s</w:t>
      </w:r>
      <w:r w:rsidRPr="00EE7CF4">
        <w:rPr>
          <w:rFonts w:cs="Tahoma"/>
          <w:bCs w:val="0"/>
          <w:sz w:val="20"/>
          <w:szCs w:val="20"/>
        </w:rPr>
        <w:t xml:space="preserve">' </w:t>
      </w:r>
      <w:r w:rsidR="00817493">
        <w:rPr>
          <w:rFonts w:cs="Tahoma"/>
          <w:bCs w:val="0"/>
          <w:sz w:val="20"/>
          <w:szCs w:val="20"/>
        </w:rPr>
        <w:t>Guidelines</w:t>
      </w:r>
      <w:r w:rsidR="005F62AC">
        <w:rPr>
          <w:rFonts w:cs="Tahoma"/>
          <w:bCs w:val="0"/>
          <w:sz w:val="20"/>
          <w:szCs w:val="20"/>
        </w:rPr>
        <w:t>.</w:t>
      </w:r>
      <w:r w:rsidRPr="00EE7CF4">
        <w:rPr>
          <w:rFonts w:cs="Tahoma"/>
          <w:bCs w:val="0"/>
          <w:sz w:val="20"/>
          <w:szCs w:val="20"/>
        </w:rPr>
        <w:t xml:space="preserve"> </w:t>
      </w:r>
    </w:p>
    <w:p w14:paraId="52D22055" w14:textId="0ABC9786" w:rsidR="002244A9" w:rsidRPr="00EE7CF4" w:rsidRDefault="002244A9" w:rsidP="005F6886">
      <w:pPr>
        <w:pStyle w:val="Heading1"/>
        <w:numPr>
          <w:ilvl w:val="2"/>
          <w:numId w:val="29"/>
        </w:numPr>
        <w:rPr>
          <w:rFonts w:cs="Tahoma"/>
          <w:bCs w:val="0"/>
          <w:sz w:val="20"/>
          <w:szCs w:val="20"/>
        </w:rPr>
      </w:pPr>
      <w:r w:rsidRPr="00EE7CF4">
        <w:rPr>
          <w:rFonts w:cs="Tahoma"/>
          <w:bCs w:val="0"/>
          <w:sz w:val="20"/>
          <w:szCs w:val="20"/>
        </w:rPr>
        <w:t>Failure to assume or to perform the responsibilities required of campus ministers as outlined in the Charter</w:t>
      </w:r>
      <w:r w:rsidR="005F62AC">
        <w:rPr>
          <w:rFonts w:cs="Tahoma"/>
          <w:bCs w:val="0"/>
          <w:sz w:val="20"/>
          <w:szCs w:val="20"/>
        </w:rPr>
        <w:t>.</w:t>
      </w:r>
      <w:r w:rsidRPr="00EE7CF4">
        <w:rPr>
          <w:rFonts w:cs="Tahoma"/>
          <w:bCs w:val="0"/>
          <w:sz w:val="20"/>
          <w:szCs w:val="20"/>
        </w:rPr>
        <w:t xml:space="preserve"> </w:t>
      </w:r>
    </w:p>
    <w:p w14:paraId="622F3705" w14:textId="77777777" w:rsidR="002244A9" w:rsidRPr="00EE7CF4" w:rsidRDefault="002244A9" w:rsidP="002244A9">
      <w:pPr>
        <w:pStyle w:val="Heading1"/>
        <w:numPr>
          <w:ilvl w:val="1"/>
          <w:numId w:val="29"/>
        </w:numPr>
        <w:rPr>
          <w:rFonts w:cs="Tahoma"/>
          <w:bCs w:val="0"/>
          <w:sz w:val="20"/>
          <w:szCs w:val="20"/>
        </w:rPr>
      </w:pPr>
      <w:r w:rsidRPr="00EE7CF4">
        <w:rPr>
          <w:rFonts w:cs="Tahoma"/>
          <w:bCs w:val="0"/>
          <w:sz w:val="20"/>
          <w:szCs w:val="20"/>
        </w:rPr>
        <w:t>The procedure for revocation and/or denial of recognition shall include:</w:t>
      </w:r>
    </w:p>
    <w:p w14:paraId="485E9900" w14:textId="645ADEB5" w:rsidR="002244A9" w:rsidRPr="00EE7CF4" w:rsidRDefault="002244A9" w:rsidP="00373A79">
      <w:pPr>
        <w:pStyle w:val="Heading1"/>
        <w:numPr>
          <w:ilvl w:val="2"/>
          <w:numId w:val="29"/>
        </w:numPr>
        <w:rPr>
          <w:rFonts w:cs="Tahoma"/>
          <w:bCs w:val="0"/>
          <w:sz w:val="20"/>
          <w:szCs w:val="20"/>
        </w:rPr>
      </w:pPr>
      <w:proofErr w:type="gramStart"/>
      <w:r w:rsidRPr="00EE7CF4">
        <w:rPr>
          <w:rFonts w:cs="Tahoma"/>
          <w:bCs w:val="0"/>
          <w:sz w:val="20"/>
          <w:szCs w:val="20"/>
        </w:rPr>
        <w:t xml:space="preserve">Written allegation of violation(s) to the </w:t>
      </w:r>
      <w:r w:rsidR="005F62AC">
        <w:rPr>
          <w:rFonts w:cs="Tahoma"/>
          <w:bCs w:val="0"/>
          <w:sz w:val="20"/>
          <w:szCs w:val="20"/>
        </w:rPr>
        <w:t>Interfaith Council of Ministers (</w:t>
      </w:r>
      <w:r w:rsidRPr="00EE7CF4">
        <w:rPr>
          <w:rFonts w:cs="Tahoma"/>
          <w:bCs w:val="0"/>
          <w:sz w:val="20"/>
          <w:szCs w:val="20"/>
        </w:rPr>
        <w:t>ICM</w:t>
      </w:r>
      <w:r w:rsidR="005F62AC">
        <w:rPr>
          <w:rFonts w:cs="Tahoma"/>
          <w:bCs w:val="0"/>
          <w:sz w:val="20"/>
          <w:szCs w:val="20"/>
        </w:rPr>
        <w:t>)</w:t>
      </w:r>
      <w:r w:rsidRPr="00EE7CF4">
        <w:rPr>
          <w:rFonts w:cs="Tahoma"/>
          <w:bCs w:val="0"/>
          <w:sz w:val="20"/>
          <w:szCs w:val="20"/>
        </w:rPr>
        <w:t xml:space="preserve"> </w:t>
      </w:r>
      <w:r w:rsidR="00373A79" w:rsidRPr="00EE7CF4">
        <w:rPr>
          <w:rFonts w:cs="Tahoma"/>
          <w:bCs w:val="0"/>
          <w:sz w:val="20"/>
          <w:szCs w:val="20"/>
        </w:rPr>
        <w:t>Chairperson</w:t>
      </w:r>
      <w:r w:rsidR="005F62AC">
        <w:rPr>
          <w:rFonts w:cs="Tahoma"/>
          <w:bCs w:val="0"/>
          <w:sz w:val="20"/>
          <w:szCs w:val="20"/>
        </w:rPr>
        <w:t>.</w:t>
      </w:r>
      <w:proofErr w:type="gramEnd"/>
    </w:p>
    <w:p w14:paraId="70207B33" w14:textId="252700EA" w:rsidR="002244A9" w:rsidRPr="00EE7CF4" w:rsidRDefault="002244A9" w:rsidP="00373A79">
      <w:pPr>
        <w:pStyle w:val="Heading1"/>
        <w:numPr>
          <w:ilvl w:val="2"/>
          <w:numId w:val="29"/>
        </w:numPr>
        <w:rPr>
          <w:rFonts w:cs="Tahoma"/>
          <w:bCs w:val="0"/>
          <w:sz w:val="20"/>
          <w:szCs w:val="20"/>
        </w:rPr>
      </w:pPr>
      <w:r w:rsidRPr="00EE7CF4">
        <w:rPr>
          <w:rFonts w:cs="Tahoma"/>
          <w:bCs w:val="0"/>
          <w:sz w:val="20"/>
          <w:szCs w:val="20"/>
        </w:rPr>
        <w:t>Written Notification of violation(s) to the accuse</w:t>
      </w:r>
      <w:r w:rsidR="00373A79" w:rsidRPr="00EE7CF4">
        <w:rPr>
          <w:rFonts w:cs="Tahoma"/>
          <w:bCs w:val="0"/>
          <w:sz w:val="20"/>
          <w:szCs w:val="20"/>
        </w:rPr>
        <w:t>d Campus Minister from the ICM Chairperson</w:t>
      </w:r>
      <w:r w:rsidR="005F62AC">
        <w:rPr>
          <w:rFonts w:cs="Tahoma"/>
          <w:bCs w:val="0"/>
          <w:sz w:val="20"/>
          <w:szCs w:val="20"/>
        </w:rPr>
        <w:t>.</w:t>
      </w:r>
    </w:p>
    <w:p w14:paraId="29234A71" w14:textId="77C6EAB4" w:rsidR="002244A9" w:rsidRPr="00EE7CF4" w:rsidRDefault="002244A9" w:rsidP="00373A79">
      <w:pPr>
        <w:pStyle w:val="Heading1"/>
        <w:numPr>
          <w:ilvl w:val="2"/>
          <w:numId w:val="29"/>
        </w:numPr>
        <w:rPr>
          <w:rFonts w:cs="Tahoma"/>
          <w:bCs w:val="0"/>
          <w:sz w:val="20"/>
          <w:szCs w:val="20"/>
        </w:rPr>
      </w:pPr>
      <w:r w:rsidRPr="00EE7CF4">
        <w:rPr>
          <w:rFonts w:cs="Tahoma"/>
          <w:bCs w:val="0"/>
          <w:sz w:val="20"/>
          <w:szCs w:val="20"/>
        </w:rPr>
        <w:t xml:space="preserve">A hearing conducted by a three person review board of objective peers appointed by the Interfaith Council of Ministers, chaired by the ICM </w:t>
      </w:r>
      <w:r w:rsidR="00373A79" w:rsidRPr="00EE7CF4">
        <w:rPr>
          <w:rFonts w:cs="Tahoma"/>
          <w:bCs w:val="0"/>
          <w:sz w:val="20"/>
          <w:szCs w:val="20"/>
        </w:rPr>
        <w:t>Chairperson</w:t>
      </w:r>
      <w:r w:rsidR="005F62AC">
        <w:rPr>
          <w:rFonts w:cs="Tahoma"/>
          <w:bCs w:val="0"/>
          <w:sz w:val="20"/>
          <w:szCs w:val="20"/>
        </w:rPr>
        <w:t>.</w:t>
      </w:r>
    </w:p>
    <w:p w14:paraId="49EB8EB7" w14:textId="653D327E" w:rsidR="002244A9" w:rsidRPr="00EE7CF4" w:rsidRDefault="002244A9" w:rsidP="00373A79">
      <w:pPr>
        <w:pStyle w:val="Heading1"/>
        <w:numPr>
          <w:ilvl w:val="2"/>
          <w:numId w:val="29"/>
        </w:numPr>
        <w:rPr>
          <w:rFonts w:cs="Tahoma"/>
          <w:bCs w:val="0"/>
          <w:sz w:val="20"/>
          <w:szCs w:val="20"/>
        </w:rPr>
      </w:pPr>
      <w:r w:rsidRPr="00EE7CF4">
        <w:rPr>
          <w:rFonts w:cs="Tahoma"/>
          <w:bCs w:val="0"/>
          <w:sz w:val="20"/>
          <w:szCs w:val="20"/>
        </w:rPr>
        <w:t xml:space="preserve">A written list of allegations and recommended sanctions shall be written by the ICM </w:t>
      </w:r>
      <w:r w:rsidR="00373A79" w:rsidRPr="00EE7CF4">
        <w:rPr>
          <w:rFonts w:cs="Tahoma"/>
          <w:bCs w:val="0"/>
          <w:sz w:val="20"/>
          <w:szCs w:val="20"/>
        </w:rPr>
        <w:t>Chairperson</w:t>
      </w:r>
      <w:r w:rsidR="005F62AC">
        <w:rPr>
          <w:rFonts w:cs="Tahoma"/>
          <w:bCs w:val="0"/>
          <w:sz w:val="20"/>
          <w:szCs w:val="20"/>
        </w:rPr>
        <w:t>.</w:t>
      </w:r>
    </w:p>
    <w:p w14:paraId="0A692633" w14:textId="77777777" w:rsidR="00373A79" w:rsidRPr="00EE7CF4" w:rsidRDefault="002244A9" w:rsidP="00373A79">
      <w:pPr>
        <w:pStyle w:val="Heading1"/>
        <w:numPr>
          <w:ilvl w:val="2"/>
          <w:numId w:val="29"/>
        </w:numPr>
        <w:rPr>
          <w:rFonts w:cs="Tahoma"/>
          <w:bCs w:val="0"/>
          <w:sz w:val="20"/>
          <w:szCs w:val="20"/>
        </w:rPr>
      </w:pPr>
      <w:proofErr w:type="gramStart"/>
      <w:r w:rsidRPr="00EE7CF4">
        <w:rPr>
          <w:rFonts w:cs="Tahoma"/>
          <w:bCs w:val="0"/>
          <w:sz w:val="20"/>
          <w:szCs w:val="20"/>
        </w:rPr>
        <w:t>The right of appeal by the accused Campus Minister.</w:t>
      </w:r>
      <w:proofErr w:type="gramEnd"/>
      <w:r w:rsidRPr="00EE7CF4">
        <w:rPr>
          <w:rFonts w:cs="Tahoma"/>
          <w:bCs w:val="0"/>
          <w:sz w:val="20"/>
          <w:szCs w:val="20"/>
        </w:rPr>
        <w:t xml:space="preserve">  </w:t>
      </w:r>
    </w:p>
    <w:p w14:paraId="6CCEEF20" w14:textId="1C93980F" w:rsidR="002244A9" w:rsidRPr="00EE7CF4" w:rsidRDefault="002244A9" w:rsidP="00373A79">
      <w:pPr>
        <w:pStyle w:val="Heading1"/>
        <w:numPr>
          <w:ilvl w:val="3"/>
          <w:numId w:val="29"/>
        </w:numPr>
        <w:rPr>
          <w:rFonts w:cs="Tahoma"/>
          <w:bCs w:val="0"/>
          <w:sz w:val="20"/>
          <w:szCs w:val="20"/>
        </w:rPr>
      </w:pPr>
      <w:r w:rsidRPr="00EE7CF4">
        <w:rPr>
          <w:rFonts w:cs="Tahoma"/>
          <w:bCs w:val="0"/>
          <w:sz w:val="20"/>
          <w:szCs w:val="20"/>
        </w:rPr>
        <w:t xml:space="preserve">Appeals must be based upon new information not available at the time of the hearing and received by the ICM </w:t>
      </w:r>
      <w:r w:rsidR="00373A79" w:rsidRPr="00EE7CF4">
        <w:rPr>
          <w:rFonts w:cs="Tahoma"/>
          <w:bCs w:val="0"/>
          <w:sz w:val="20"/>
          <w:szCs w:val="20"/>
        </w:rPr>
        <w:t xml:space="preserve">Chairperson </w:t>
      </w:r>
      <w:r w:rsidRPr="00EE7CF4">
        <w:rPr>
          <w:rFonts w:cs="Tahoma"/>
          <w:bCs w:val="0"/>
          <w:sz w:val="20"/>
          <w:szCs w:val="20"/>
        </w:rPr>
        <w:t>within 72 hours of the receipt of the written disposition</w:t>
      </w:r>
      <w:r w:rsidR="005F62AC">
        <w:rPr>
          <w:rFonts w:cs="Tahoma"/>
          <w:bCs w:val="0"/>
          <w:sz w:val="20"/>
          <w:szCs w:val="20"/>
        </w:rPr>
        <w:t>.</w:t>
      </w:r>
    </w:p>
    <w:p w14:paraId="59B88700" w14:textId="77777777" w:rsidR="002244A9" w:rsidRPr="00EE7CF4" w:rsidRDefault="002244A9" w:rsidP="00373A79">
      <w:pPr>
        <w:pStyle w:val="Heading1"/>
        <w:numPr>
          <w:ilvl w:val="3"/>
          <w:numId w:val="29"/>
        </w:numPr>
        <w:rPr>
          <w:rFonts w:cs="Tahoma"/>
          <w:bCs w:val="0"/>
          <w:sz w:val="20"/>
          <w:szCs w:val="20"/>
        </w:rPr>
      </w:pPr>
      <w:r w:rsidRPr="00EE7CF4">
        <w:rPr>
          <w:rFonts w:cs="Tahoma"/>
          <w:bCs w:val="0"/>
          <w:sz w:val="20"/>
          <w:szCs w:val="20"/>
        </w:rPr>
        <w:t>Once the appeal period is passed, written list and recommended sanctions for the accused campus minister will be forwarded to the Vice President for Student Affairs, along with a written appeal, if received. Denial of recognition as a campus minister is the responsibility of the Vice President for Student Affairs.</w:t>
      </w:r>
    </w:p>
    <w:p w14:paraId="3A27F90D" w14:textId="2A8A36B3" w:rsidR="002A1020" w:rsidRPr="00EE7CF4" w:rsidRDefault="002A1020" w:rsidP="00181FBD">
      <w:pPr>
        <w:rPr>
          <w:rFonts w:ascii="Tahoma" w:hAnsi="Tahoma" w:cs="Tahoma"/>
          <w:sz w:val="20"/>
          <w:szCs w:val="20"/>
        </w:rPr>
      </w:pPr>
    </w:p>
    <w:p w14:paraId="6F94CF29" w14:textId="77777777" w:rsidR="00373A79" w:rsidRPr="00EE7CF4" w:rsidRDefault="00373A79">
      <w:pPr>
        <w:rPr>
          <w:rFonts w:ascii="Tahoma" w:hAnsi="Tahoma" w:cs="Tahoma"/>
          <w:smallCaps/>
          <w:kern w:val="32"/>
          <w:sz w:val="20"/>
          <w:szCs w:val="20"/>
        </w:rPr>
      </w:pPr>
      <w:r w:rsidRPr="00EE7CF4">
        <w:rPr>
          <w:rFonts w:ascii="Tahoma" w:hAnsi="Tahoma" w:cs="Tahoma"/>
          <w:bCs/>
          <w:smallCaps/>
          <w:sz w:val="20"/>
          <w:szCs w:val="20"/>
        </w:rPr>
        <w:br w:type="page"/>
      </w:r>
    </w:p>
    <w:p w14:paraId="52E54EFD" w14:textId="02897D33" w:rsidR="00B05D82" w:rsidRPr="00EE7CF4" w:rsidRDefault="00B05D82" w:rsidP="00EB2940">
      <w:pPr>
        <w:pStyle w:val="Heading1"/>
        <w:ind w:left="0" w:hanging="36"/>
        <w:jc w:val="center"/>
        <w:rPr>
          <w:rFonts w:cs="Tahoma"/>
          <w:bCs w:val="0"/>
          <w:smallCaps/>
          <w:sz w:val="20"/>
          <w:szCs w:val="20"/>
        </w:rPr>
      </w:pPr>
      <w:r w:rsidRPr="00EE7CF4">
        <w:rPr>
          <w:rFonts w:cs="Tahoma"/>
          <w:bCs w:val="0"/>
          <w:smallCaps/>
          <w:sz w:val="20"/>
          <w:szCs w:val="20"/>
        </w:rPr>
        <w:lastRenderedPageBreak/>
        <w:t>Millersville University</w:t>
      </w:r>
    </w:p>
    <w:p w14:paraId="4214152E" w14:textId="77777777" w:rsidR="0053451A" w:rsidRPr="00EE7CF4" w:rsidRDefault="0053451A" w:rsidP="00EB2940">
      <w:pPr>
        <w:pStyle w:val="Heading1"/>
        <w:ind w:left="0" w:hanging="36"/>
        <w:jc w:val="center"/>
        <w:rPr>
          <w:rFonts w:cs="Tahoma"/>
          <w:b/>
          <w:sz w:val="20"/>
          <w:szCs w:val="20"/>
        </w:rPr>
      </w:pPr>
      <w:r w:rsidRPr="00EE7CF4">
        <w:rPr>
          <w:rFonts w:cs="Tahoma"/>
          <w:b/>
          <w:sz w:val="20"/>
          <w:szCs w:val="20"/>
        </w:rPr>
        <w:t>Interfaith Council</w:t>
      </w:r>
      <w:r w:rsidR="00820392" w:rsidRPr="00EE7CF4">
        <w:rPr>
          <w:rFonts w:cs="Tahoma"/>
          <w:b/>
          <w:sz w:val="20"/>
          <w:szCs w:val="20"/>
        </w:rPr>
        <w:t xml:space="preserve"> of Ministers</w:t>
      </w:r>
    </w:p>
    <w:p w14:paraId="177D5450" w14:textId="565EDBB2" w:rsidR="0053451A" w:rsidRPr="00EE7CF4" w:rsidRDefault="002A1020" w:rsidP="00EB2940">
      <w:pPr>
        <w:pStyle w:val="Heading1"/>
        <w:ind w:left="0" w:hanging="36"/>
        <w:jc w:val="center"/>
        <w:rPr>
          <w:rFonts w:cs="Tahoma"/>
          <w:sz w:val="20"/>
          <w:szCs w:val="20"/>
          <w:u w:val="single"/>
        </w:rPr>
      </w:pPr>
      <w:r w:rsidRPr="00EE7CF4">
        <w:rPr>
          <w:rFonts w:cs="Tahoma"/>
          <w:sz w:val="20"/>
          <w:szCs w:val="20"/>
          <w:u w:val="single"/>
        </w:rPr>
        <w:t xml:space="preserve">Campus Minister </w:t>
      </w:r>
      <w:r w:rsidR="0053451A" w:rsidRPr="00EE7CF4">
        <w:rPr>
          <w:rFonts w:cs="Tahoma"/>
          <w:sz w:val="20"/>
          <w:szCs w:val="20"/>
          <w:u w:val="single"/>
        </w:rPr>
        <w:t>Recognition</w:t>
      </w:r>
      <w:r w:rsidRPr="00EE7CF4">
        <w:rPr>
          <w:rFonts w:cs="Tahoma"/>
          <w:sz w:val="20"/>
          <w:szCs w:val="20"/>
          <w:u w:val="single"/>
        </w:rPr>
        <w:t>/Renewal</w:t>
      </w:r>
      <w:r w:rsidR="0053451A" w:rsidRPr="00EE7CF4">
        <w:rPr>
          <w:rFonts w:cs="Tahoma"/>
          <w:sz w:val="20"/>
          <w:szCs w:val="20"/>
          <w:u w:val="single"/>
        </w:rPr>
        <w:t xml:space="preserve"> Form</w:t>
      </w:r>
    </w:p>
    <w:p w14:paraId="261390D0" w14:textId="77777777" w:rsidR="00817493" w:rsidRDefault="00817493" w:rsidP="00817493">
      <w:pPr>
        <w:pStyle w:val="Heading3"/>
        <w:spacing w:before="0" w:after="0"/>
        <w:rPr>
          <w:rFonts w:cs="Tahoma"/>
          <w:szCs w:val="20"/>
        </w:rPr>
      </w:pPr>
    </w:p>
    <w:p w14:paraId="2495355F" w14:textId="62272FC6" w:rsidR="00817493" w:rsidRDefault="00817493" w:rsidP="00817493">
      <w:pPr>
        <w:pStyle w:val="Heading3"/>
        <w:spacing w:before="0" w:after="0"/>
        <w:rPr>
          <w:rFonts w:cs="Tahoma"/>
          <w:szCs w:val="20"/>
        </w:rPr>
      </w:pPr>
      <w:r>
        <w:rPr>
          <w:rFonts w:cs="Tahoma"/>
          <w:szCs w:val="20"/>
        </w:rPr>
        <w:t xml:space="preserve">Applicant </w:t>
      </w:r>
      <w:r w:rsidR="00485A7A" w:rsidRPr="00EE7CF4">
        <w:rPr>
          <w:rFonts w:cs="Tahoma"/>
          <w:szCs w:val="20"/>
        </w:rPr>
        <w:t>Status:</w:t>
      </w:r>
      <w:r>
        <w:rPr>
          <w:rFonts w:cs="Tahoma"/>
          <w:szCs w:val="20"/>
        </w:rPr>
        <w:tab/>
      </w:r>
      <w:r>
        <w:rPr>
          <w:rFonts w:cs="Tahoma"/>
          <w:szCs w:val="20"/>
        </w:rPr>
        <w:tab/>
      </w:r>
    </w:p>
    <w:p w14:paraId="44C09FFB" w14:textId="0B2D411A" w:rsidR="00840D4A" w:rsidRPr="00817493" w:rsidRDefault="00F17B8E" w:rsidP="00817493">
      <w:pPr>
        <w:pStyle w:val="Heading3"/>
        <w:spacing w:before="0" w:after="0"/>
        <w:rPr>
          <w:rFonts w:cs="Tahoma"/>
          <w:b w:val="0"/>
          <w:color w:val="auto"/>
          <w:szCs w:val="20"/>
        </w:rPr>
      </w:pPr>
      <w:r w:rsidRPr="00817493">
        <w:rPr>
          <w:rFonts w:cs="Tahoma"/>
          <w:b w:val="0"/>
          <w:color w:val="auto"/>
          <w:szCs w:val="20"/>
        </w:rPr>
        <w:t xml:space="preserve">□ </w:t>
      </w:r>
      <w:proofErr w:type="gramStart"/>
      <w:r w:rsidR="00701079" w:rsidRPr="00817493">
        <w:rPr>
          <w:rFonts w:cs="Tahoma"/>
          <w:b w:val="0"/>
          <w:color w:val="auto"/>
          <w:szCs w:val="20"/>
        </w:rPr>
        <w:t>N</w:t>
      </w:r>
      <w:r w:rsidR="00485A7A" w:rsidRPr="00817493">
        <w:rPr>
          <w:rFonts w:cs="Tahoma"/>
          <w:b w:val="0"/>
          <w:color w:val="auto"/>
          <w:szCs w:val="20"/>
        </w:rPr>
        <w:t>ew</w:t>
      </w:r>
      <w:proofErr w:type="gramEnd"/>
      <w:r w:rsidR="00EB2940" w:rsidRPr="00817493">
        <w:rPr>
          <w:rFonts w:cs="Tahoma"/>
          <w:b w:val="0"/>
          <w:color w:val="auto"/>
          <w:szCs w:val="20"/>
        </w:rPr>
        <w:tab/>
      </w:r>
      <w:r w:rsidR="00817493" w:rsidRPr="00817493">
        <w:rPr>
          <w:rFonts w:cs="Tahoma"/>
          <w:b w:val="0"/>
          <w:color w:val="auto"/>
          <w:szCs w:val="20"/>
        </w:rPr>
        <w:tab/>
      </w:r>
      <w:r w:rsidRPr="00817493">
        <w:rPr>
          <w:rFonts w:cs="Tahoma"/>
          <w:b w:val="0"/>
          <w:color w:val="auto"/>
          <w:szCs w:val="20"/>
        </w:rPr>
        <w:t xml:space="preserve">□ </w:t>
      </w:r>
      <w:r w:rsidR="00840D4A" w:rsidRPr="00817493">
        <w:rPr>
          <w:rFonts w:cs="Tahoma"/>
          <w:b w:val="0"/>
          <w:color w:val="auto"/>
          <w:szCs w:val="20"/>
        </w:rPr>
        <w:t>Renewal</w:t>
      </w:r>
      <w:r w:rsidR="00EB2940" w:rsidRPr="00817493">
        <w:rPr>
          <w:rFonts w:cs="Tahoma"/>
          <w:b w:val="0"/>
          <w:color w:val="auto"/>
          <w:szCs w:val="20"/>
        </w:rPr>
        <w:t xml:space="preserve"> (Every </w:t>
      </w:r>
      <w:r w:rsidR="00701079" w:rsidRPr="00817493">
        <w:rPr>
          <w:rFonts w:cs="Tahoma"/>
          <w:b w:val="0"/>
          <w:color w:val="auto"/>
          <w:szCs w:val="20"/>
        </w:rPr>
        <w:t>4</w:t>
      </w:r>
      <w:r w:rsidR="00EB2940" w:rsidRPr="00817493">
        <w:rPr>
          <w:rFonts w:cs="Tahoma"/>
          <w:b w:val="0"/>
          <w:color w:val="auto"/>
          <w:szCs w:val="20"/>
        </w:rPr>
        <w:t xml:space="preserve"> years)</w:t>
      </w:r>
    </w:p>
    <w:p w14:paraId="4C546460" w14:textId="77777777" w:rsidR="00485A7A" w:rsidRPr="00EE7CF4" w:rsidRDefault="00485A7A" w:rsidP="00485A7A">
      <w:pPr>
        <w:rPr>
          <w:rFonts w:ascii="Tahoma" w:hAnsi="Tahoma" w:cs="Tahoma"/>
          <w:sz w:val="20"/>
          <w:szCs w:val="20"/>
        </w:rPr>
      </w:pPr>
    </w:p>
    <w:p w14:paraId="7D46B3CB" w14:textId="77777777" w:rsidR="00817493" w:rsidRDefault="00485A7A" w:rsidP="00F17B8E">
      <w:pPr>
        <w:rPr>
          <w:rFonts w:ascii="Tahoma" w:hAnsi="Tahoma" w:cs="Tahoma"/>
          <w:sz w:val="20"/>
          <w:szCs w:val="20"/>
        </w:rPr>
      </w:pPr>
      <w:r w:rsidRPr="00817493">
        <w:rPr>
          <w:rFonts w:ascii="Tahoma" w:hAnsi="Tahoma" w:cs="Tahoma"/>
          <w:b/>
          <w:color w:val="943634" w:themeColor="accent2" w:themeShade="BF"/>
          <w:sz w:val="20"/>
          <w:szCs w:val="20"/>
        </w:rPr>
        <w:t>Attachments:</w:t>
      </w:r>
      <w:r w:rsidR="00F17B8E" w:rsidRPr="00817493">
        <w:rPr>
          <w:rFonts w:ascii="Tahoma" w:hAnsi="Tahoma" w:cs="Tahoma"/>
          <w:b/>
          <w:color w:val="943634" w:themeColor="accent2" w:themeShade="BF"/>
          <w:sz w:val="20"/>
          <w:szCs w:val="20"/>
        </w:rPr>
        <w:tab/>
      </w:r>
      <w:r w:rsidR="00F17B8E" w:rsidRPr="00817493">
        <w:rPr>
          <w:rFonts w:ascii="Tahoma" w:hAnsi="Tahoma" w:cs="Tahoma"/>
          <w:sz w:val="20"/>
          <w:szCs w:val="20"/>
        </w:rPr>
        <w:tab/>
      </w:r>
    </w:p>
    <w:p w14:paraId="364E0A14" w14:textId="4510A02E" w:rsidR="00817493" w:rsidRDefault="00F17B8E" w:rsidP="00F17B8E">
      <w:pPr>
        <w:rPr>
          <w:rFonts w:ascii="Tahoma" w:hAnsi="Tahoma" w:cs="Tahoma"/>
          <w:sz w:val="20"/>
          <w:szCs w:val="20"/>
        </w:rPr>
      </w:pPr>
      <w:r w:rsidRPr="00817493">
        <w:rPr>
          <w:rFonts w:cs="Tahoma"/>
          <w:szCs w:val="20"/>
        </w:rPr>
        <w:t xml:space="preserve">□ </w:t>
      </w:r>
      <w:r w:rsidR="00485A7A" w:rsidRPr="00817493">
        <w:rPr>
          <w:rFonts w:ascii="Tahoma" w:hAnsi="Tahoma" w:cs="Tahoma"/>
          <w:sz w:val="20"/>
          <w:szCs w:val="20"/>
        </w:rPr>
        <w:t>Resume</w:t>
      </w:r>
      <w:r w:rsidR="00817493">
        <w:rPr>
          <w:rFonts w:ascii="Tahoma" w:hAnsi="Tahoma" w:cs="Tahoma"/>
          <w:sz w:val="20"/>
          <w:szCs w:val="20"/>
        </w:rPr>
        <w:tab/>
      </w:r>
      <w:r w:rsidR="00817493">
        <w:rPr>
          <w:rFonts w:ascii="Tahoma" w:hAnsi="Tahoma" w:cs="Tahoma"/>
          <w:sz w:val="20"/>
          <w:szCs w:val="20"/>
        </w:rPr>
        <w:tab/>
      </w:r>
      <w:r w:rsidR="00817493">
        <w:rPr>
          <w:rFonts w:ascii="Tahoma" w:hAnsi="Tahoma" w:cs="Tahoma"/>
          <w:sz w:val="20"/>
          <w:szCs w:val="20"/>
        </w:rPr>
        <w:tab/>
      </w:r>
      <w:r w:rsidR="00817493">
        <w:rPr>
          <w:rFonts w:ascii="Tahoma" w:hAnsi="Tahoma" w:cs="Tahoma"/>
          <w:sz w:val="20"/>
          <w:szCs w:val="20"/>
        </w:rPr>
        <w:tab/>
      </w:r>
      <w:r w:rsidR="00817493">
        <w:rPr>
          <w:rFonts w:ascii="Tahoma" w:hAnsi="Tahoma" w:cs="Tahoma"/>
          <w:sz w:val="20"/>
          <w:szCs w:val="20"/>
        </w:rPr>
        <w:tab/>
      </w:r>
      <w:r w:rsidR="00817493">
        <w:rPr>
          <w:rFonts w:ascii="Tahoma" w:hAnsi="Tahoma" w:cs="Tahoma"/>
          <w:sz w:val="20"/>
          <w:szCs w:val="20"/>
        </w:rPr>
        <w:tab/>
      </w:r>
      <w:r w:rsidR="00817493">
        <w:rPr>
          <w:rFonts w:ascii="Tahoma" w:hAnsi="Tahoma" w:cs="Tahoma"/>
          <w:sz w:val="20"/>
          <w:szCs w:val="20"/>
        </w:rPr>
        <w:tab/>
      </w:r>
      <w:r w:rsidR="00817493" w:rsidRPr="00817493">
        <w:rPr>
          <w:rFonts w:cs="Tahoma"/>
          <w:szCs w:val="20"/>
        </w:rPr>
        <w:t xml:space="preserve">□ </w:t>
      </w:r>
      <w:r w:rsidR="00817493">
        <w:rPr>
          <w:rFonts w:ascii="Tahoma" w:hAnsi="Tahoma" w:cs="Tahoma"/>
          <w:sz w:val="20"/>
          <w:szCs w:val="20"/>
        </w:rPr>
        <w:t>Job Description</w:t>
      </w:r>
      <w:r w:rsidR="00485A7A" w:rsidRPr="00817493">
        <w:rPr>
          <w:rFonts w:ascii="Tahoma" w:hAnsi="Tahoma" w:cs="Tahoma"/>
          <w:sz w:val="20"/>
          <w:szCs w:val="20"/>
        </w:rPr>
        <w:tab/>
      </w:r>
    </w:p>
    <w:p w14:paraId="28252D3C" w14:textId="6AE56453" w:rsidR="00F17B8E" w:rsidRPr="00EE7CF4" w:rsidRDefault="00F17B8E" w:rsidP="00F17B8E">
      <w:pPr>
        <w:rPr>
          <w:rFonts w:ascii="Tahoma" w:hAnsi="Tahoma" w:cs="Tahoma"/>
          <w:sz w:val="20"/>
          <w:szCs w:val="20"/>
        </w:rPr>
      </w:pPr>
      <w:r>
        <w:rPr>
          <w:rFonts w:cs="Tahoma"/>
          <w:szCs w:val="20"/>
        </w:rPr>
        <w:t xml:space="preserve">□ </w:t>
      </w:r>
      <w:r w:rsidR="00485A7A" w:rsidRPr="00EE7CF4">
        <w:rPr>
          <w:rFonts w:ascii="Tahoma" w:hAnsi="Tahoma" w:cs="Tahoma"/>
          <w:sz w:val="20"/>
          <w:szCs w:val="20"/>
        </w:rPr>
        <w:t xml:space="preserve">Letter of </w:t>
      </w:r>
      <w:r>
        <w:rPr>
          <w:rFonts w:ascii="Tahoma" w:hAnsi="Tahoma" w:cs="Tahoma"/>
          <w:sz w:val="20"/>
          <w:szCs w:val="20"/>
        </w:rPr>
        <w:t>endorsement from supporting faith community</w:t>
      </w:r>
      <w:r>
        <w:rPr>
          <w:rFonts w:ascii="Tahoma" w:hAnsi="Tahoma" w:cs="Tahoma"/>
          <w:sz w:val="20"/>
          <w:szCs w:val="20"/>
        </w:rPr>
        <w:tab/>
      </w:r>
      <w:r>
        <w:rPr>
          <w:rFonts w:cs="Tahoma"/>
          <w:szCs w:val="20"/>
        </w:rPr>
        <w:t xml:space="preserve">□ </w:t>
      </w:r>
      <w:r w:rsidRPr="00EE7CF4">
        <w:rPr>
          <w:rFonts w:ascii="Tahoma" w:hAnsi="Tahoma" w:cs="Tahoma"/>
          <w:sz w:val="20"/>
          <w:szCs w:val="20"/>
        </w:rPr>
        <w:t xml:space="preserve">Signed Campus Ministers' </w:t>
      </w:r>
      <w:r w:rsidR="00817493">
        <w:rPr>
          <w:rFonts w:ascii="Tahoma" w:hAnsi="Tahoma" w:cs="Tahoma"/>
          <w:sz w:val="20"/>
          <w:szCs w:val="20"/>
        </w:rPr>
        <w:t>Guidelines</w:t>
      </w:r>
    </w:p>
    <w:p w14:paraId="49DEB02A" w14:textId="6A58BE4D" w:rsidR="00FC3079" w:rsidRPr="00EE7CF4" w:rsidRDefault="00F17B8E" w:rsidP="00F17B8E">
      <w:pPr>
        <w:rPr>
          <w:rFonts w:ascii="Tahoma" w:hAnsi="Tahoma" w:cs="Tahoma"/>
          <w:sz w:val="20"/>
          <w:szCs w:val="20"/>
        </w:rPr>
      </w:pPr>
      <w:r>
        <w:rPr>
          <w:rFonts w:cs="Tahoma"/>
          <w:szCs w:val="20"/>
        </w:rPr>
        <w:t xml:space="preserve">□ </w:t>
      </w:r>
      <w:r w:rsidR="00485A7A" w:rsidRPr="00EE7CF4">
        <w:rPr>
          <w:rFonts w:ascii="Tahoma" w:hAnsi="Tahoma" w:cs="Tahoma"/>
          <w:sz w:val="20"/>
          <w:szCs w:val="20"/>
        </w:rPr>
        <w:t xml:space="preserve">Letter of </w:t>
      </w:r>
      <w:r>
        <w:rPr>
          <w:rFonts w:ascii="Tahoma" w:hAnsi="Tahoma" w:cs="Tahoma"/>
          <w:sz w:val="20"/>
          <w:szCs w:val="20"/>
        </w:rPr>
        <w:t>endorsement from student organization</w:t>
      </w:r>
      <w:r>
        <w:rPr>
          <w:rFonts w:ascii="Tahoma" w:hAnsi="Tahoma" w:cs="Tahoma"/>
          <w:sz w:val="20"/>
          <w:szCs w:val="20"/>
        </w:rPr>
        <w:tab/>
      </w:r>
      <w:r w:rsidR="00FC3079" w:rsidRPr="00EE7CF4">
        <w:rPr>
          <w:rFonts w:ascii="Tahoma" w:hAnsi="Tahoma" w:cs="Tahoma"/>
          <w:sz w:val="20"/>
          <w:szCs w:val="20"/>
        </w:rPr>
        <w:tab/>
      </w:r>
      <w:r>
        <w:rPr>
          <w:rFonts w:cs="Tahoma"/>
          <w:szCs w:val="20"/>
        </w:rPr>
        <w:t xml:space="preserve">□ </w:t>
      </w:r>
      <w:r w:rsidR="00FC3079" w:rsidRPr="00EE7CF4">
        <w:rPr>
          <w:rFonts w:ascii="Tahoma" w:hAnsi="Tahoma" w:cs="Tahoma"/>
          <w:sz w:val="20"/>
          <w:szCs w:val="20"/>
        </w:rPr>
        <w:t>Signed Interfaith Council Charter</w:t>
      </w:r>
    </w:p>
    <w:p w14:paraId="1FCA6399" w14:textId="2E994AFE" w:rsidR="00485A7A" w:rsidRPr="00EE7CF4" w:rsidRDefault="00485A7A" w:rsidP="00485A7A">
      <w:pPr>
        <w:rPr>
          <w:rFonts w:ascii="Tahoma" w:hAnsi="Tahoma" w:cs="Tahoma"/>
          <w:sz w:val="20"/>
          <w:szCs w:val="20"/>
        </w:rPr>
      </w:pPr>
    </w:p>
    <w:p w14:paraId="36CC55D9" w14:textId="77777777" w:rsidR="003B5661" w:rsidRPr="00EE7CF4" w:rsidRDefault="00840D4A" w:rsidP="00EB2940">
      <w:pPr>
        <w:pStyle w:val="Heading3"/>
        <w:spacing w:before="0" w:after="0"/>
        <w:rPr>
          <w:rFonts w:cs="Tahoma"/>
          <w:szCs w:val="20"/>
        </w:rPr>
      </w:pPr>
      <w:r w:rsidRPr="00EE7CF4">
        <w:rPr>
          <w:rFonts w:cs="Tahoma"/>
          <w:szCs w:val="20"/>
        </w:rPr>
        <w:t xml:space="preserve">Information </w:t>
      </w:r>
      <w:r w:rsidR="00A61C69" w:rsidRPr="00EE7CF4">
        <w:rPr>
          <w:rFonts w:cs="Tahoma"/>
          <w:szCs w:val="20"/>
        </w:rPr>
        <w:t>(please print or type)</w:t>
      </w:r>
    </w:p>
    <w:tbl>
      <w:tblPr>
        <w:tblW w:w="100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86"/>
        <w:gridCol w:w="7294"/>
      </w:tblGrid>
      <w:tr w:rsidR="003B5661" w:rsidRPr="00EE7CF4" w14:paraId="3FCEB16D" w14:textId="77777777" w:rsidTr="00EB2940">
        <w:trPr>
          <w:trHeight w:val="267"/>
        </w:trPr>
        <w:tc>
          <w:tcPr>
            <w:tcW w:w="2786" w:type="dxa"/>
            <w:vAlign w:val="center"/>
          </w:tcPr>
          <w:p w14:paraId="58063482" w14:textId="77777777" w:rsidR="005C3242" w:rsidRPr="00EE7CF4" w:rsidRDefault="005C3242" w:rsidP="00EB2940">
            <w:pPr>
              <w:pStyle w:val="BodyText2"/>
              <w:spacing w:before="0" w:after="0"/>
              <w:rPr>
                <w:rFonts w:cs="Tahoma"/>
                <w:szCs w:val="20"/>
              </w:rPr>
            </w:pPr>
            <w:r w:rsidRPr="00EE7CF4">
              <w:rPr>
                <w:rFonts w:cs="Tahoma"/>
                <w:szCs w:val="20"/>
              </w:rPr>
              <w:t>Name</w:t>
            </w:r>
          </w:p>
        </w:tc>
        <w:tc>
          <w:tcPr>
            <w:tcW w:w="7294" w:type="dxa"/>
            <w:vAlign w:val="center"/>
          </w:tcPr>
          <w:p w14:paraId="011939E5" w14:textId="77777777" w:rsidR="003B5661" w:rsidRPr="00EE7CF4" w:rsidRDefault="003B5661" w:rsidP="00EB2940">
            <w:pPr>
              <w:pStyle w:val="BodyText2"/>
              <w:spacing w:before="0" w:after="0"/>
              <w:rPr>
                <w:rFonts w:cs="Tahoma"/>
                <w:szCs w:val="20"/>
              </w:rPr>
            </w:pPr>
          </w:p>
        </w:tc>
      </w:tr>
      <w:tr w:rsidR="003B5661" w:rsidRPr="00EE7CF4" w14:paraId="3922C9D9" w14:textId="77777777" w:rsidTr="00EB2940">
        <w:trPr>
          <w:trHeight w:val="267"/>
        </w:trPr>
        <w:tc>
          <w:tcPr>
            <w:tcW w:w="2786" w:type="dxa"/>
            <w:vAlign w:val="center"/>
          </w:tcPr>
          <w:p w14:paraId="77797504" w14:textId="77777777" w:rsidR="003B5661" w:rsidRPr="00EE7CF4" w:rsidRDefault="0053451A" w:rsidP="00EB2940">
            <w:pPr>
              <w:pStyle w:val="BodyText2"/>
              <w:spacing w:before="0" w:after="0"/>
              <w:rPr>
                <w:rFonts w:cs="Tahoma"/>
                <w:szCs w:val="20"/>
              </w:rPr>
            </w:pPr>
            <w:r w:rsidRPr="00EE7CF4">
              <w:rPr>
                <w:rFonts w:cs="Tahoma"/>
                <w:szCs w:val="20"/>
              </w:rPr>
              <w:t>Address</w:t>
            </w:r>
          </w:p>
        </w:tc>
        <w:tc>
          <w:tcPr>
            <w:tcW w:w="7294" w:type="dxa"/>
            <w:vAlign w:val="center"/>
          </w:tcPr>
          <w:p w14:paraId="098B1EA1" w14:textId="77777777" w:rsidR="003B5661" w:rsidRPr="00EE7CF4" w:rsidRDefault="003B5661" w:rsidP="00EB2940">
            <w:pPr>
              <w:pStyle w:val="BodyText2"/>
              <w:spacing w:before="0" w:after="0"/>
              <w:rPr>
                <w:rFonts w:cs="Tahoma"/>
                <w:szCs w:val="20"/>
              </w:rPr>
            </w:pPr>
          </w:p>
        </w:tc>
      </w:tr>
      <w:tr w:rsidR="003B5661" w:rsidRPr="00EE7CF4" w14:paraId="2AEB406A" w14:textId="77777777" w:rsidTr="00EB2940">
        <w:trPr>
          <w:trHeight w:val="267"/>
        </w:trPr>
        <w:tc>
          <w:tcPr>
            <w:tcW w:w="2786" w:type="dxa"/>
            <w:vAlign w:val="center"/>
          </w:tcPr>
          <w:p w14:paraId="06A66EFD" w14:textId="77777777" w:rsidR="003B5661" w:rsidRPr="00EE7CF4" w:rsidRDefault="005C3242" w:rsidP="00EB2940">
            <w:pPr>
              <w:pStyle w:val="BodyText2"/>
              <w:spacing w:before="0" w:after="0"/>
              <w:rPr>
                <w:rFonts w:cs="Tahoma"/>
                <w:szCs w:val="20"/>
              </w:rPr>
            </w:pPr>
            <w:r w:rsidRPr="00EE7CF4">
              <w:rPr>
                <w:rFonts w:cs="Tahoma"/>
                <w:szCs w:val="20"/>
              </w:rPr>
              <w:t>City</w:t>
            </w:r>
          </w:p>
        </w:tc>
        <w:tc>
          <w:tcPr>
            <w:tcW w:w="7294" w:type="dxa"/>
            <w:vAlign w:val="center"/>
          </w:tcPr>
          <w:p w14:paraId="39FC9BA1" w14:textId="77777777" w:rsidR="003B5661" w:rsidRPr="00EE7CF4" w:rsidRDefault="003B5661" w:rsidP="00EB2940">
            <w:pPr>
              <w:pStyle w:val="BodyText2"/>
              <w:spacing w:before="0" w:after="0"/>
              <w:rPr>
                <w:rFonts w:cs="Tahoma"/>
                <w:szCs w:val="20"/>
              </w:rPr>
            </w:pPr>
          </w:p>
        </w:tc>
      </w:tr>
      <w:tr w:rsidR="003B5661" w:rsidRPr="00EE7CF4" w14:paraId="55D2021C" w14:textId="77777777" w:rsidTr="00EB2940">
        <w:trPr>
          <w:trHeight w:val="267"/>
        </w:trPr>
        <w:tc>
          <w:tcPr>
            <w:tcW w:w="2786" w:type="dxa"/>
            <w:vAlign w:val="center"/>
          </w:tcPr>
          <w:p w14:paraId="1E12DC94" w14:textId="77777777" w:rsidR="003B5661" w:rsidRPr="00EE7CF4" w:rsidRDefault="005C3242" w:rsidP="00EB2940">
            <w:pPr>
              <w:pStyle w:val="BodyText2"/>
              <w:spacing w:before="0" w:after="0"/>
              <w:rPr>
                <w:rFonts w:cs="Tahoma"/>
                <w:szCs w:val="20"/>
              </w:rPr>
            </w:pPr>
            <w:r w:rsidRPr="00EE7CF4">
              <w:rPr>
                <w:rFonts w:cs="Tahoma"/>
                <w:szCs w:val="20"/>
              </w:rPr>
              <w:t>State</w:t>
            </w:r>
          </w:p>
        </w:tc>
        <w:tc>
          <w:tcPr>
            <w:tcW w:w="7294" w:type="dxa"/>
            <w:vAlign w:val="center"/>
          </w:tcPr>
          <w:p w14:paraId="54A4EAD6" w14:textId="77777777" w:rsidR="003B5661" w:rsidRPr="00EE7CF4" w:rsidRDefault="003B5661" w:rsidP="00EB2940">
            <w:pPr>
              <w:pStyle w:val="BodyText2"/>
              <w:spacing w:before="0" w:after="0"/>
              <w:rPr>
                <w:rFonts w:cs="Tahoma"/>
                <w:szCs w:val="20"/>
              </w:rPr>
            </w:pPr>
          </w:p>
        </w:tc>
      </w:tr>
      <w:tr w:rsidR="003B5661" w:rsidRPr="00EE7CF4" w14:paraId="5A601F24" w14:textId="77777777" w:rsidTr="00EB2940">
        <w:trPr>
          <w:trHeight w:val="267"/>
        </w:trPr>
        <w:tc>
          <w:tcPr>
            <w:tcW w:w="2786" w:type="dxa"/>
            <w:vAlign w:val="center"/>
          </w:tcPr>
          <w:p w14:paraId="74A7DB5D" w14:textId="77777777" w:rsidR="003B5661" w:rsidRPr="00EE7CF4" w:rsidRDefault="005C3242" w:rsidP="00EB2940">
            <w:pPr>
              <w:pStyle w:val="BodyText2"/>
              <w:spacing w:before="0" w:after="0"/>
              <w:rPr>
                <w:rFonts w:cs="Tahoma"/>
                <w:szCs w:val="20"/>
              </w:rPr>
            </w:pPr>
            <w:r w:rsidRPr="00EE7CF4">
              <w:rPr>
                <w:rFonts w:cs="Tahoma"/>
                <w:szCs w:val="20"/>
              </w:rPr>
              <w:t>Z</w:t>
            </w:r>
            <w:r w:rsidR="00344FA7" w:rsidRPr="00EE7CF4">
              <w:rPr>
                <w:rFonts w:cs="Tahoma"/>
                <w:szCs w:val="20"/>
              </w:rPr>
              <w:t>IP</w:t>
            </w:r>
            <w:r w:rsidR="00E11021" w:rsidRPr="00EE7CF4">
              <w:rPr>
                <w:rFonts w:cs="Tahoma"/>
                <w:szCs w:val="20"/>
              </w:rPr>
              <w:t xml:space="preserve"> Code</w:t>
            </w:r>
          </w:p>
        </w:tc>
        <w:tc>
          <w:tcPr>
            <w:tcW w:w="7294" w:type="dxa"/>
            <w:vAlign w:val="center"/>
          </w:tcPr>
          <w:p w14:paraId="66976DE7" w14:textId="77777777" w:rsidR="003B5661" w:rsidRPr="00EE7CF4" w:rsidRDefault="003B5661" w:rsidP="00EB2940">
            <w:pPr>
              <w:pStyle w:val="BodyText2"/>
              <w:spacing w:before="0" w:after="0"/>
              <w:rPr>
                <w:rFonts w:cs="Tahoma"/>
                <w:szCs w:val="20"/>
              </w:rPr>
            </w:pPr>
          </w:p>
        </w:tc>
      </w:tr>
      <w:tr w:rsidR="003B5661" w:rsidRPr="00EE7CF4" w14:paraId="08474653" w14:textId="77777777" w:rsidTr="00EB2940">
        <w:trPr>
          <w:trHeight w:val="282"/>
        </w:trPr>
        <w:tc>
          <w:tcPr>
            <w:tcW w:w="2786" w:type="dxa"/>
            <w:vAlign w:val="center"/>
          </w:tcPr>
          <w:p w14:paraId="34979B52" w14:textId="77777777" w:rsidR="003B5661" w:rsidRPr="00EE7CF4" w:rsidRDefault="005C3242" w:rsidP="00EB2940">
            <w:pPr>
              <w:pStyle w:val="BodyText2"/>
              <w:spacing w:before="0" w:after="0"/>
              <w:rPr>
                <w:rFonts w:cs="Tahoma"/>
                <w:szCs w:val="20"/>
              </w:rPr>
            </w:pPr>
            <w:r w:rsidRPr="00EE7CF4">
              <w:rPr>
                <w:rFonts w:cs="Tahoma"/>
                <w:szCs w:val="20"/>
              </w:rPr>
              <w:t>Telephone (</w:t>
            </w:r>
            <w:r w:rsidR="0053451A" w:rsidRPr="00EE7CF4">
              <w:rPr>
                <w:rFonts w:cs="Tahoma"/>
                <w:szCs w:val="20"/>
              </w:rPr>
              <w:t>office</w:t>
            </w:r>
            <w:r w:rsidRPr="00EE7CF4">
              <w:rPr>
                <w:rFonts w:cs="Tahoma"/>
                <w:szCs w:val="20"/>
              </w:rPr>
              <w:t>)</w:t>
            </w:r>
          </w:p>
        </w:tc>
        <w:tc>
          <w:tcPr>
            <w:tcW w:w="7294" w:type="dxa"/>
            <w:vAlign w:val="center"/>
          </w:tcPr>
          <w:p w14:paraId="372E5A34" w14:textId="77777777" w:rsidR="003B5661" w:rsidRPr="00EE7CF4" w:rsidRDefault="003B5661" w:rsidP="00EB2940">
            <w:pPr>
              <w:pStyle w:val="BodyText2"/>
              <w:spacing w:before="0" w:after="0"/>
              <w:rPr>
                <w:rFonts w:cs="Tahoma"/>
                <w:szCs w:val="20"/>
              </w:rPr>
            </w:pPr>
          </w:p>
        </w:tc>
      </w:tr>
      <w:tr w:rsidR="003B5661" w:rsidRPr="00EE7CF4" w14:paraId="292C68D9" w14:textId="77777777" w:rsidTr="00EB2940">
        <w:trPr>
          <w:trHeight w:val="267"/>
        </w:trPr>
        <w:tc>
          <w:tcPr>
            <w:tcW w:w="2786" w:type="dxa"/>
            <w:vAlign w:val="center"/>
          </w:tcPr>
          <w:p w14:paraId="316191EE" w14:textId="77777777" w:rsidR="003B5661" w:rsidRPr="00EE7CF4" w:rsidRDefault="005C3242" w:rsidP="00EB2940">
            <w:pPr>
              <w:pStyle w:val="BodyText2"/>
              <w:spacing w:before="0" w:after="0"/>
              <w:rPr>
                <w:rFonts w:cs="Tahoma"/>
                <w:szCs w:val="20"/>
              </w:rPr>
            </w:pPr>
            <w:r w:rsidRPr="00EE7CF4">
              <w:rPr>
                <w:rFonts w:cs="Tahoma"/>
                <w:szCs w:val="20"/>
              </w:rPr>
              <w:t>Telephone (</w:t>
            </w:r>
            <w:r w:rsidR="0053451A" w:rsidRPr="00EE7CF4">
              <w:rPr>
                <w:rFonts w:cs="Tahoma"/>
                <w:szCs w:val="20"/>
              </w:rPr>
              <w:t>home</w:t>
            </w:r>
            <w:r w:rsidRPr="00EE7CF4">
              <w:rPr>
                <w:rFonts w:cs="Tahoma"/>
                <w:szCs w:val="20"/>
              </w:rPr>
              <w:t>)</w:t>
            </w:r>
          </w:p>
        </w:tc>
        <w:tc>
          <w:tcPr>
            <w:tcW w:w="7294" w:type="dxa"/>
            <w:vAlign w:val="center"/>
          </w:tcPr>
          <w:p w14:paraId="07281EA6" w14:textId="77777777" w:rsidR="003B5661" w:rsidRPr="00EE7CF4" w:rsidRDefault="003B5661" w:rsidP="00EB2940">
            <w:pPr>
              <w:pStyle w:val="BodyText2"/>
              <w:spacing w:before="0" w:after="0"/>
              <w:rPr>
                <w:rFonts w:cs="Tahoma"/>
                <w:szCs w:val="20"/>
              </w:rPr>
            </w:pPr>
          </w:p>
        </w:tc>
      </w:tr>
      <w:tr w:rsidR="003B5661" w:rsidRPr="00EE7CF4" w14:paraId="39A90EAF" w14:textId="77777777" w:rsidTr="00EB2940">
        <w:trPr>
          <w:trHeight w:val="267"/>
        </w:trPr>
        <w:tc>
          <w:tcPr>
            <w:tcW w:w="2786" w:type="dxa"/>
            <w:vAlign w:val="center"/>
          </w:tcPr>
          <w:p w14:paraId="27BF1C8F" w14:textId="77777777" w:rsidR="003B5661" w:rsidRPr="00EE7CF4" w:rsidRDefault="0053451A" w:rsidP="00EB2940">
            <w:pPr>
              <w:pStyle w:val="BodyText2"/>
              <w:spacing w:before="0" w:after="0"/>
              <w:rPr>
                <w:rFonts w:cs="Tahoma"/>
                <w:szCs w:val="20"/>
              </w:rPr>
            </w:pPr>
            <w:r w:rsidRPr="00EE7CF4">
              <w:rPr>
                <w:rFonts w:cs="Tahoma"/>
                <w:szCs w:val="20"/>
              </w:rPr>
              <w:t>Telephone (cell)</w:t>
            </w:r>
          </w:p>
        </w:tc>
        <w:tc>
          <w:tcPr>
            <w:tcW w:w="7294" w:type="dxa"/>
            <w:vAlign w:val="center"/>
          </w:tcPr>
          <w:p w14:paraId="69B7579D" w14:textId="77777777" w:rsidR="003B5661" w:rsidRPr="00EE7CF4" w:rsidRDefault="003B5661" w:rsidP="00EB2940">
            <w:pPr>
              <w:pStyle w:val="BodyText2"/>
              <w:spacing w:before="0" w:after="0"/>
              <w:rPr>
                <w:rFonts w:cs="Tahoma"/>
                <w:szCs w:val="20"/>
              </w:rPr>
            </w:pPr>
          </w:p>
        </w:tc>
      </w:tr>
      <w:tr w:rsidR="003B5661" w:rsidRPr="00EE7CF4" w14:paraId="50B3C9DE" w14:textId="77777777" w:rsidTr="00EB2940">
        <w:trPr>
          <w:trHeight w:val="267"/>
        </w:trPr>
        <w:tc>
          <w:tcPr>
            <w:tcW w:w="2786" w:type="dxa"/>
            <w:vAlign w:val="center"/>
          </w:tcPr>
          <w:p w14:paraId="25A51197" w14:textId="77777777" w:rsidR="003B5661" w:rsidRPr="00EE7CF4" w:rsidRDefault="005C3242" w:rsidP="00EB2940">
            <w:pPr>
              <w:pStyle w:val="BodyText2"/>
              <w:spacing w:before="0" w:after="0"/>
              <w:rPr>
                <w:rFonts w:cs="Tahoma"/>
                <w:szCs w:val="20"/>
              </w:rPr>
            </w:pPr>
            <w:r w:rsidRPr="00EE7CF4">
              <w:rPr>
                <w:rFonts w:cs="Tahoma"/>
                <w:szCs w:val="20"/>
              </w:rPr>
              <w:t>E</w:t>
            </w:r>
            <w:r w:rsidR="00E11021" w:rsidRPr="00EE7CF4">
              <w:rPr>
                <w:rFonts w:cs="Tahoma"/>
                <w:szCs w:val="20"/>
              </w:rPr>
              <w:t>-</w:t>
            </w:r>
            <w:r w:rsidR="005C457B" w:rsidRPr="00EE7CF4">
              <w:rPr>
                <w:rFonts w:cs="Tahoma"/>
                <w:szCs w:val="20"/>
              </w:rPr>
              <w:t>M</w:t>
            </w:r>
            <w:r w:rsidRPr="00EE7CF4">
              <w:rPr>
                <w:rFonts w:cs="Tahoma"/>
                <w:szCs w:val="20"/>
              </w:rPr>
              <w:t>ail</w:t>
            </w:r>
          </w:p>
        </w:tc>
        <w:tc>
          <w:tcPr>
            <w:tcW w:w="7294" w:type="dxa"/>
            <w:vAlign w:val="center"/>
          </w:tcPr>
          <w:p w14:paraId="48A0824E" w14:textId="77777777" w:rsidR="003B5661" w:rsidRPr="00EE7CF4" w:rsidRDefault="003B5661" w:rsidP="00EB2940">
            <w:pPr>
              <w:pStyle w:val="BodyText2"/>
              <w:spacing w:before="0" w:after="0"/>
              <w:rPr>
                <w:rFonts w:cs="Tahoma"/>
                <w:szCs w:val="20"/>
              </w:rPr>
            </w:pPr>
          </w:p>
        </w:tc>
      </w:tr>
    </w:tbl>
    <w:p w14:paraId="1C543A31" w14:textId="77777777" w:rsidR="00BB6477" w:rsidRPr="00EE7CF4" w:rsidRDefault="00BB6477" w:rsidP="00EB2940">
      <w:pPr>
        <w:pStyle w:val="Heading3"/>
        <w:spacing w:before="0" w:after="0"/>
        <w:rPr>
          <w:rFonts w:cs="Tahoma"/>
          <w:szCs w:val="20"/>
        </w:rPr>
      </w:pPr>
    </w:p>
    <w:p w14:paraId="66493CE5" w14:textId="77777777" w:rsidR="00EB2940" w:rsidRPr="00EE7CF4" w:rsidRDefault="00EB2940" w:rsidP="00EB2940">
      <w:pPr>
        <w:pStyle w:val="Heading3"/>
        <w:spacing w:before="0" w:after="0"/>
        <w:rPr>
          <w:rFonts w:cs="Tahoma"/>
          <w:szCs w:val="20"/>
        </w:rPr>
      </w:pPr>
      <w:r w:rsidRPr="00EE7CF4">
        <w:rPr>
          <w:rFonts w:cs="Tahoma"/>
          <w:szCs w:val="20"/>
        </w:rPr>
        <w:t>Student Organization Information</w:t>
      </w:r>
    </w:p>
    <w:tbl>
      <w:tblPr>
        <w:tblW w:w="100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86"/>
        <w:gridCol w:w="7294"/>
      </w:tblGrid>
      <w:tr w:rsidR="00EB2940" w:rsidRPr="00EE7CF4" w14:paraId="59CB7B8E" w14:textId="77777777" w:rsidTr="00EB2940">
        <w:tc>
          <w:tcPr>
            <w:tcW w:w="2786" w:type="dxa"/>
          </w:tcPr>
          <w:p w14:paraId="22B207E4" w14:textId="77777777" w:rsidR="00EB2940" w:rsidRPr="00EE7CF4" w:rsidRDefault="00EB2940" w:rsidP="00EB2940">
            <w:pPr>
              <w:pStyle w:val="BodyText2"/>
              <w:spacing w:before="0" w:after="0"/>
              <w:rPr>
                <w:rFonts w:cs="Tahoma"/>
                <w:szCs w:val="20"/>
              </w:rPr>
            </w:pPr>
            <w:r w:rsidRPr="00EE7CF4">
              <w:rPr>
                <w:rFonts w:cs="Tahoma"/>
                <w:szCs w:val="20"/>
              </w:rPr>
              <w:t>Student Club Affiliation</w:t>
            </w:r>
          </w:p>
        </w:tc>
        <w:tc>
          <w:tcPr>
            <w:tcW w:w="7294" w:type="dxa"/>
          </w:tcPr>
          <w:p w14:paraId="22E5827B" w14:textId="77777777" w:rsidR="00EB2940" w:rsidRPr="00EE7CF4" w:rsidRDefault="00EB2940" w:rsidP="00EB2940">
            <w:pPr>
              <w:pStyle w:val="BodyText2"/>
              <w:spacing w:before="0" w:after="0"/>
              <w:rPr>
                <w:rFonts w:cs="Tahoma"/>
                <w:szCs w:val="20"/>
              </w:rPr>
            </w:pPr>
          </w:p>
        </w:tc>
      </w:tr>
      <w:tr w:rsidR="00EB2940" w:rsidRPr="00EE7CF4" w14:paraId="3ED8555C" w14:textId="77777777" w:rsidTr="00EB2940">
        <w:tc>
          <w:tcPr>
            <w:tcW w:w="2786" w:type="dxa"/>
          </w:tcPr>
          <w:p w14:paraId="6E4FCC60" w14:textId="77777777" w:rsidR="00EB2940" w:rsidRPr="00EE7CF4" w:rsidRDefault="00EB2940" w:rsidP="00EB2940">
            <w:pPr>
              <w:pStyle w:val="BodyText2"/>
              <w:spacing w:before="0" w:after="0"/>
              <w:rPr>
                <w:rFonts w:cs="Tahoma"/>
                <w:szCs w:val="20"/>
              </w:rPr>
            </w:pPr>
            <w:r w:rsidRPr="00EE7CF4">
              <w:rPr>
                <w:rFonts w:cs="Tahoma"/>
                <w:szCs w:val="20"/>
              </w:rPr>
              <w:t>President</w:t>
            </w:r>
          </w:p>
        </w:tc>
        <w:tc>
          <w:tcPr>
            <w:tcW w:w="7294" w:type="dxa"/>
          </w:tcPr>
          <w:p w14:paraId="06607E42" w14:textId="77777777" w:rsidR="00EB2940" w:rsidRPr="00EE7CF4" w:rsidRDefault="00EB2940" w:rsidP="00EB2940">
            <w:pPr>
              <w:pStyle w:val="BodyText2"/>
              <w:spacing w:before="0" w:after="0"/>
              <w:rPr>
                <w:rFonts w:cs="Tahoma"/>
                <w:szCs w:val="20"/>
              </w:rPr>
            </w:pPr>
          </w:p>
        </w:tc>
      </w:tr>
      <w:tr w:rsidR="00EB2940" w:rsidRPr="00EE7CF4" w14:paraId="2BD3D8F8" w14:textId="77777777" w:rsidTr="00EB2940">
        <w:trPr>
          <w:trHeight w:val="440"/>
        </w:trPr>
        <w:tc>
          <w:tcPr>
            <w:tcW w:w="2786" w:type="dxa"/>
          </w:tcPr>
          <w:p w14:paraId="0C4F8AC8" w14:textId="77777777" w:rsidR="00EB2940" w:rsidRPr="00EE7CF4" w:rsidRDefault="00EB2940" w:rsidP="00EB2940">
            <w:pPr>
              <w:pStyle w:val="BodyText2"/>
              <w:spacing w:before="0" w:after="0"/>
              <w:rPr>
                <w:rFonts w:cs="Tahoma"/>
                <w:szCs w:val="20"/>
              </w:rPr>
            </w:pPr>
            <w:r w:rsidRPr="00EE7CF4">
              <w:rPr>
                <w:rFonts w:cs="Tahoma"/>
                <w:szCs w:val="20"/>
              </w:rPr>
              <w:t>President Signature</w:t>
            </w:r>
          </w:p>
        </w:tc>
        <w:tc>
          <w:tcPr>
            <w:tcW w:w="7294" w:type="dxa"/>
          </w:tcPr>
          <w:p w14:paraId="628BE4C2" w14:textId="77777777" w:rsidR="00EB2940" w:rsidRPr="00EE7CF4" w:rsidRDefault="00EB2940" w:rsidP="00EB2940">
            <w:pPr>
              <w:pStyle w:val="BodyText2"/>
              <w:spacing w:before="0" w:after="0"/>
              <w:rPr>
                <w:rFonts w:cs="Tahoma"/>
                <w:szCs w:val="20"/>
              </w:rPr>
            </w:pPr>
          </w:p>
        </w:tc>
      </w:tr>
      <w:tr w:rsidR="00EB2940" w:rsidRPr="00EE7CF4" w14:paraId="2B65580B" w14:textId="77777777" w:rsidTr="00EB2940">
        <w:tc>
          <w:tcPr>
            <w:tcW w:w="2786" w:type="dxa"/>
          </w:tcPr>
          <w:p w14:paraId="79376A8C" w14:textId="77777777" w:rsidR="00EB2940" w:rsidRPr="00EE7CF4" w:rsidRDefault="00EB2940" w:rsidP="00EB2940">
            <w:pPr>
              <w:pStyle w:val="BodyText2"/>
              <w:spacing w:before="0" w:after="0"/>
              <w:rPr>
                <w:rFonts w:cs="Tahoma"/>
                <w:szCs w:val="20"/>
              </w:rPr>
            </w:pPr>
            <w:r w:rsidRPr="00EE7CF4">
              <w:rPr>
                <w:rFonts w:cs="Tahoma"/>
                <w:szCs w:val="20"/>
              </w:rPr>
              <w:t>Campus Advisor</w:t>
            </w:r>
          </w:p>
        </w:tc>
        <w:tc>
          <w:tcPr>
            <w:tcW w:w="7294" w:type="dxa"/>
          </w:tcPr>
          <w:p w14:paraId="5DFF6F80" w14:textId="77777777" w:rsidR="00EB2940" w:rsidRPr="00EE7CF4" w:rsidRDefault="00EB2940" w:rsidP="00EB2940">
            <w:pPr>
              <w:pStyle w:val="BodyText2"/>
              <w:spacing w:before="0" w:after="0"/>
              <w:rPr>
                <w:rFonts w:cs="Tahoma"/>
                <w:szCs w:val="20"/>
              </w:rPr>
            </w:pPr>
          </w:p>
        </w:tc>
      </w:tr>
      <w:tr w:rsidR="00EB2940" w:rsidRPr="00EE7CF4" w14:paraId="708EDD7D" w14:textId="77777777" w:rsidTr="00EB2940">
        <w:tc>
          <w:tcPr>
            <w:tcW w:w="2786" w:type="dxa"/>
          </w:tcPr>
          <w:p w14:paraId="69EF6FF7" w14:textId="77777777" w:rsidR="00EB2940" w:rsidRPr="00EE7CF4" w:rsidRDefault="00EB2940" w:rsidP="00EB2940">
            <w:pPr>
              <w:pStyle w:val="BodyText2"/>
              <w:spacing w:before="0" w:after="0"/>
              <w:rPr>
                <w:rFonts w:cs="Tahoma"/>
                <w:szCs w:val="20"/>
              </w:rPr>
            </w:pPr>
            <w:r w:rsidRPr="00EE7CF4">
              <w:rPr>
                <w:rFonts w:cs="Tahoma"/>
                <w:szCs w:val="20"/>
              </w:rPr>
              <w:t>Campus Advisory Signature</w:t>
            </w:r>
          </w:p>
          <w:p w14:paraId="21A74BFF" w14:textId="77777777" w:rsidR="00BB6477" w:rsidRPr="00EE7CF4" w:rsidRDefault="00BB6477" w:rsidP="00EB2940">
            <w:pPr>
              <w:pStyle w:val="BodyText2"/>
              <w:spacing w:before="0" w:after="0"/>
              <w:rPr>
                <w:rFonts w:cs="Tahoma"/>
                <w:szCs w:val="20"/>
              </w:rPr>
            </w:pPr>
          </w:p>
        </w:tc>
        <w:tc>
          <w:tcPr>
            <w:tcW w:w="7294" w:type="dxa"/>
          </w:tcPr>
          <w:p w14:paraId="2A1B3361" w14:textId="77777777" w:rsidR="00EB2940" w:rsidRPr="00EE7CF4" w:rsidRDefault="00EB2940" w:rsidP="00EB2940">
            <w:pPr>
              <w:pStyle w:val="BodyText2"/>
              <w:spacing w:before="0" w:after="0"/>
              <w:rPr>
                <w:rFonts w:cs="Tahoma"/>
                <w:szCs w:val="20"/>
              </w:rPr>
            </w:pPr>
          </w:p>
        </w:tc>
      </w:tr>
    </w:tbl>
    <w:p w14:paraId="33D3E8AA" w14:textId="77777777" w:rsidR="00BB6477" w:rsidRPr="00EE7CF4" w:rsidRDefault="00BB6477" w:rsidP="00EB2940">
      <w:pPr>
        <w:pStyle w:val="Heading3"/>
        <w:spacing w:before="0" w:after="0"/>
        <w:rPr>
          <w:rFonts w:cs="Tahoma"/>
          <w:szCs w:val="20"/>
        </w:rPr>
      </w:pPr>
    </w:p>
    <w:p w14:paraId="63919D18" w14:textId="77777777" w:rsidR="005C3242" w:rsidRPr="00EE7CF4" w:rsidRDefault="0053451A" w:rsidP="00EB2940">
      <w:pPr>
        <w:pStyle w:val="Heading3"/>
        <w:spacing w:before="0" w:after="0"/>
        <w:rPr>
          <w:rFonts w:cs="Tahoma"/>
          <w:szCs w:val="20"/>
        </w:rPr>
      </w:pPr>
      <w:r w:rsidRPr="00EE7CF4">
        <w:rPr>
          <w:rFonts w:cs="Tahoma"/>
          <w:szCs w:val="20"/>
        </w:rPr>
        <w:t>Denomination</w:t>
      </w:r>
      <w:r w:rsidR="00EB2940" w:rsidRPr="00EE7CF4">
        <w:rPr>
          <w:rFonts w:cs="Tahoma"/>
          <w:szCs w:val="20"/>
        </w:rPr>
        <w:t>/Organization</w:t>
      </w:r>
      <w:r w:rsidR="005C3242" w:rsidRPr="00EE7CF4">
        <w:rPr>
          <w:rFonts w:cs="Tahoma"/>
          <w:szCs w:val="20"/>
        </w:rPr>
        <w:t xml:space="preserve"> Information</w:t>
      </w:r>
    </w:p>
    <w:tbl>
      <w:tblPr>
        <w:tblW w:w="100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86"/>
        <w:gridCol w:w="7294"/>
      </w:tblGrid>
      <w:tr w:rsidR="00EB2940" w:rsidRPr="00EE7CF4" w14:paraId="36A611A5" w14:textId="77777777" w:rsidTr="00C47ED4">
        <w:tc>
          <w:tcPr>
            <w:tcW w:w="2786" w:type="dxa"/>
          </w:tcPr>
          <w:p w14:paraId="64448BAA" w14:textId="77777777" w:rsidR="00EB2940" w:rsidRPr="00EE7CF4" w:rsidRDefault="00EB2940" w:rsidP="00EB2940">
            <w:pPr>
              <w:pStyle w:val="BodyText2"/>
              <w:spacing w:before="0" w:after="0"/>
              <w:rPr>
                <w:rFonts w:cs="Tahoma"/>
                <w:szCs w:val="20"/>
              </w:rPr>
            </w:pPr>
            <w:r w:rsidRPr="00EE7CF4">
              <w:rPr>
                <w:rFonts w:cs="Tahoma"/>
                <w:szCs w:val="20"/>
              </w:rPr>
              <w:t>Student Club Affiliation</w:t>
            </w:r>
          </w:p>
        </w:tc>
        <w:tc>
          <w:tcPr>
            <w:tcW w:w="7294" w:type="dxa"/>
          </w:tcPr>
          <w:p w14:paraId="34AEF2D1" w14:textId="77777777" w:rsidR="00EB2940" w:rsidRPr="00EE7CF4" w:rsidRDefault="00EB2940" w:rsidP="00EB2940">
            <w:pPr>
              <w:pStyle w:val="BodyText2"/>
              <w:spacing w:before="0" w:after="0"/>
              <w:rPr>
                <w:rFonts w:cs="Tahoma"/>
                <w:szCs w:val="20"/>
              </w:rPr>
            </w:pPr>
          </w:p>
        </w:tc>
      </w:tr>
      <w:tr w:rsidR="005E5320" w:rsidRPr="00EE7CF4" w14:paraId="13938D47" w14:textId="77777777" w:rsidTr="00C47ED4">
        <w:tc>
          <w:tcPr>
            <w:tcW w:w="2786" w:type="dxa"/>
          </w:tcPr>
          <w:p w14:paraId="1BFFB8FE" w14:textId="77777777" w:rsidR="005E5320" w:rsidRPr="00EE7CF4" w:rsidRDefault="0053451A" w:rsidP="00EB2940">
            <w:pPr>
              <w:pStyle w:val="BodyText2"/>
              <w:spacing w:before="0" w:after="0"/>
              <w:rPr>
                <w:rFonts w:cs="Tahoma"/>
                <w:szCs w:val="20"/>
              </w:rPr>
            </w:pPr>
            <w:r w:rsidRPr="00EE7CF4">
              <w:rPr>
                <w:rFonts w:cs="Tahoma"/>
                <w:szCs w:val="20"/>
              </w:rPr>
              <w:t>Denomination</w:t>
            </w:r>
            <w:r w:rsidR="00EB2940" w:rsidRPr="00EE7CF4">
              <w:rPr>
                <w:rFonts w:cs="Tahoma"/>
                <w:szCs w:val="20"/>
              </w:rPr>
              <w:t xml:space="preserve"> and/or Organization</w:t>
            </w:r>
          </w:p>
        </w:tc>
        <w:tc>
          <w:tcPr>
            <w:tcW w:w="7294" w:type="dxa"/>
          </w:tcPr>
          <w:p w14:paraId="3C6897C7" w14:textId="77777777" w:rsidR="005E5320" w:rsidRPr="00EE7CF4" w:rsidRDefault="005E5320" w:rsidP="00EB2940">
            <w:pPr>
              <w:pStyle w:val="BodyText2"/>
              <w:spacing w:before="0" w:after="0"/>
              <w:rPr>
                <w:rFonts w:cs="Tahoma"/>
                <w:szCs w:val="20"/>
              </w:rPr>
            </w:pPr>
          </w:p>
        </w:tc>
      </w:tr>
      <w:tr w:rsidR="005E5320" w:rsidRPr="00EE7CF4" w14:paraId="01191FE5" w14:textId="77777777" w:rsidTr="00D60C0F">
        <w:trPr>
          <w:trHeight w:val="440"/>
        </w:trPr>
        <w:tc>
          <w:tcPr>
            <w:tcW w:w="2786" w:type="dxa"/>
          </w:tcPr>
          <w:p w14:paraId="1E9FAA6C" w14:textId="77777777" w:rsidR="005E5320" w:rsidRPr="00EE7CF4" w:rsidRDefault="0053451A" w:rsidP="00EB2940">
            <w:pPr>
              <w:pStyle w:val="BodyText2"/>
              <w:spacing w:before="0" w:after="0"/>
              <w:rPr>
                <w:rFonts w:cs="Tahoma"/>
                <w:szCs w:val="20"/>
              </w:rPr>
            </w:pPr>
            <w:r w:rsidRPr="00EE7CF4">
              <w:rPr>
                <w:rFonts w:cs="Tahoma"/>
                <w:szCs w:val="20"/>
              </w:rPr>
              <w:t>Supervisor Nam</w:t>
            </w:r>
            <w:r w:rsidR="00D60C0F" w:rsidRPr="00EE7CF4">
              <w:rPr>
                <w:rFonts w:cs="Tahoma"/>
                <w:szCs w:val="20"/>
              </w:rPr>
              <w:t>e</w:t>
            </w:r>
          </w:p>
        </w:tc>
        <w:tc>
          <w:tcPr>
            <w:tcW w:w="7294" w:type="dxa"/>
          </w:tcPr>
          <w:p w14:paraId="6E59AB9A" w14:textId="77777777" w:rsidR="005E5320" w:rsidRPr="00EE7CF4" w:rsidRDefault="005E5320" w:rsidP="00EB2940">
            <w:pPr>
              <w:pStyle w:val="BodyText2"/>
              <w:spacing w:before="0" w:after="0"/>
              <w:rPr>
                <w:rFonts w:cs="Tahoma"/>
                <w:szCs w:val="20"/>
              </w:rPr>
            </w:pPr>
          </w:p>
        </w:tc>
      </w:tr>
      <w:tr w:rsidR="005E5320" w:rsidRPr="00EE7CF4" w14:paraId="08E3467B" w14:textId="77777777" w:rsidTr="00C47ED4">
        <w:tc>
          <w:tcPr>
            <w:tcW w:w="2786" w:type="dxa"/>
          </w:tcPr>
          <w:p w14:paraId="3BE94BDD" w14:textId="77777777" w:rsidR="005E5320" w:rsidRPr="00EE7CF4" w:rsidRDefault="0053451A" w:rsidP="00EB2940">
            <w:pPr>
              <w:pStyle w:val="BodyText2"/>
              <w:spacing w:before="0" w:after="0"/>
              <w:rPr>
                <w:rFonts w:cs="Tahoma"/>
                <w:szCs w:val="20"/>
              </w:rPr>
            </w:pPr>
            <w:r w:rsidRPr="00EE7CF4">
              <w:rPr>
                <w:rFonts w:cs="Tahoma"/>
                <w:szCs w:val="20"/>
              </w:rPr>
              <w:t>Supervisor Title</w:t>
            </w:r>
          </w:p>
        </w:tc>
        <w:tc>
          <w:tcPr>
            <w:tcW w:w="7294" w:type="dxa"/>
          </w:tcPr>
          <w:p w14:paraId="0010358E" w14:textId="77777777" w:rsidR="005E5320" w:rsidRPr="00EE7CF4" w:rsidRDefault="005E5320" w:rsidP="00EB2940">
            <w:pPr>
              <w:pStyle w:val="BodyText2"/>
              <w:spacing w:before="0" w:after="0"/>
              <w:rPr>
                <w:rFonts w:cs="Tahoma"/>
                <w:szCs w:val="20"/>
              </w:rPr>
            </w:pPr>
          </w:p>
        </w:tc>
      </w:tr>
      <w:tr w:rsidR="005E5320" w:rsidRPr="00EE7CF4" w14:paraId="17355488" w14:textId="77777777" w:rsidTr="00C47ED4">
        <w:tc>
          <w:tcPr>
            <w:tcW w:w="2786" w:type="dxa"/>
          </w:tcPr>
          <w:p w14:paraId="12139183" w14:textId="77777777" w:rsidR="0053451A" w:rsidRPr="00EE7CF4" w:rsidRDefault="0053451A" w:rsidP="00EB2940">
            <w:pPr>
              <w:pStyle w:val="BodyText2"/>
              <w:spacing w:before="0" w:after="0"/>
              <w:rPr>
                <w:rFonts w:cs="Tahoma"/>
                <w:szCs w:val="20"/>
              </w:rPr>
            </w:pPr>
            <w:r w:rsidRPr="00EE7CF4">
              <w:rPr>
                <w:rFonts w:cs="Tahoma"/>
                <w:szCs w:val="20"/>
              </w:rPr>
              <w:t>Supervisor Telephone</w:t>
            </w:r>
          </w:p>
        </w:tc>
        <w:tc>
          <w:tcPr>
            <w:tcW w:w="7294" w:type="dxa"/>
          </w:tcPr>
          <w:p w14:paraId="13C211E6" w14:textId="77777777" w:rsidR="005E5320" w:rsidRPr="00EE7CF4" w:rsidRDefault="005E5320" w:rsidP="00EB2940">
            <w:pPr>
              <w:pStyle w:val="BodyText2"/>
              <w:spacing w:before="0" w:after="0"/>
              <w:rPr>
                <w:rFonts w:cs="Tahoma"/>
                <w:szCs w:val="20"/>
              </w:rPr>
            </w:pPr>
          </w:p>
        </w:tc>
      </w:tr>
      <w:tr w:rsidR="0053451A" w:rsidRPr="00EE7CF4" w14:paraId="4C2C05B3" w14:textId="77777777" w:rsidTr="00817493">
        <w:trPr>
          <w:trHeight w:val="485"/>
        </w:trPr>
        <w:tc>
          <w:tcPr>
            <w:tcW w:w="2786" w:type="dxa"/>
          </w:tcPr>
          <w:p w14:paraId="586F38A1" w14:textId="1460BB04" w:rsidR="0053451A" w:rsidRPr="00EE7CF4" w:rsidRDefault="0053451A" w:rsidP="00817493">
            <w:pPr>
              <w:pStyle w:val="BodyText2"/>
              <w:spacing w:before="0" w:after="0"/>
              <w:rPr>
                <w:rFonts w:cs="Tahoma"/>
                <w:szCs w:val="20"/>
              </w:rPr>
            </w:pPr>
            <w:r w:rsidRPr="00EE7CF4">
              <w:rPr>
                <w:rFonts w:cs="Tahoma"/>
                <w:szCs w:val="20"/>
              </w:rPr>
              <w:t>Purpose and Background of Organization</w:t>
            </w:r>
          </w:p>
        </w:tc>
        <w:tc>
          <w:tcPr>
            <w:tcW w:w="7294" w:type="dxa"/>
          </w:tcPr>
          <w:p w14:paraId="3DDC6C1A" w14:textId="77777777" w:rsidR="0053451A" w:rsidRPr="00EE7CF4" w:rsidRDefault="0053451A" w:rsidP="00EB2940">
            <w:pPr>
              <w:pStyle w:val="BodyText2"/>
              <w:spacing w:before="0" w:after="0"/>
              <w:rPr>
                <w:rFonts w:cs="Tahoma"/>
                <w:szCs w:val="20"/>
              </w:rPr>
            </w:pPr>
          </w:p>
        </w:tc>
      </w:tr>
    </w:tbl>
    <w:p w14:paraId="4FE37F37" w14:textId="77777777" w:rsidR="00BB6477" w:rsidRDefault="00BB6477" w:rsidP="00EB2940">
      <w:pPr>
        <w:pStyle w:val="BodyText"/>
        <w:spacing w:before="0" w:after="0"/>
        <w:rPr>
          <w:rFonts w:cs="Tahoma"/>
        </w:rPr>
      </w:pPr>
    </w:p>
    <w:p w14:paraId="5DF33423" w14:textId="77777777" w:rsidR="00817493" w:rsidRPr="00EE7CF4" w:rsidRDefault="00817493" w:rsidP="00EB2940">
      <w:pPr>
        <w:pStyle w:val="BodyText"/>
        <w:spacing w:before="0" w:after="0"/>
        <w:rPr>
          <w:rFonts w:cs="Tahoma"/>
        </w:rPr>
      </w:pPr>
    </w:p>
    <w:p w14:paraId="65943CFE" w14:textId="77777777" w:rsidR="005E5320" w:rsidRPr="00EE7CF4" w:rsidRDefault="00295E85" w:rsidP="00EB2940">
      <w:pPr>
        <w:pStyle w:val="BodyText"/>
        <w:spacing w:before="0" w:after="0"/>
        <w:rPr>
          <w:rFonts w:cs="Tahoma"/>
        </w:rPr>
      </w:pPr>
      <w:r w:rsidRPr="00EE7CF4">
        <w:rPr>
          <w:rFonts w:cs="Tahoma"/>
        </w:rPr>
        <w:t xml:space="preserve">Please </w:t>
      </w:r>
      <w:r w:rsidR="0053451A" w:rsidRPr="00EE7CF4">
        <w:rPr>
          <w:rFonts w:cs="Tahoma"/>
        </w:rPr>
        <w:t xml:space="preserve">notify the </w:t>
      </w:r>
      <w:r w:rsidR="00EB2940" w:rsidRPr="00EE7CF4">
        <w:rPr>
          <w:rFonts w:cs="Tahoma"/>
        </w:rPr>
        <w:t>Associate Vice President for Student Affairs</w:t>
      </w:r>
      <w:r w:rsidR="0053451A" w:rsidRPr="00EE7CF4">
        <w:rPr>
          <w:rFonts w:cs="Tahoma"/>
        </w:rPr>
        <w:t xml:space="preserve"> immediately if contact information changes and </w:t>
      </w:r>
      <w:r w:rsidRPr="00EE7CF4">
        <w:rPr>
          <w:rFonts w:cs="Tahoma"/>
        </w:rPr>
        <w:t>for information on ICM m</w:t>
      </w:r>
      <w:r w:rsidR="0053451A" w:rsidRPr="00EE7CF4">
        <w:rPr>
          <w:rFonts w:cs="Tahoma"/>
        </w:rPr>
        <w:t>eetings.</w:t>
      </w:r>
    </w:p>
    <w:p w14:paraId="02F4B837" w14:textId="77777777" w:rsidR="00BB6477" w:rsidRPr="00EE7CF4" w:rsidRDefault="00BB6477" w:rsidP="00EB2940">
      <w:pPr>
        <w:pStyle w:val="Heading3"/>
        <w:spacing w:before="0" w:after="0"/>
        <w:rPr>
          <w:rFonts w:cs="Tahoma"/>
          <w:szCs w:val="20"/>
        </w:rPr>
      </w:pPr>
    </w:p>
    <w:p w14:paraId="014BC497" w14:textId="77777777" w:rsidR="0088685E" w:rsidRPr="00EE7CF4" w:rsidRDefault="0088685E" w:rsidP="00EB2940">
      <w:pPr>
        <w:pStyle w:val="Heading3"/>
        <w:spacing w:before="0" w:after="0"/>
        <w:rPr>
          <w:rFonts w:cs="Tahoma"/>
          <w:szCs w:val="20"/>
        </w:rPr>
      </w:pPr>
      <w:r w:rsidRPr="00EE7CF4">
        <w:rPr>
          <w:rFonts w:cs="Tahoma"/>
          <w:szCs w:val="20"/>
        </w:rPr>
        <w:t xml:space="preserve">Submit Form To </w:t>
      </w:r>
      <w:r w:rsidRPr="00EE7CF4">
        <w:rPr>
          <w:rFonts w:cs="Tahoma"/>
          <w:szCs w:val="20"/>
        </w:rPr>
        <w:tab/>
      </w:r>
      <w:r w:rsidRPr="00EE7CF4">
        <w:rPr>
          <w:rFonts w:cs="Tahoma"/>
          <w:szCs w:val="20"/>
        </w:rPr>
        <w:tab/>
      </w:r>
    </w:p>
    <w:tbl>
      <w:tblPr>
        <w:tblW w:w="5000" w:type="pct"/>
        <w:tblBorders>
          <w:top w:val="single" w:sz="4" w:space="0" w:color="C0C0C0"/>
          <w:left w:val="single" w:sz="4" w:space="0" w:color="C0C0C0"/>
          <w:bottom w:val="single" w:sz="4" w:space="0" w:color="C0C0C0"/>
          <w:right w:val="single" w:sz="4" w:space="0" w:color="C0C0C0"/>
          <w:insideV w:val="single" w:sz="4" w:space="0" w:color="C0C0C0"/>
        </w:tblBorders>
        <w:tblLook w:val="01E0" w:firstRow="1" w:lastRow="1" w:firstColumn="1" w:lastColumn="1" w:noHBand="0" w:noVBand="0"/>
      </w:tblPr>
      <w:tblGrid>
        <w:gridCol w:w="5465"/>
        <w:gridCol w:w="4831"/>
      </w:tblGrid>
      <w:tr w:rsidR="00EB2940" w:rsidRPr="00EE7CF4" w14:paraId="468C7488" w14:textId="77777777" w:rsidTr="00817493">
        <w:tc>
          <w:tcPr>
            <w:tcW w:w="2654" w:type="pct"/>
          </w:tcPr>
          <w:p w14:paraId="52C18795" w14:textId="77777777" w:rsidR="00EB2940" w:rsidRPr="00EE7CF4" w:rsidRDefault="00EB2940" w:rsidP="00EB2940">
            <w:pPr>
              <w:pStyle w:val="BodyText2"/>
              <w:spacing w:before="0" w:after="0"/>
              <w:rPr>
                <w:rFonts w:cs="Tahoma"/>
                <w:szCs w:val="20"/>
              </w:rPr>
            </w:pPr>
            <w:r w:rsidRPr="00EE7CF4">
              <w:rPr>
                <w:rFonts w:cs="Tahoma"/>
                <w:szCs w:val="20"/>
              </w:rPr>
              <w:t>Michelle Pérez</w:t>
            </w:r>
          </w:p>
        </w:tc>
        <w:tc>
          <w:tcPr>
            <w:tcW w:w="2346" w:type="pct"/>
            <w:vMerge w:val="restart"/>
            <w:shd w:val="clear" w:color="auto" w:fill="auto"/>
            <w:vAlign w:val="center"/>
          </w:tcPr>
          <w:p w14:paraId="657B4ED7" w14:textId="77777777" w:rsidR="00EB2940" w:rsidRPr="00EE7CF4" w:rsidRDefault="00EB2940" w:rsidP="00EB2940">
            <w:pPr>
              <w:pStyle w:val="BodyText2"/>
              <w:spacing w:before="0" w:after="0"/>
              <w:rPr>
                <w:rFonts w:cs="Tahoma"/>
                <w:szCs w:val="20"/>
              </w:rPr>
            </w:pPr>
            <w:r w:rsidRPr="00EE7CF4">
              <w:rPr>
                <w:rFonts w:cs="Tahoma"/>
                <w:szCs w:val="20"/>
              </w:rPr>
              <w:t>The official recognition of a Campus Minister is effective upon receipt of a letter from the Vice-President of student Affairs or her designee.</w:t>
            </w:r>
          </w:p>
        </w:tc>
      </w:tr>
      <w:tr w:rsidR="00EB2940" w:rsidRPr="00EE7CF4" w14:paraId="16AAF565" w14:textId="77777777" w:rsidTr="00817493">
        <w:tc>
          <w:tcPr>
            <w:tcW w:w="2654" w:type="pct"/>
          </w:tcPr>
          <w:p w14:paraId="155F6ADD" w14:textId="77777777" w:rsidR="00EB2940" w:rsidRPr="00EE7CF4" w:rsidRDefault="00EB2940" w:rsidP="00EB2940">
            <w:pPr>
              <w:pStyle w:val="BodyText2"/>
              <w:spacing w:before="0" w:after="0"/>
              <w:rPr>
                <w:rFonts w:cs="Tahoma"/>
                <w:szCs w:val="20"/>
              </w:rPr>
            </w:pPr>
            <w:r w:rsidRPr="00EE7CF4">
              <w:rPr>
                <w:rFonts w:cs="Tahoma"/>
                <w:szCs w:val="20"/>
              </w:rPr>
              <w:t>Associate Vice President for Student Affairs</w:t>
            </w:r>
          </w:p>
        </w:tc>
        <w:tc>
          <w:tcPr>
            <w:tcW w:w="2346" w:type="pct"/>
            <w:vMerge/>
            <w:shd w:val="clear" w:color="auto" w:fill="auto"/>
          </w:tcPr>
          <w:p w14:paraId="08935184" w14:textId="77777777" w:rsidR="00EB2940" w:rsidRPr="00EE7CF4" w:rsidRDefault="00EB2940" w:rsidP="00EB2940">
            <w:pPr>
              <w:pStyle w:val="BodyText2"/>
              <w:spacing w:before="0" w:after="0"/>
              <w:rPr>
                <w:rFonts w:cs="Tahoma"/>
                <w:szCs w:val="20"/>
              </w:rPr>
            </w:pPr>
          </w:p>
        </w:tc>
      </w:tr>
      <w:tr w:rsidR="00EB2940" w:rsidRPr="00EE7CF4" w14:paraId="4255E8D4" w14:textId="77777777" w:rsidTr="00817493">
        <w:tc>
          <w:tcPr>
            <w:tcW w:w="2654" w:type="pct"/>
          </w:tcPr>
          <w:p w14:paraId="3794DF43" w14:textId="77777777" w:rsidR="00EB2940" w:rsidRPr="00EE7CF4" w:rsidRDefault="00EB2940" w:rsidP="00EB2940">
            <w:pPr>
              <w:pStyle w:val="BodyText2"/>
              <w:spacing w:before="0" w:after="0"/>
              <w:rPr>
                <w:rFonts w:cs="Tahoma"/>
                <w:szCs w:val="20"/>
              </w:rPr>
            </w:pPr>
            <w:r w:rsidRPr="00EE7CF4">
              <w:rPr>
                <w:rFonts w:cs="Tahoma"/>
                <w:szCs w:val="20"/>
              </w:rPr>
              <w:t>SMC rm. 107</w:t>
            </w:r>
          </w:p>
        </w:tc>
        <w:tc>
          <w:tcPr>
            <w:tcW w:w="2346" w:type="pct"/>
            <w:vMerge/>
            <w:shd w:val="clear" w:color="auto" w:fill="auto"/>
          </w:tcPr>
          <w:p w14:paraId="6545D053" w14:textId="77777777" w:rsidR="00EB2940" w:rsidRPr="00EE7CF4" w:rsidRDefault="00EB2940" w:rsidP="00EB2940">
            <w:pPr>
              <w:pStyle w:val="BodyText2"/>
              <w:spacing w:before="0" w:after="0"/>
              <w:rPr>
                <w:rFonts w:cs="Tahoma"/>
                <w:szCs w:val="20"/>
              </w:rPr>
            </w:pPr>
          </w:p>
        </w:tc>
      </w:tr>
      <w:tr w:rsidR="00EB2940" w:rsidRPr="00EE7CF4" w14:paraId="5588F5C8" w14:textId="77777777" w:rsidTr="00817493">
        <w:tc>
          <w:tcPr>
            <w:tcW w:w="2654" w:type="pct"/>
          </w:tcPr>
          <w:p w14:paraId="74D1DD56" w14:textId="77777777" w:rsidR="00EB2940" w:rsidRPr="00EE7CF4" w:rsidRDefault="00EB2940" w:rsidP="00EB2940">
            <w:pPr>
              <w:pStyle w:val="BodyText2"/>
              <w:spacing w:before="0" w:after="0"/>
              <w:rPr>
                <w:rFonts w:cs="Tahoma"/>
                <w:szCs w:val="20"/>
              </w:rPr>
            </w:pPr>
            <w:r w:rsidRPr="00EE7CF4">
              <w:rPr>
                <w:rFonts w:cs="Tahoma"/>
                <w:szCs w:val="20"/>
              </w:rPr>
              <w:t xml:space="preserve">Email:  </w:t>
            </w:r>
            <w:hyperlink r:id="rId7" w:history="1">
              <w:r w:rsidRPr="00EE7CF4">
                <w:rPr>
                  <w:rStyle w:val="Hyperlink"/>
                  <w:rFonts w:cs="Tahoma"/>
                  <w:szCs w:val="20"/>
                </w:rPr>
                <w:t>michelle.perez@millersville.edu</w:t>
              </w:r>
            </w:hyperlink>
          </w:p>
        </w:tc>
        <w:tc>
          <w:tcPr>
            <w:tcW w:w="2346" w:type="pct"/>
            <w:vMerge/>
            <w:shd w:val="clear" w:color="auto" w:fill="auto"/>
          </w:tcPr>
          <w:p w14:paraId="322521A8" w14:textId="77777777" w:rsidR="00EB2940" w:rsidRPr="00EE7CF4" w:rsidRDefault="00EB2940" w:rsidP="00EB2940">
            <w:pPr>
              <w:pStyle w:val="BodyText2"/>
              <w:spacing w:before="0" w:after="0"/>
              <w:rPr>
                <w:rFonts w:cs="Tahoma"/>
                <w:szCs w:val="20"/>
              </w:rPr>
            </w:pPr>
          </w:p>
        </w:tc>
      </w:tr>
      <w:tr w:rsidR="00EB2940" w:rsidRPr="00EE7CF4" w14:paraId="45A2A0D6" w14:textId="77777777" w:rsidTr="00817493">
        <w:tc>
          <w:tcPr>
            <w:tcW w:w="2654" w:type="pct"/>
          </w:tcPr>
          <w:p w14:paraId="0249EC00" w14:textId="77777777" w:rsidR="00EB2940" w:rsidRPr="00EE7CF4" w:rsidRDefault="00EB2940" w:rsidP="00EB2940">
            <w:pPr>
              <w:pStyle w:val="BodyText2"/>
              <w:spacing w:before="0" w:after="0"/>
              <w:rPr>
                <w:rFonts w:cs="Tahoma"/>
                <w:szCs w:val="20"/>
              </w:rPr>
            </w:pPr>
            <w:r w:rsidRPr="00EE7CF4">
              <w:rPr>
                <w:rFonts w:cs="Tahoma"/>
                <w:szCs w:val="20"/>
              </w:rPr>
              <w:t>Telephone:  (717)871-5942</w:t>
            </w:r>
          </w:p>
        </w:tc>
        <w:tc>
          <w:tcPr>
            <w:tcW w:w="2346" w:type="pct"/>
            <w:vMerge/>
            <w:shd w:val="clear" w:color="auto" w:fill="auto"/>
          </w:tcPr>
          <w:p w14:paraId="68EF7684" w14:textId="77777777" w:rsidR="00EB2940" w:rsidRPr="00EE7CF4" w:rsidRDefault="00EB2940" w:rsidP="00EB2940">
            <w:pPr>
              <w:pStyle w:val="BodyText2"/>
              <w:spacing w:before="0" w:after="0"/>
              <w:rPr>
                <w:rFonts w:cs="Tahoma"/>
                <w:szCs w:val="20"/>
              </w:rPr>
            </w:pPr>
          </w:p>
        </w:tc>
      </w:tr>
    </w:tbl>
    <w:p w14:paraId="0B011E64" w14:textId="77777777" w:rsidR="0088685E" w:rsidRPr="00EE7CF4" w:rsidRDefault="0088685E" w:rsidP="00F17B8E">
      <w:pPr>
        <w:pStyle w:val="BodyText"/>
        <w:spacing w:before="0" w:after="0"/>
        <w:rPr>
          <w:rFonts w:cs="Tahoma"/>
        </w:rPr>
      </w:pPr>
    </w:p>
    <w:sectPr w:rsidR="0088685E" w:rsidRPr="00EE7CF4" w:rsidSect="00181FB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386C74"/>
    <w:lvl w:ilvl="0">
      <w:start w:val="1"/>
      <w:numFmt w:val="decimal"/>
      <w:lvlText w:val="%1."/>
      <w:lvlJc w:val="left"/>
      <w:pPr>
        <w:tabs>
          <w:tab w:val="num" w:pos="1800"/>
        </w:tabs>
        <w:ind w:left="1800" w:hanging="360"/>
      </w:pPr>
    </w:lvl>
  </w:abstractNum>
  <w:abstractNum w:abstractNumId="1">
    <w:nsid w:val="FFFFFF7D"/>
    <w:multiLevelType w:val="singleLevel"/>
    <w:tmpl w:val="F52A11B8"/>
    <w:lvl w:ilvl="0">
      <w:start w:val="1"/>
      <w:numFmt w:val="decimal"/>
      <w:lvlText w:val="%1."/>
      <w:lvlJc w:val="left"/>
      <w:pPr>
        <w:tabs>
          <w:tab w:val="num" w:pos="1440"/>
        </w:tabs>
        <w:ind w:left="1440" w:hanging="360"/>
      </w:pPr>
    </w:lvl>
  </w:abstractNum>
  <w:abstractNum w:abstractNumId="2">
    <w:nsid w:val="FFFFFF7E"/>
    <w:multiLevelType w:val="singleLevel"/>
    <w:tmpl w:val="2E5CE78C"/>
    <w:lvl w:ilvl="0">
      <w:start w:val="1"/>
      <w:numFmt w:val="decimal"/>
      <w:lvlText w:val="%1."/>
      <w:lvlJc w:val="left"/>
      <w:pPr>
        <w:tabs>
          <w:tab w:val="num" w:pos="1080"/>
        </w:tabs>
        <w:ind w:left="1080" w:hanging="360"/>
      </w:pPr>
    </w:lvl>
  </w:abstractNum>
  <w:abstractNum w:abstractNumId="3">
    <w:nsid w:val="FFFFFF7F"/>
    <w:multiLevelType w:val="singleLevel"/>
    <w:tmpl w:val="56767F88"/>
    <w:lvl w:ilvl="0">
      <w:start w:val="1"/>
      <w:numFmt w:val="decimal"/>
      <w:lvlText w:val="%1."/>
      <w:lvlJc w:val="left"/>
      <w:pPr>
        <w:tabs>
          <w:tab w:val="num" w:pos="720"/>
        </w:tabs>
        <w:ind w:left="720" w:hanging="360"/>
      </w:pPr>
    </w:lvl>
  </w:abstractNum>
  <w:abstractNum w:abstractNumId="4">
    <w:nsid w:val="FFFFFF80"/>
    <w:multiLevelType w:val="singleLevel"/>
    <w:tmpl w:val="D87459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384F2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54C0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F9A73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90BB10"/>
    <w:lvl w:ilvl="0">
      <w:start w:val="1"/>
      <w:numFmt w:val="decimal"/>
      <w:lvlText w:val="%1."/>
      <w:lvlJc w:val="left"/>
      <w:pPr>
        <w:tabs>
          <w:tab w:val="num" w:pos="360"/>
        </w:tabs>
        <w:ind w:left="360" w:hanging="360"/>
      </w:pPr>
    </w:lvl>
  </w:abstractNum>
  <w:abstractNum w:abstractNumId="9">
    <w:nsid w:val="FFFFFF89"/>
    <w:multiLevelType w:val="singleLevel"/>
    <w:tmpl w:val="885841A4"/>
    <w:lvl w:ilvl="0">
      <w:start w:val="1"/>
      <w:numFmt w:val="bullet"/>
      <w:lvlText w:val=""/>
      <w:lvlJc w:val="left"/>
      <w:pPr>
        <w:tabs>
          <w:tab w:val="num" w:pos="360"/>
        </w:tabs>
        <w:ind w:left="360" w:hanging="360"/>
      </w:pPr>
      <w:rPr>
        <w:rFonts w:ascii="Symbol" w:hAnsi="Symbol" w:hint="default"/>
      </w:rPr>
    </w:lvl>
  </w:abstractNum>
  <w:abstractNum w:abstractNumId="10">
    <w:nsid w:val="05066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51C3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6256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CE61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D5775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0E9239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015383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20CA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9052650"/>
    <w:multiLevelType w:val="singleLevel"/>
    <w:tmpl w:val="04090001"/>
    <w:lvl w:ilvl="0">
      <w:start w:val="1"/>
      <w:numFmt w:val="bullet"/>
      <w:lvlText w:val=""/>
      <w:lvlJc w:val="left"/>
      <w:pPr>
        <w:ind w:left="720" w:hanging="360"/>
      </w:pPr>
      <w:rPr>
        <w:rFonts w:ascii="Symbol" w:hAnsi="Symbol" w:hint="default"/>
      </w:rPr>
    </w:lvl>
  </w:abstractNum>
  <w:abstractNum w:abstractNumId="19">
    <w:nsid w:val="403314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20431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E9664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D3842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EA91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26D2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4D26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9EF0C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B106473"/>
    <w:multiLevelType w:val="hybridMultilevel"/>
    <w:tmpl w:val="E03E3D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CE111C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 w:numId="11">
    <w:abstractNumId w:val="13"/>
  </w:num>
  <w:num w:numId="12">
    <w:abstractNumId w:val="22"/>
  </w:num>
  <w:num w:numId="13">
    <w:abstractNumId w:val="12"/>
  </w:num>
  <w:num w:numId="14">
    <w:abstractNumId w:val="28"/>
  </w:num>
  <w:num w:numId="15">
    <w:abstractNumId w:val="14"/>
  </w:num>
  <w:num w:numId="16">
    <w:abstractNumId w:val="21"/>
  </w:num>
  <w:num w:numId="17">
    <w:abstractNumId w:val="25"/>
  </w:num>
  <w:num w:numId="18">
    <w:abstractNumId w:val="23"/>
  </w:num>
  <w:num w:numId="19">
    <w:abstractNumId w:val="10"/>
  </w:num>
  <w:num w:numId="20">
    <w:abstractNumId w:val="20"/>
  </w:num>
  <w:num w:numId="21">
    <w:abstractNumId w:val="15"/>
  </w:num>
  <w:num w:numId="22">
    <w:abstractNumId w:val="19"/>
  </w:num>
  <w:num w:numId="23">
    <w:abstractNumId w:val="11"/>
  </w:num>
  <w:num w:numId="24">
    <w:abstractNumId w:val="26"/>
  </w:num>
  <w:num w:numId="25">
    <w:abstractNumId w:val="24"/>
  </w:num>
  <w:num w:numId="26">
    <w:abstractNumId w:val="17"/>
  </w:num>
  <w:num w:numId="27">
    <w:abstractNumId w:val="18"/>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1A"/>
    <w:rsid w:val="00006C21"/>
    <w:rsid w:val="00024C60"/>
    <w:rsid w:val="0004654B"/>
    <w:rsid w:val="00060625"/>
    <w:rsid w:val="000E52A1"/>
    <w:rsid w:val="0013340B"/>
    <w:rsid w:val="00181FBD"/>
    <w:rsid w:val="001A3CCA"/>
    <w:rsid w:val="001A7A35"/>
    <w:rsid w:val="001B777E"/>
    <w:rsid w:val="00207B24"/>
    <w:rsid w:val="002244A9"/>
    <w:rsid w:val="002717B3"/>
    <w:rsid w:val="00295B99"/>
    <w:rsid w:val="00295E85"/>
    <w:rsid w:val="002A1020"/>
    <w:rsid w:val="00340825"/>
    <w:rsid w:val="00344FA7"/>
    <w:rsid w:val="00351A06"/>
    <w:rsid w:val="00361BBB"/>
    <w:rsid w:val="00373A79"/>
    <w:rsid w:val="00391028"/>
    <w:rsid w:val="00392470"/>
    <w:rsid w:val="003B5661"/>
    <w:rsid w:val="00485A7A"/>
    <w:rsid w:val="004A76A3"/>
    <w:rsid w:val="00521B89"/>
    <w:rsid w:val="0053451A"/>
    <w:rsid w:val="005B0124"/>
    <w:rsid w:val="005C3242"/>
    <w:rsid w:val="005C457B"/>
    <w:rsid w:val="005D4E33"/>
    <w:rsid w:val="005E5320"/>
    <w:rsid w:val="005F62AC"/>
    <w:rsid w:val="005F6886"/>
    <w:rsid w:val="00607110"/>
    <w:rsid w:val="00685438"/>
    <w:rsid w:val="006B5698"/>
    <w:rsid w:val="00701079"/>
    <w:rsid w:val="00706757"/>
    <w:rsid w:val="0075184F"/>
    <w:rsid w:val="00754C17"/>
    <w:rsid w:val="007744E7"/>
    <w:rsid w:val="007A1FCF"/>
    <w:rsid w:val="007A4254"/>
    <w:rsid w:val="007E04DB"/>
    <w:rsid w:val="007E3B3C"/>
    <w:rsid w:val="00807737"/>
    <w:rsid w:val="00817493"/>
    <w:rsid w:val="00820392"/>
    <w:rsid w:val="00840D4A"/>
    <w:rsid w:val="0088685E"/>
    <w:rsid w:val="008A18C3"/>
    <w:rsid w:val="008D58F2"/>
    <w:rsid w:val="00955F51"/>
    <w:rsid w:val="00976900"/>
    <w:rsid w:val="00993C46"/>
    <w:rsid w:val="00A61C69"/>
    <w:rsid w:val="00A64CD1"/>
    <w:rsid w:val="00A664E7"/>
    <w:rsid w:val="00B05D82"/>
    <w:rsid w:val="00B35EE5"/>
    <w:rsid w:val="00B468D7"/>
    <w:rsid w:val="00B70347"/>
    <w:rsid w:val="00BB6477"/>
    <w:rsid w:val="00BC6710"/>
    <w:rsid w:val="00BF0DA2"/>
    <w:rsid w:val="00BF1516"/>
    <w:rsid w:val="00C47ED4"/>
    <w:rsid w:val="00C52F83"/>
    <w:rsid w:val="00CD55C2"/>
    <w:rsid w:val="00CD5AC9"/>
    <w:rsid w:val="00CE22DE"/>
    <w:rsid w:val="00D026F4"/>
    <w:rsid w:val="00D22212"/>
    <w:rsid w:val="00D375B3"/>
    <w:rsid w:val="00D431A2"/>
    <w:rsid w:val="00D60C0F"/>
    <w:rsid w:val="00D623F4"/>
    <w:rsid w:val="00D62F30"/>
    <w:rsid w:val="00DA2C20"/>
    <w:rsid w:val="00E0050D"/>
    <w:rsid w:val="00E11021"/>
    <w:rsid w:val="00E211C7"/>
    <w:rsid w:val="00E55B8B"/>
    <w:rsid w:val="00E6568C"/>
    <w:rsid w:val="00EA7F5E"/>
    <w:rsid w:val="00EB2940"/>
    <w:rsid w:val="00EE47E7"/>
    <w:rsid w:val="00EE7CF4"/>
    <w:rsid w:val="00F048DE"/>
    <w:rsid w:val="00F17B8E"/>
    <w:rsid w:val="00F2369E"/>
    <w:rsid w:val="00F40DE1"/>
    <w:rsid w:val="00FC3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68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625"/>
    <w:rPr>
      <w:sz w:val="24"/>
      <w:szCs w:val="24"/>
    </w:rPr>
  </w:style>
  <w:style w:type="paragraph" w:styleId="Heading1">
    <w:name w:val="heading 1"/>
    <w:basedOn w:val="Normal"/>
    <w:next w:val="Normal"/>
    <w:qFormat/>
    <w:rsid w:val="00B468D7"/>
    <w:pPr>
      <w:keepNext/>
      <w:ind w:left="1296"/>
      <w:outlineLvl w:val="0"/>
    </w:pPr>
    <w:rPr>
      <w:rFonts w:ascii="Tahoma" w:hAnsi="Tahoma" w:cs="Arial"/>
      <w:bCs/>
      <w:kern w:val="32"/>
      <w:sz w:val="32"/>
      <w:szCs w:val="32"/>
    </w:rPr>
  </w:style>
  <w:style w:type="paragraph" w:styleId="Heading2">
    <w:name w:val="heading 2"/>
    <w:basedOn w:val="Normal"/>
    <w:next w:val="Normal"/>
    <w:qFormat/>
    <w:rsid w:val="007744E7"/>
    <w:pPr>
      <w:keepNext/>
      <w:ind w:left="1296"/>
      <w:outlineLvl w:val="1"/>
    </w:pPr>
    <w:rPr>
      <w:rFonts w:ascii="Tahoma" w:hAnsi="Tahoma" w:cs="Arial"/>
      <w:b/>
      <w:bCs/>
      <w:iCs/>
      <w:color w:val="999966"/>
      <w:szCs w:val="28"/>
    </w:rPr>
  </w:style>
  <w:style w:type="paragraph" w:styleId="Heading3">
    <w:name w:val="heading 3"/>
    <w:basedOn w:val="Normal"/>
    <w:next w:val="Normal"/>
    <w:qFormat/>
    <w:rsid w:val="00391028"/>
    <w:pPr>
      <w:keepNext/>
      <w:spacing w:before="60" w:after="120"/>
      <w:outlineLvl w:val="2"/>
    </w:pPr>
    <w:rPr>
      <w:rFonts w:ascii="Tahoma" w:hAnsi="Tahoma" w:cs="Arial"/>
      <w:b/>
      <w:bCs/>
      <w:color w:val="993300"/>
      <w:sz w:val="20"/>
      <w:szCs w:val="26"/>
    </w:rPr>
  </w:style>
  <w:style w:type="paragraph" w:styleId="Heading4">
    <w:name w:val="heading 4"/>
    <w:basedOn w:val="Normal"/>
    <w:next w:val="Normal"/>
    <w:qFormat/>
    <w:rsid w:val="00361BBB"/>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5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391028"/>
    <w:pPr>
      <w:jc w:val="right"/>
      <w:outlineLvl w:val="0"/>
    </w:pPr>
    <w:rPr>
      <w:rFonts w:ascii="Arial Black" w:hAnsi="Arial Black" w:cs="Arial"/>
      <w:bCs/>
      <w:color w:val="CCCC99"/>
      <w:kern w:val="28"/>
      <w:sz w:val="40"/>
      <w:szCs w:val="32"/>
    </w:rPr>
  </w:style>
  <w:style w:type="paragraph" w:styleId="BodyText">
    <w:name w:val="Body Text"/>
    <w:basedOn w:val="Normal"/>
    <w:rsid w:val="00B468D7"/>
    <w:pPr>
      <w:spacing w:before="240" w:after="240"/>
    </w:pPr>
    <w:rPr>
      <w:rFonts w:ascii="Tahoma" w:hAnsi="Tahoma"/>
      <w:spacing w:val="4"/>
      <w:sz w:val="20"/>
      <w:szCs w:val="20"/>
    </w:rPr>
  </w:style>
  <w:style w:type="paragraph" w:styleId="BodyText2">
    <w:name w:val="Body Text 2"/>
    <w:basedOn w:val="Normal"/>
    <w:rsid w:val="00B468D7"/>
    <w:pPr>
      <w:spacing w:before="40" w:after="40"/>
    </w:pPr>
    <w:rPr>
      <w:rFonts w:ascii="Tahoma" w:hAnsi="Tahoma"/>
      <w:spacing w:val="4"/>
      <w:sz w:val="20"/>
      <w:szCs w:val="18"/>
    </w:rPr>
  </w:style>
  <w:style w:type="character" w:styleId="Hyperlink">
    <w:name w:val="Hyperlink"/>
    <w:basedOn w:val="DefaultParagraphFont"/>
    <w:rsid w:val="0088685E"/>
    <w:rPr>
      <w:color w:val="0000FF"/>
      <w:u w:val="single"/>
    </w:rPr>
  </w:style>
  <w:style w:type="paragraph" w:styleId="ListParagraph">
    <w:name w:val="List Paragraph"/>
    <w:basedOn w:val="Normal"/>
    <w:uiPriority w:val="34"/>
    <w:qFormat/>
    <w:rsid w:val="002244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625"/>
    <w:rPr>
      <w:sz w:val="24"/>
      <w:szCs w:val="24"/>
    </w:rPr>
  </w:style>
  <w:style w:type="paragraph" w:styleId="Heading1">
    <w:name w:val="heading 1"/>
    <w:basedOn w:val="Normal"/>
    <w:next w:val="Normal"/>
    <w:qFormat/>
    <w:rsid w:val="00B468D7"/>
    <w:pPr>
      <w:keepNext/>
      <w:ind w:left="1296"/>
      <w:outlineLvl w:val="0"/>
    </w:pPr>
    <w:rPr>
      <w:rFonts w:ascii="Tahoma" w:hAnsi="Tahoma" w:cs="Arial"/>
      <w:bCs/>
      <w:kern w:val="32"/>
      <w:sz w:val="32"/>
      <w:szCs w:val="32"/>
    </w:rPr>
  </w:style>
  <w:style w:type="paragraph" w:styleId="Heading2">
    <w:name w:val="heading 2"/>
    <w:basedOn w:val="Normal"/>
    <w:next w:val="Normal"/>
    <w:qFormat/>
    <w:rsid w:val="007744E7"/>
    <w:pPr>
      <w:keepNext/>
      <w:ind w:left="1296"/>
      <w:outlineLvl w:val="1"/>
    </w:pPr>
    <w:rPr>
      <w:rFonts w:ascii="Tahoma" w:hAnsi="Tahoma" w:cs="Arial"/>
      <w:b/>
      <w:bCs/>
      <w:iCs/>
      <w:color w:val="999966"/>
      <w:szCs w:val="28"/>
    </w:rPr>
  </w:style>
  <w:style w:type="paragraph" w:styleId="Heading3">
    <w:name w:val="heading 3"/>
    <w:basedOn w:val="Normal"/>
    <w:next w:val="Normal"/>
    <w:qFormat/>
    <w:rsid w:val="00391028"/>
    <w:pPr>
      <w:keepNext/>
      <w:spacing w:before="60" w:after="120"/>
      <w:outlineLvl w:val="2"/>
    </w:pPr>
    <w:rPr>
      <w:rFonts w:ascii="Tahoma" w:hAnsi="Tahoma" w:cs="Arial"/>
      <w:b/>
      <w:bCs/>
      <w:color w:val="993300"/>
      <w:sz w:val="20"/>
      <w:szCs w:val="26"/>
    </w:rPr>
  </w:style>
  <w:style w:type="paragraph" w:styleId="Heading4">
    <w:name w:val="heading 4"/>
    <w:basedOn w:val="Normal"/>
    <w:next w:val="Normal"/>
    <w:qFormat/>
    <w:rsid w:val="00361BBB"/>
    <w:pPr>
      <w:keepNext/>
      <w:spacing w:before="24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5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391028"/>
    <w:pPr>
      <w:jc w:val="right"/>
      <w:outlineLvl w:val="0"/>
    </w:pPr>
    <w:rPr>
      <w:rFonts w:ascii="Arial Black" w:hAnsi="Arial Black" w:cs="Arial"/>
      <w:bCs/>
      <w:color w:val="CCCC99"/>
      <w:kern w:val="28"/>
      <w:sz w:val="40"/>
      <w:szCs w:val="32"/>
    </w:rPr>
  </w:style>
  <w:style w:type="paragraph" w:styleId="BodyText">
    <w:name w:val="Body Text"/>
    <w:basedOn w:val="Normal"/>
    <w:rsid w:val="00B468D7"/>
    <w:pPr>
      <w:spacing w:before="240" w:after="240"/>
    </w:pPr>
    <w:rPr>
      <w:rFonts w:ascii="Tahoma" w:hAnsi="Tahoma"/>
      <w:spacing w:val="4"/>
      <w:sz w:val="20"/>
      <w:szCs w:val="20"/>
    </w:rPr>
  </w:style>
  <w:style w:type="paragraph" w:styleId="BodyText2">
    <w:name w:val="Body Text 2"/>
    <w:basedOn w:val="Normal"/>
    <w:rsid w:val="00B468D7"/>
    <w:pPr>
      <w:spacing w:before="40" w:after="40"/>
    </w:pPr>
    <w:rPr>
      <w:rFonts w:ascii="Tahoma" w:hAnsi="Tahoma"/>
      <w:spacing w:val="4"/>
      <w:sz w:val="20"/>
      <w:szCs w:val="18"/>
    </w:rPr>
  </w:style>
  <w:style w:type="character" w:styleId="Hyperlink">
    <w:name w:val="Hyperlink"/>
    <w:basedOn w:val="DefaultParagraphFont"/>
    <w:rsid w:val="0088685E"/>
    <w:rPr>
      <w:color w:val="0000FF"/>
      <w:u w:val="single"/>
    </w:rPr>
  </w:style>
  <w:style w:type="paragraph" w:styleId="ListParagraph">
    <w:name w:val="List Paragraph"/>
    <w:basedOn w:val="Normal"/>
    <w:uiPriority w:val="34"/>
    <w:qFormat/>
    <w:rsid w:val="00224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mlemaste@iup.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lander\LOCALS~1\Temp\TCDE1.tmp\Pledg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7AAB0-20F8-E24A-B796-04D28C44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\DOCUME~1\jlander\LOCALS~1\Temp\TCDE1.tmp\Pledge form.dot</Template>
  <TotalTime>1</TotalTime>
  <Pages>3</Pages>
  <Words>1031</Words>
  <Characters>5879</Characters>
  <Application>Microsoft Macintosh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6897</CharactersWithSpaces>
  <SharedDoc>false</SharedDoc>
  <HLinks>
    <vt:vector size="6" baseType="variant">
      <vt:variant>
        <vt:i4>33</vt:i4>
      </vt:variant>
      <vt:variant>
        <vt:i4>0</vt:i4>
      </vt:variant>
      <vt:variant>
        <vt:i4>0</vt:i4>
      </vt:variant>
      <vt:variant>
        <vt:i4>5</vt:i4>
      </vt:variant>
      <vt:variant>
        <vt:lpwstr>mailto:mlemaste@iup.edu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jlander</dc:creator>
  <cp:lastModifiedBy>Michelle Perez</cp:lastModifiedBy>
  <cp:revision>2</cp:revision>
  <cp:lastPrinted>2011-08-19T15:37:00Z</cp:lastPrinted>
  <dcterms:created xsi:type="dcterms:W3CDTF">2014-07-18T18:29:00Z</dcterms:created>
  <dcterms:modified xsi:type="dcterms:W3CDTF">2014-07-18T18:29:00Z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TC060891541033</vt:lpwstr>
  </property>
</Properties>
</file>