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E6" w:rsidRPr="00B14B44" w:rsidRDefault="00B14B44" w:rsidP="00806DE6">
      <w:pPr>
        <w:pStyle w:val="Heading2"/>
        <w:rPr>
          <w:rFonts w:ascii="Avenir Next Regular" w:hAnsi="Avenir Next Regular" w:cs="Times New Roman"/>
          <w:i w:val="0"/>
        </w:rPr>
      </w:pPr>
      <w:r w:rsidRPr="00B14B44">
        <w:rPr>
          <w:rFonts w:ascii="Avenir Next Regular" w:hAnsi="Avenir Next Regular" w:cs="Times New Roman"/>
          <w:i w:val="0"/>
        </w:rPr>
        <w:t>Facilities Usage</w:t>
      </w:r>
      <w:bookmarkStart w:id="0" w:name="_GoBack"/>
      <w:bookmarkEnd w:id="0"/>
    </w:p>
    <w:p w:rsidR="00806DE6" w:rsidRPr="00B14B44" w:rsidRDefault="00806DE6" w:rsidP="00806DE6">
      <w:pPr>
        <w:spacing w:before="120" w:after="120"/>
        <w:rPr>
          <w:rFonts w:ascii="Avenir Next Regular" w:hAnsi="Avenir Next Regular" w:cs="Times New Roman"/>
          <w:sz w:val="20"/>
          <w:szCs w:val="20"/>
        </w:rPr>
      </w:pPr>
      <w:r w:rsidRPr="00B14B44">
        <w:rPr>
          <w:rFonts w:ascii="Avenir Next Regular" w:hAnsi="Avenir Next Regular" w:cs="Times New Roman"/>
          <w:sz w:val="20"/>
          <w:szCs w:val="20"/>
        </w:rPr>
        <w:t xml:space="preserve">The following regulations apply not only in the meeting rooms </w:t>
      </w:r>
      <w:proofErr w:type="gramStart"/>
      <w:r w:rsidRPr="00B14B44">
        <w:rPr>
          <w:rFonts w:ascii="Avenir Next Regular" w:hAnsi="Avenir Next Regular" w:cs="Times New Roman"/>
          <w:sz w:val="20"/>
          <w:szCs w:val="20"/>
        </w:rPr>
        <w:t>but</w:t>
      </w:r>
      <w:proofErr w:type="gramEnd"/>
      <w:r w:rsidRPr="00B14B44">
        <w:rPr>
          <w:rFonts w:ascii="Avenir Next Regular" w:hAnsi="Avenir Next Regular" w:cs="Times New Roman"/>
          <w:sz w:val="20"/>
          <w:szCs w:val="20"/>
        </w:rPr>
        <w:t xml:space="preserve"> in the entire Student Memorial Center:</w:t>
      </w:r>
    </w:p>
    <w:p w:rsidR="00806DE6" w:rsidRPr="00B14B44" w:rsidRDefault="00806DE6" w:rsidP="00806DE6">
      <w:pPr>
        <w:numPr>
          <w:ilvl w:val="0"/>
          <w:numId w:val="1"/>
        </w:numPr>
        <w:tabs>
          <w:tab w:val="clear" w:pos="360"/>
        </w:tabs>
        <w:spacing w:before="120" w:after="120"/>
        <w:ind w:left="720" w:right="864"/>
        <w:rPr>
          <w:rFonts w:ascii="Avenir Next Regular" w:hAnsi="Avenir Next Regular" w:cs="Times New Roman"/>
          <w:sz w:val="20"/>
          <w:szCs w:val="20"/>
        </w:rPr>
      </w:pPr>
      <w:r w:rsidRPr="00B14B44">
        <w:rPr>
          <w:rFonts w:ascii="Avenir Next Regular" w:hAnsi="Avenir Next Regular" w:cs="Times New Roman"/>
          <w:sz w:val="20"/>
          <w:szCs w:val="20"/>
        </w:rPr>
        <w:t xml:space="preserve">The members of the organization, their associates, and their guests are responsible for any damage to the facility and/or equipment located in a room or to the Student Memorial Center.  If a member and/or guest of an organization </w:t>
      </w:r>
      <w:proofErr w:type="gramStart"/>
      <w:r w:rsidRPr="00B14B44">
        <w:rPr>
          <w:rFonts w:ascii="Avenir Next Regular" w:hAnsi="Avenir Next Regular" w:cs="Times New Roman"/>
          <w:sz w:val="20"/>
          <w:szCs w:val="20"/>
        </w:rPr>
        <w:t>notices</w:t>
      </w:r>
      <w:proofErr w:type="gramEnd"/>
      <w:r w:rsidRPr="00B14B44">
        <w:rPr>
          <w:rFonts w:ascii="Avenir Next Regular" w:hAnsi="Avenir Next Regular" w:cs="Times New Roman"/>
          <w:sz w:val="20"/>
          <w:szCs w:val="20"/>
        </w:rPr>
        <w:t xml:space="preserve"> damage to a room, it should be reported prior to the start of the meeting.  </w:t>
      </w:r>
      <w:r w:rsidRPr="00B14B44">
        <w:rPr>
          <w:rFonts w:ascii="Avenir Next Regular" w:hAnsi="Avenir Next Regular" w:cs="Times New Roman"/>
          <w:sz w:val="20"/>
          <w:szCs w:val="20"/>
        </w:rPr>
        <w:tab/>
      </w:r>
    </w:p>
    <w:p w:rsidR="00806DE6" w:rsidRPr="00B14B44" w:rsidRDefault="00806DE6" w:rsidP="00806DE6">
      <w:pPr>
        <w:numPr>
          <w:ilvl w:val="0"/>
          <w:numId w:val="1"/>
        </w:numPr>
        <w:tabs>
          <w:tab w:val="clear" w:pos="360"/>
        </w:tabs>
        <w:spacing w:before="120" w:after="120"/>
        <w:ind w:left="720" w:right="864"/>
        <w:rPr>
          <w:rFonts w:ascii="Avenir Next Regular" w:hAnsi="Avenir Next Regular" w:cs="Times New Roman"/>
          <w:sz w:val="20"/>
          <w:szCs w:val="20"/>
        </w:rPr>
      </w:pPr>
      <w:r w:rsidRPr="00B14B44">
        <w:rPr>
          <w:rFonts w:ascii="Avenir Next Regular" w:hAnsi="Avenir Next Regular" w:cs="Times New Roman"/>
          <w:sz w:val="20"/>
          <w:szCs w:val="20"/>
        </w:rPr>
        <w:t>Smoking is not permitted anywhere in the building.</w:t>
      </w:r>
    </w:p>
    <w:p w:rsidR="00806DE6" w:rsidRPr="00B14B44" w:rsidRDefault="00806DE6" w:rsidP="00806DE6">
      <w:pPr>
        <w:numPr>
          <w:ilvl w:val="0"/>
          <w:numId w:val="1"/>
        </w:numPr>
        <w:tabs>
          <w:tab w:val="clear" w:pos="360"/>
        </w:tabs>
        <w:spacing w:before="120" w:after="120"/>
        <w:ind w:left="720" w:right="864"/>
        <w:rPr>
          <w:rFonts w:ascii="Avenir Next Regular" w:hAnsi="Avenir Next Regular" w:cs="Times New Roman"/>
          <w:sz w:val="20"/>
          <w:szCs w:val="20"/>
        </w:rPr>
      </w:pPr>
      <w:r w:rsidRPr="00B14B44">
        <w:rPr>
          <w:rFonts w:ascii="Avenir Next Regular" w:hAnsi="Avenir Next Regular" w:cs="Times New Roman"/>
          <w:sz w:val="20"/>
          <w:szCs w:val="20"/>
        </w:rPr>
        <w:t>The misuse of furnishings is not permitted.  Feet are not permitted on tables or chairs and sitting on tables is prohibited.</w:t>
      </w:r>
    </w:p>
    <w:p w:rsidR="00806DE6" w:rsidRPr="00B14B44" w:rsidRDefault="00806DE6" w:rsidP="00806DE6">
      <w:pPr>
        <w:numPr>
          <w:ilvl w:val="0"/>
          <w:numId w:val="1"/>
        </w:numPr>
        <w:tabs>
          <w:tab w:val="clear" w:pos="360"/>
        </w:tabs>
        <w:spacing w:before="120" w:after="120"/>
        <w:ind w:left="720" w:right="864"/>
        <w:rPr>
          <w:rFonts w:ascii="Avenir Next Regular" w:hAnsi="Avenir Next Regular" w:cs="Times New Roman"/>
          <w:sz w:val="20"/>
          <w:szCs w:val="20"/>
        </w:rPr>
      </w:pPr>
      <w:r w:rsidRPr="00B14B44">
        <w:rPr>
          <w:rFonts w:ascii="Avenir Next Regular" w:hAnsi="Avenir Next Regular" w:cs="Times New Roman"/>
          <w:sz w:val="20"/>
          <w:szCs w:val="20"/>
        </w:rPr>
        <w:t>Candle burning is prohibited.</w:t>
      </w:r>
    </w:p>
    <w:p w:rsidR="00806DE6" w:rsidRPr="00B14B44" w:rsidRDefault="00806DE6" w:rsidP="00806DE6">
      <w:pPr>
        <w:numPr>
          <w:ilvl w:val="0"/>
          <w:numId w:val="1"/>
        </w:numPr>
        <w:tabs>
          <w:tab w:val="clear" w:pos="360"/>
        </w:tabs>
        <w:spacing w:before="120" w:after="120"/>
        <w:ind w:left="720" w:right="864"/>
        <w:rPr>
          <w:rFonts w:ascii="Avenir Next Regular" w:hAnsi="Avenir Next Regular" w:cs="Times New Roman"/>
          <w:sz w:val="20"/>
          <w:szCs w:val="20"/>
        </w:rPr>
      </w:pPr>
      <w:r w:rsidRPr="00B14B44">
        <w:rPr>
          <w:rFonts w:ascii="Avenir Next Regular" w:hAnsi="Avenir Next Regular" w:cs="Times New Roman"/>
          <w:sz w:val="20"/>
          <w:szCs w:val="20"/>
        </w:rPr>
        <w:t>The use of alcohol or controlled substances is strictly prohibited.</w:t>
      </w:r>
    </w:p>
    <w:p w:rsidR="00806DE6" w:rsidRPr="00B14B44" w:rsidRDefault="00806DE6" w:rsidP="00806DE6">
      <w:pPr>
        <w:numPr>
          <w:ilvl w:val="0"/>
          <w:numId w:val="1"/>
        </w:numPr>
        <w:tabs>
          <w:tab w:val="clear" w:pos="360"/>
        </w:tabs>
        <w:spacing w:before="120" w:after="120"/>
        <w:ind w:left="720" w:right="864"/>
        <w:rPr>
          <w:rFonts w:ascii="Avenir Next Regular" w:hAnsi="Avenir Next Regular" w:cs="Times New Roman"/>
          <w:sz w:val="20"/>
          <w:szCs w:val="20"/>
        </w:rPr>
      </w:pPr>
      <w:r w:rsidRPr="00B14B44">
        <w:rPr>
          <w:rFonts w:ascii="Avenir Next Regular" w:hAnsi="Avenir Next Regular" w:cs="Times New Roman"/>
          <w:sz w:val="20"/>
          <w:szCs w:val="20"/>
        </w:rPr>
        <w:t>All rooms must be returned to their original state at the conclusion of a meeting/event.  Charts of how the room should look are loca</w:t>
      </w:r>
      <w:r w:rsidR="00035F8C" w:rsidRPr="00B14B44">
        <w:rPr>
          <w:rFonts w:ascii="Avenir Next Regular" w:hAnsi="Avenir Next Regular" w:cs="Times New Roman"/>
          <w:sz w:val="20"/>
          <w:szCs w:val="20"/>
        </w:rPr>
        <w:t>ted on ASTRA.</w:t>
      </w:r>
    </w:p>
    <w:p w:rsidR="00806DE6" w:rsidRPr="00B14B44" w:rsidRDefault="00806DE6" w:rsidP="00806DE6">
      <w:pPr>
        <w:numPr>
          <w:ilvl w:val="0"/>
          <w:numId w:val="1"/>
        </w:numPr>
        <w:tabs>
          <w:tab w:val="clear" w:pos="360"/>
        </w:tabs>
        <w:spacing w:before="120" w:after="120"/>
        <w:ind w:left="720" w:right="864"/>
        <w:rPr>
          <w:rFonts w:ascii="Avenir Next Regular" w:hAnsi="Avenir Next Regular" w:cs="Times New Roman"/>
          <w:sz w:val="20"/>
          <w:szCs w:val="20"/>
        </w:rPr>
      </w:pPr>
      <w:r w:rsidRPr="00B14B44">
        <w:rPr>
          <w:rFonts w:ascii="Avenir Next Regular" w:hAnsi="Avenir Next Regular" w:cs="Times New Roman"/>
          <w:sz w:val="20"/>
          <w:szCs w:val="20"/>
        </w:rPr>
        <w:t>At the clo</w:t>
      </w:r>
      <w:r w:rsidR="00035F8C" w:rsidRPr="00B14B44">
        <w:rPr>
          <w:rFonts w:ascii="Avenir Next Regular" w:hAnsi="Avenir Next Regular" w:cs="Times New Roman"/>
          <w:sz w:val="20"/>
          <w:szCs w:val="20"/>
        </w:rPr>
        <w:t>sure of the facility</w:t>
      </w:r>
      <w:r w:rsidRPr="00B14B44">
        <w:rPr>
          <w:rFonts w:ascii="Avenir Next Regular" w:hAnsi="Avenir Next Regular" w:cs="Times New Roman"/>
          <w:sz w:val="20"/>
          <w:szCs w:val="20"/>
        </w:rPr>
        <w:t xml:space="preserve"> all organizations must </w:t>
      </w:r>
      <w:r w:rsidR="00035F8C" w:rsidRPr="00B14B44">
        <w:rPr>
          <w:rFonts w:ascii="Avenir Next Regular" w:hAnsi="Avenir Next Regular" w:cs="Times New Roman"/>
          <w:sz w:val="20"/>
          <w:szCs w:val="20"/>
        </w:rPr>
        <w:t>immediately end their meeting or event.</w:t>
      </w:r>
      <w:r w:rsidRPr="00B14B44">
        <w:rPr>
          <w:rFonts w:ascii="Avenir Next Regular" w:hAnsi="Avenir Next Regular" w:cs="Times New Roman"/>
          <w:sz w:val="20"/>
          <w:szCs w:val="20"/>
        </w:rPr>
        <w:t xml:space="preserve">  </w:t>
      </w:r>
    </w:p>
    <w:p w:rsidR="00806DE6" w:rsidRPr="00B14B44" w:rsidRDefault="00806DE6" w:rsidP="00806DE6">
      <w:pPr>
        <w:numPr>
          <w:ilvl w:val="0"/>
          <w:numId w:val="1"/>
        </w:numPr>
        <w:tabs>
          <w:tab w:val="clear" w:pos="360"/>
        </w:tabs>
        <w:spacing w:before="120" w:after="120"/>
        <w:ind w:left="720" w:right="864"/>
        <w:rPr>
          <w:rFonts w:ascii="Avenir Next Regular" w:hAnsi="Avenir Next Regular" w:cs="Times New Roman"/>
          <w:sz w:val="20"/>
          <w:szCs w:val="20"/>
        </w:rPr>
      </w:pPr>
      <w:r w:rsidRPr="00B14B44">
        <w:rPr>
          <w:rFonts w:ascii="Avenir Next Regular" w:hAnsi="Avenir Next Regular" w:cs="Times New Roman"/>
          <w:sz w:val="20"/>
          <w:szCs w:val="20"/>
        </w:rPr>
        <w:t>Loud, profane or abusive language is prohibited. Violent or abusive behavior is strictly prohibited.</w:t>
      </w:r>
    </w:p>
    <w:p w:rsidR="00806DE6" w:rsidRPr="00B14B44" w:rsidRDefault="00806DE6" w:rsidP="00806DE6">
      <w:pPr>
        <w:numPr>
          <w:ilvl w:val="0"/>
          <w:numId w:val="1"/>
        </w:numPr>
        <w:tabs>
          <w:tab w:val="clear" w:pos="360"/>
        </w:tabs>
        <w:spacing w:before="120" w:after="120"/>
        <w:ind w:left="720" w:right="864"/>
        <w:rPr>
          <w:rFonts w:ascii="Avenir Next Regular" w:hAnsi="Avenir Next Regular" w:cs="Times New Roman"/>
          <w:sz w:val="20"/>
          <w:szCs w:val="20"/>
        </w:rPr>
      </w:pPr>
      <w:r w:rsidRPr="00B14B44">
        <w:rPr>
          <w:rFonts w:ascii="Avenir Next Regular" w:hAnsi="Avenir Next Regular" w:cs="Times New Roman"/>
          <w:sz w:val="20"/>
          <w:szCs w:val="20"/>
        </w:rPr>
        <w:t>P</w:t>
      </w:r>
      <w:r w:rsidR="00035F8C" w:rsidRPr="00B14B44">
        <w:rPr>
          <w:rFonts w:ascii="Avenir Next Regular" w:hAnsi="Avenir Next Regular" w:cs="Times New Roman"/>
          <w:sz w:val="20"/>
          <w:szCs w:val="20"/>
        </w:rPr>
        <w:t>ets are not permitted in facilities</w:t>
      </w:r>
      <w:r w:rsidRPr="00B14B44">
        <w:rPr>
          <w:rFonts w:ascii="Avenir Next Regular" w:hAnsi="Avenir Next Regular" w:cs="Times New Roman"/>
          <w:sz w:val="20"/>
          <w:szCs w:val="20"/>
        </w:rPr>
        <w:t xml:space="preserve">, with the exception of those used to aid the visually impaired.  </w:t>
      </w:r>
    </w:p>
    <w:p w:rsidR="00806DE6" w:rsidRPr="00B14B44" w:rsidRDefault="00806DE6" w:rsidP="00806DE6">
      <w:pPr>
        <w:numPr>
          <w:ilvl w:val="0"/>
          <w:numId w:val="1"/>
        </w:numPr>
        <w:tabs>
          <w:tab w:val="clear" w:pos="360"/>
        </w:tabs>
        <w:spacing w:before="120" w:after="120"/>
        <w:ind w:left="720" w:right="864"/>
        <w:rPr>
          <w:rFonts w:ascii="Avenir Next Regular" w:hAnsi="Avenir Next Regular" w:cs="Times New Roman"/>
          <w:sz w:val="20"/>
          <w:szCs w:val="20"/>
        </w:rPr>
      </w:pPr>
      <w:r w:rsidRPr="00B14B44">
        <w:rPr>
          <w:rFonts w:ascii="Avenir Next Regular" w:hAnsi="Avenir Next Regular" w:cs="Times New Roman"/>
          <w:sz w:val="20"/>
          <w:szCs w:val="20"/>
        </w:rPr>
        <w:t>Removing flip charts/easels from room</w:t>
      </w:r>
      <w:r w:rsidR="00035F8C" w:rsidRPr="00B14B44">
        <w:rPr>
          <w:rFonts w:ascii="Avenir Next Regular" w:hAnsi="Avenir Next Regular" w:cs="Times New Roman"/>
          <w:sz w:val="20"/>
          <w:szCs w:val="20"/>
        </w:rPr>
        <w:t>s</w:t>
      </w:r>
      <w:r w:rsidRPr="00B14B44">
        <w:rPr>
          <w:rFonts w:ascii="Avenir Next Regular" w:hAnsi="Avenir Next Regular" w:cs="Times New Roman"/>
          <w:sz w:val="20"/>
          <w:szCs w:val="20"/>
        </w:rPr>
        <w:t xml:space="preserve"> is prohibited.</w:t>
      </w:r>
    </w:p>
    <w:p w:rsidR="00806DE6" w:rsidRPr="00B14B44" w:rsidRDefault="00806DE6" w:rsidP="00806DE6">
      <w:pPr>
        <w:numPr>
          <w:ilvl w:val="0"/>
          <w:numId w:val="1"/>
        </w:numPr>
        <w:tabs>
          <w:tab w:val="clear" w:pos="360"/>
        </w:tabs>
        <w:spacing w:before="120" w:after="120"/>
        <w:ind w:left="720" w:right="864"/>
        <w:rPr>
          <w:rFonts w:ascii="Avenir Next Regular" w:hAnsi="Avenir Next Regular" w:cs="Times New Roman"/>
          <w:sz w:val="20"/>
          <w:szCs w:val="20"/>
        </w:rPr>
      </w:pPr>
      <w:r w:rsidRPr="00B14B44">
        <w:rPr>
          <w:rFonts w:ascii="Avenir Next Regular" w:hAnsi="Avenir Next Regular" w:cs="Times New Roman"/>
          <w:sz w:val="20"/>
          <w:szCs w:val="20"/>
        </w:rPr>
        <w:t xml:space="preserve">Unlocking or propping doors that have been locked after hours is strictly prohibited and will result in immediate suspension of the organization’s privileges to </w:t>
      </w:r>
      <w:r w:rsidR="00035F8C" w:rsidRPr="00B14B44">
        <w:rPr>
          <w:rFonts w:ascii="Avenir Next Regular" w:hAnsi="Avenir Next Regular" w:cs="Times New Roman"/>
          <w:sz w:val="20"/>
          <w:szCs w:val="20"/>
        </w:rPr>
        <w:t>use facilities.</w:t>
      </w:r>
    </w:p>
    <w:p w:rsidR="00806DE6" w:rsidRPr="00B14B44" w:rsidRDefault="00806DE6" w:rsidP="00806DE6">
      <w:pPr>
        <w:numPr>
          <w:ilvl w:val="0"/>
          <w:numId w:val="1"/>
        </w:numPr>
        <w:tabs>
          <w:tab w:val="clear" w:pos="360"/>
        </w:tabs>
        <w:spacing w:before="120" w:after="120"/>
        <w:ind w:left="720" w:right="864"/>
        <w:rPr>
          <w:rFonts w:ascii="Avenir Next Regular" w:hAnsi="Avenir Next Regular" w:cs="Times New Roman"/>
          <w:sz w:val="20"/>
          <w:szCs w:val="20"/>
        </w:rPr>
      </w:pPr>
      <w:r w:rsidRPr="00B14B44">
        <w:rPr>
          <w:rFonts w:ascii="Avenir Next Regular" w:hAnsi="Avenir Next Regular" w:cs="Times New Roman"/>
          <w:sz w:val="20"/>
          <w:szCs w:val="20"/>
        </w:rPr>
        <w:t>Failure to cooperate with staff members may result in the immediate suspension of privileges.</w:t>
      </w:r>
    </w:p>
    <w:p w:rsidR="00806DE6" w:rsidRPr="00B14B44" w:rsidRDefault="00806DE6" w:rsidP="00806DE6">
      <w:pPr>
        <w:numPr>
          <w:ilvl w:val="0"/>
          <w:numId w:val="1"/>
        </w:numPr>
        <w:tabs>
          <w:tab w:val="clear" w:pos="360"/>
        </w:tabs>
        <w:spacing w:before="120" w:after="120"/>
        <w:ind w:left="720" w:right="864"/>
        <w:rPr>
          <w:rFonts w:ascii="Avenir Next Regular" w:hAnsi="Avenir Next Regular" w:cs="Times New Roman"/>
          <w:sz w:val="20"/>
          <w:szCs w:val="20"/>
        </w:rPr>
      </w:pPr>
      <w:r w:rsidRPr="00B14B44">
        <w:rPr>
          <w:rFonts w:ascii="Avenir Next Regular" w:hAnsi="Avenir Next Regular" w:cs="Times New Roman"/>
          <w:b/>
          <w:color w:val="222222"/>
          <w:sz w:val="20"/>
          <w:szCs w:val="20"/>
          <w:shd w:val="clear" w:color="auto" w:fill="FFFFFF"/>
        </w:rPr>
        <w:t>Any group using the SMC who needs to u</w:t>
      </w:r>
      <w:r w:rsidR="00B14B44">
        <w:rPr>
          <w:rFonts w:ascii="Avenir Next Regular" w:hAnsi="Avenir Next Regular" w:cs="Times New Roman"/>
          <w:b/>
          <w:color w:val="222222"/>
          <w:sz w:val="20"/>
          <w:szCs w:val="20"/>
          <w:shd w:val="clear" w:color="auto" w:fill="FFFFFF"/>
        </w:rPr>
        <w:t>nload from a vehicle must do so</w:t>
      </w:r>
      <w:r w:rsidRPr="00B14B44">
        <w:rPr>
          <w:rFonts w:ascii="Avenir Next Regular" w:hAnsi="Avenir Next Regular" w:cs="Times New Roman"/>
          <w:b/>
          <w:color w:val="222222"/>
          <w:sz w:val="20"/>
          <w:szCs w:val="20"/>
          <w:shd w:val="clear" w:color="auto" w:fill="FFFFFF"/>
        </w:rPr>
        <w:t xml:space="preserve"> at the south SMC entrance near the fitness center or the </w:t>
      </w:r>
      <w:proofErr w:type="spellStart"/>
      <w:r w:rsidRPr="00B14B44">
        <w:rPr>
          <w:rFonts w:ascii="Avenir Next Regular" w:hAnsi="Avenir Next Regular" w:cs="Times New Roman"/>
          <w:b/>
          <w:color w:val="222222"/>
          <w:sz w:val="20"/>
          <w:szCs w:val="20"/>
          <w:shd w:val="clear" w:color="auto" w:fill="FFFFFF"/>
        </w:rPr>
        <w:t>Shenks</w:t>
      </w:r>
      <w:proofErr w:type="spellEnd"/>
      <w:r w:rsidRPr="00B14B44">
        <w:rPr>
          <w:rFonts w:ascii="Avenir Next Regular" w:hAnsi="Avenir Next Regular" w:cs="Times New Roman"/>
          <w:b/>
          <w:color w:val="222222"/>
          <w:sz w:val="20"/>
          <w:szCs w:val="20"/>
          <w:shd w:val="clear" w:color="auto" w:fill="FFFFFF"/>
        </w:rPr>
        <w:t xml:space="preserve"> Lane loading dock.  No vehicles may be driven past the large round planters onto the brick area around and in the promenade.  Failure to follow these rules may result in a ticket or towing</w:t>
      </w:r>
      <w:r w:rsidRPr="00B14B44">
        <w:rPr>
          <w:rFonts w:ascii="Avenir Next Regular" w:hAnsi="Avenir Next Regular" w:cs="Times New Roman"/>
          <w:color w:val="222222"/>
          <w:sz w:val="20"/>
          <w:szCs w:val="20"/>
          <w:shd w:val="clear" w:color="auto" w:fill="FFFFFF"/>
        </w:rPr>
        <w:t>.</w:t>
      </w:r>
    </w:p>
    <w:p w:rsidR="00806DE6" w:rsidRPr="00B14B44" w:rsidRDefault="00806DE6" w:rsidP="00806DE6">
      <w:bookmarkStart w:id="1" w:name="_Dining_Policy"/>
      <w:bookmarkEnd w:id="1"/>
    </w:p>
    <w:p w:rsidR="00F90063" w:rsidRPr="00B14B44" w:rsidRDefault="00F90063"/>
    <w:sectPr w:rsidR="00F90063" w:rsidRPr="00B14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3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E6"/>
    <w:rsid w:val="00035F8C"/>
    <w:rsid w:val="00806DE6"/>
    <w:rsid w:val="00B14B44"/>
    <w:rsid w:val="00CC0EA7"/>
    <w:rsid w:val="00F9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DE6"/>
    <w:rPr>
      <w:rFonts w:ascii="Times New Roman" w:eastAsiaTheme="minorHAnsi" w:hAnsi="Times New Roman"/>
    </w:rPr>
  </w:style>
  <w:style w:type="paragraph" w:styleId="Heading2">
    <w:name w:val="heading 2"/>
    <w:basedOn w:val="Normal"/>
    <w:next w:val="Normal"/>
    <w:link w:val="Heading2Char"/>
    <w:qFormat/>
    <w:rsid w:val="00806DE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06DE6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DE6"/>
    <w:rPr>
      <w:rFonts w:ascii="Times New Roman" w:eastAsiaTheme="minorHAnsi" w:hAnsi="Times New Roman"/>
    </w:rPr>
  </w:style>
  <w:style w:type="paragraph" w:styleId="Heading2">
    <w:name w:val="heading 2"/>
    <w:basedOn w:val="Normal"/>
    <w:next w:val="Normal"/>
    <w:link w:val="Heading2Char"/>
    <w:qFormat/>
    <w:rsid w:val="00806DE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06DE6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1540</Characters>
  <Application>Microsoft Macintosh Word</Application>
  <DocSecurity>0</DocSecurity>
  <Lines>12</Lines>
  <Paragraphs>3</Paragraphs>
  <ScaleCrop>false</ScaleCrop>
  <Company>Millersville University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dcterms:created xsi:type="dcterms:W3CDTF">2015-08-26T21:26:00Z</dcterms:created>
  <dcterms:modified xsi:type="dcterms:W3CDTF">2015-08-26T21:26:00Z</dcterms:modified>
</cp:coreProperties>
</file>