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72" w:rsidRPr="00CE2D72" w:rsidRDefault="00CE2D72" w:rsidP="00CE2D72">
      <w:pPr>
        <w:rPr>
          <w:rFonts w:ascii="Avenir Next Regular" w:hAnsi="Avenir Next Regular"/>
          <w:sz w:val="32"/>
          <w:szCs w:val="32"/>
        </w:rPr>
      </w:pPr>
      <w:r w:rsidRPr="00CE2D72">
        <w:rPr>
          <w:rFonts w:ascii="Avenir Next Regular" w:hAnsi="Avenir Next Regular"/>
          <w:b/>
          <w:bCs/>
          <w:sz w:val="32"/>
          <w:szCs w:val="32"/>
        </w:rPr>
        <w:t xml:space="preserve">RESPONSIBLE ACTION POLICY </w:t>
      </w:r>
    </w:p>
    <w:p w:rsidR="00CE2D72" w:rsidRPr="00DF5D6D" w:rsidRDefault="00CE2D72" w:rsidP="00CE2D72">
      <w:pPr>
        <w:rPr>
          <w:rFonts w:ascii="Avenir Next Regular" w:hAnsi="Avenir Next Regular"/>
          <w:sz w:val="20"/>
          <w:szCs w:val="20"/>
        </w:rPr>
      </w:pPr>
      <w:r w:rsidRPr="00DF5D6D">
        <w:rPr>
          <w:rFonts w:ascii="Avenir Next Regular" w:hAnsi="Avenir Next Regular"/>
          <w:sz w:val="20"/>
          <w:szCs w:val="20"/>
        </w:rPr>
        <w:t xml:space="preserve">Millersville University holds the safety, security and </w:t>
      </w:r>
      <w:proofErr w:type="gramStart"/>
      <w:r w:rsidRPr="00DF5D6D">
        <w:rPr>
          <w:rFonts w:ascii="Avenir Next Regular" w:hAnsi="Avenir Next Regular"/>
          <w:sz w:val="20"/>
          <w:szCs w:val="20"/>
        </w:rPr>
        <w:t>well-being</w:t>
      </w:r>
      <w:proofErr w:type="gramEnd"/>
      <w:r w:rsidRPr="00DF5D6D">
        <w:rPr>
          <w:rFonts w:ascii="Avenir Next Regular" w:hAnsi="Avenir Next Regular"/>
          <w:sz w:val="20"/>
          <w:szCs w:val="20"/>
        </w:rPr>
        <w:t xml:space="preserve"> of its students as one of its highest priorities. The University p</w:t>
      </w:r>
      <w:r>
        <w:rPr>
          <w:rFonts w:ascii="Avenir Next Regular" w:hAnsi="Avenir Next Regular"/>
          <w:sz w:val="20"/>
          <w:szCs w:val="20"/>
        </w:rPr>
        <w:t xml:space="preserve">rides itself on offering all of </w:t>
      </w:r>
      <w:r w:rsidRPr="00DF5D6D">
        <w:rPr>
          <w:rFonts w:ascii="Avenir Next Regular" w:hAnsi="Avenir Next Regular"/>
          <w:sz w:val="20"/>
          <w:szCs w:val="20"/>
        </w:rPr>
        <w:t xml:space="preserve">the benefits of a public institution while preserving a caring, individualized community. Millersville University recognizes that a student’s concern for potential disciplinary action while under the influence of alcohol and/or other substances may hinder his/her actions in response to seeking assistance in certain emergency situations and/or reporting incidents. </w:t>
      </w:r>
    </w:p>
    <w:p w:rsidR="00CE2D72" w:rsidRDefault="00CE2D72" w:rsidP="00CE2D72">
      <w:pPr>
        <w:rPr>
          <w:rFonts w:ascii="Avenir Next Regular" w:hAnsi="Avenir Next Regular"/>
          <w:sz w:val="20"/>
          <w:szCs w:val="20"/>
        </w:rPr>
      </w:pPr>
    </w:p>
    <w:p w:rsidR="00CE2D72" w:rsidRDefault="00CE2D72" w:rsidP="00CE2D72">
      <w:pPr>
        <w:rPr>
          <w:rFonts w:ascii="Avenir Next Regular" w:hAnsi="Avenir Next Regular"/>
          <w:sz w:val="20"/>
          <w:szCs w:val="20"/>
        </w:rPr>
      </w:pPr>
      <w:r w:rsidRPr="00DF5D6D">
        <w:rPr>
          <w:rFonts w:ascii="Avenir Next Regular" w:hAnsi="Avenir Next Regular"/>
          <w:sz w:val="20"/>
          <w:szCs w:val="20"/>
        </w:rPr>
        <w:t>It is imperative that medical attention be sought should concerns arise for one’s own safety or the safety of others. This policy is intended to increase</w:t>
      </w:r>
      <w:r w:rsidRPr="00DF5D6D">
        <w:rPr>
          <w:rFonts w:ascii="Avenir Next Regular" w:hAnsi="Avenir Next Regular"/>
          <w:sz w:val="20"/>
          <w:szCs w:val="20"/>
        </w:rPr>
        <w:br/>
        <w:t xml:space="preserve">the reporting of incidents requiring emergency assistance during a life- threatening or alcohol-related illness and will in turn result in increased safety for students and the campus community. </w:t>
      </w:r>
    </w:p>
    <w:p w:rsidR="00CE2D72" w:rsidRPr="00DF5D6D" w:rsidRDefault="00CE2D72" w:rsidP="00CE2D72">
      <w:pPr>
        <w:rPr>
          <w:rFonts w:ascii="Avenir Next Regular" w:hAnsi="Avenir Next Regular"/>
          <w:sz w:val="20"/>
          <w:szCs w:val="20"/>
        </w:rPr>
      </w:pPr>
    </w:p>
    <w:p w:rsidR="00CE2D72" w:rsidRPr="00DF5D6D" w:rsidRDefault="00CE2D72" w:rsidP="00CE2D72">
      <w:pPr>
        <w:rPr>
          <w:rFonts w:ascii="Avenir Next Regular" w:hAnsi="Avenir Next Regular"/>
          <w:b/>
          <w:i/>
          <w:sz w:val="20"/>
          <w:szCs w:val="20"/>
        </w:rPr>
      </w:pPr>
      <w:r w:rsidRPr="00DF5D6D">
        <w:rPr>
          <w:rFonts w:ascii="Avenir Next Regular" w:hAnsi="Avenir Next Regular"/>
          <w:b/>
          <w:i/>
          <w:sz w:val="20"/>
          <w:szCs w:val="20"/>
        </w:rPr>
        <w:t xml:space="preserve">Policy: </w:t>
      </w:r>
    </w:p>
    <w:p w:rsidR="00CE2D72" w:rsidRPr="00DF5D6D" w:rsidRDefault="00CE2D72" w:rsidP="00CE2D72">
      <w:pPr>
        <w:rPr>
          <w:rFonts w:ascii="Avenir Next Regular" w:hAnsi="Avenir Next Regular"/>
          <w:sz w:val="20"/>
          <w:szCs w:val="20"/>
        </w:rPr>
      </w:pPr>
      <w:r w:rsidRPr="00DF5D6D">
        <w:rPr>
          <w:rFonts w:ascii="Avenir Next Regular" w:hAnsi="Avenir Next Regular"/>
          <w:sz w:val="20"/>
          <w:szCs w:val="20"/>
        </w:rPr>
        <w:t xml:space="preserve">The University will take into consideration actions taken by students to obtain aid for a fellow student in the event of an emergency as a result of excessive alcohol consumption. A student coming to the aid of a fellow student will be considered during sanctioning as part of the judicial process should he/she demonstrate the following: </w:t>
      </w:r>
    </w:p>
    <w:p w:rsidR="00CE2D72" w:rsidRPr="00DF5D6D" w:rsidRDefault="00CE2D72" w:rsidP="00CE2D72">
      <w:pPr>
        <w:pStyle w:val="ListParagraph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F5D6D">
        <w:rPr>
          <w:rFonts w:ascii="Avenir Next Regular" w:hAnsi="Avenir Next Regular"/>
          <w:sz w:val="20"/>
          <w:szCs w:val="20"/>
        </w:rPr>
        <w:t xml:space="preserve">The only way law enforcement officers or University officials became aware of the person’s violation of the Student Code of Conduct is because the person placed a 911 call, or a call to campus safety, police or emergency services, in good faith, based on a reasonable belief and reported that another person was in need of </w:t>
      </w:r>
      <w:bookmarkStart w:id="0" w:name="_GoBack"/>
      <w:bookmarkEnd w:id="0"/>
      <w:r w:rsidRPr="00DF5D6D">
        <w:rPr>
          <w:rFonts w:ascii="Avenir Next Regular" w:hAnsi="Avenir Next Regular"/>
          <w:sz w:val="20"/>
          <w:szCs w:val="20"/>
        </w:rPr>
        <w:t xml:space="preserve">immediate medical attention to prevent death or serious injury. </w:t>
      </w:r>
    </w:p>
    <w:p w:rsidR="00CE2D72" w:rsidRPr="00DF5D6D" w:rsidRDefault="00CE2D72" w:rsidP="00CE2D72">
      <w:pPr>
        <w:pStyle w:val="ListParagraph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F5D6D">
        <w:rPr>
          <w:rFonts w:ascii="Avenir Next Regular" w:hAnsi="Avenir Next Regular"/>
          <w:sz w:val="20"/>
          <w:szCs w:val="20"/>
        </w:rPr>
        <w:t xml:space="preserve">The person reasonably believed he/she was the first person to make a 911 call or a call to campus safety, police or emergency services, and report that a person needed immediate medical attention to prevent death or serious injury. </w:t>
      </w:r>
    </w:p>
    <w:p w:rsidR="00CE2D72" w:rsidRPr="00DF5D6D" w:rsidRDefault="00CE2D72" w:rsidP="00CE2D72">
      <w:pPr>
        <w:pStyle w:val="ListParagraph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F5D6D">
        <w:rPr>
          <w:rFonts w:ascii="Avenir Next Regular" w:hAnsi="Avenir Next Regular"/>
          <w:sz w:val="20"/>
          <w:szCs w:val="20"/>
        </w:rPr>
        <w:t xml:space="preserve">The person provided his own name to the 911 </w:t>
      </w:r>
      <w:proofErr w:type="gramStart"/>
      <w:r w:rsidRPr="00DF5D6D">
        <w:rPr>
          <w:rFonts w:ascii="Avenir Next Regular" w:hAnsi="Avenir Next Regular"/>
          <w:sz w:val="20"/>
          <w:szCs w:val="20"/>
        </w:rPr>
        <w:t>operator</w:t>
      </w:r>
      <w:proofErr w:type="gramEnd"/>
      <w:r w:rsidRPr="00DF5D6D">
        <w:rPr>
          <w:rFonts w:ascii="Avenir Next Regular" w:hAnsi="Avenir Next Regular"/>
          <w:sz w:val="20"/>
          <w:szCs w:val="20"/>
        </w:rPr>
        <w:t xml:space="preserve"> or equivalent campus safety, police or emergency officer. </w:t>
      </w:r>
    </w:p>
    <w:p w:rsidR="00CE2D72" w:rsidRPr="00DF5D6D" w:rsidRDefault="00CE2D72" w:rsidP="00CE2D72">
      <w:pPr>
        <w:pStyle w:val="ListParagraph"/>
        <w:numPr>
          <w:ilvl w:val="0"/>
          <w:numId w:val="1"/>
        </w:numPr>
        <w:rPr>
          <w:rFonts w:ascii="Avenir Next Regular" w:hAnsi="Avenir Next Regular"/>
          <w:sz w:val="20"/>
          <w:szCs w:val="20"/>
        </w:rPr>
      </w:pPr>
      <w:r w:rsidRPr="00DF5D6D">
        <w:rPr>
          <w:rFonts w:ascii="Avenir Next Regular" w:hAnsi="Avenir Next Regular"/>
          <w:sz w:val="20"/>
          <w:szCs w:val="20"/>
        </w:rPr>
        <w:t xml:space="preserve">The person remained with the person needing medical assistance until emergency healthcare providers arrived and the need for his presence had ended. </w:t>
      </w:r>
    </w:p>
    <w:p w:rsidR="00C24B66" w:rsidRDefault="00C24B66"/>
    <w:sectPr w:rsidR="00C24B66" w:rsidSect="00CC0E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E4B"/>
    <w:multiLevelType w:val="hybridMultilevel"/>
    <w:tmpl w:val="8FE6E5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72"/>
    <w:rsid w:val="00C24B66"/>
    <w:rsid w:val="00CC0EA7"/>
    <w:rsid w:val="00C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9B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72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7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72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D7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Macintosh Word</Application>
  <DocSecurity>0</DocSecurity>
  <Lines>15</Lines>
  <Paragraphs>4</Paragraphs>
  <ScaleCrop>false</ScaleCrop>
  <Company>Millersville University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2015-08-27T16:33:00Z</dcterms:created>
  <dcterms:modified xsi:type="dcterms:W3CDTF">2015-08-27T16:34:00Z</dcterms:modified>
</cp:coreProperties>
</file>