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50D72" w14:textId="43A10BD6" w:rsidR="00CC2369" w:rsidRPr="00763080" w:rsidRDefault="00763080" w:rsidP="00763080">
      <w:pPr>
        <w:spacing w:line="240" w:lineRule="auto"/>
        <w:jc w:val="center"/>
        <w:rPr>
          <w:rFonts w:ascii="Times New Roman" w:hAnsi="Times New Roman" w:cs="Times New Roman"/>
          <w:b/>
          <w:bCs/>
          <w:sz w:val="24"/>
          <w:szCs w:val="24"/>
        </w:rPr>
      </w:pPr>
      <w:r w:rsidRPr="00763080">
        <w:rPr>
          <w:rFonts w:ascii="Times New Roman" w:hAnsi="Times New Roman" w:cs="Times New Roman"/>
          <w:b/>
          <w:bCs/>
          <w:sz w:val="24"/>
          <w:szCs w:val="24"/>
        </w:rPr>
        <w:t>Multidisciplinary Studies Curriculum and Course Outline</w:t>
      </w:r>
    </w:p>
    <w:p w14:paraId="16D7F105" w14:textId="6902BB9D" w:rsidR="00763080" w:rsidRPr="001814A8" w:rsidRDefault="00763080" w:rsidP="00763080">
      <w:pPr>
        <w:spacing w:line="240" w:lineRule="auto"/>
        <w:rPr>
          <w:rFonts w:ascii="Times New Roman" w:hAnsi="Times New Roman" w:cs="Times New Roman"/>
        </w:rPr>
      </w:pPr>
      <w:r w:rsidRPr="00763080">
        <w:rPr>
          <w:rFonts w:ascii="Times New Roman" w:hAnsi="Times New Roman" w:cs="Times New Roman"/>
          <w:b/>
          <w:bCs/>
        </w:rPr>
        <w:t>Degree:</w:t>
      </w:r>
      <w:r w:rsidR="00730518">
        <w:rPr>
          <w:rFonts w:ascii="Times New Roman" w:hAnsi="Times New Roman" w:cs="Times New Roman"/>
          <w:b/>
          <w:bCs/>
        </w:rPr>
        <w:t xml:space="preserve"> </w:t>
      </w:r>
      <w:r w:rsidR="00B51018" w:rsidRPr="001814A8">
        <w:rPr>
          <w:rFonts w:ascii="Times New Roman" w:hAnsi="Times New Roman" w:cs="Times New Roman"/>
        </w:rPr>
        <w:t>BA</w:t>
      </w:r>
      <w:r w:rsidR="001756C7">
        <w:rPr>
          <w:rFonts w:ascii="Times New Roman" w:hAnsi="Times New Roman" w:cs="Times New Roman"/>
          <w:b/>
          <w:bCs/>
        </w:rPr>
        <w:br/>
      </w:r>
      <w:r w:rsidRPr="00763080">
        <w:rPr>
          <w:rFonts w:ascii="Times New Roman" w:hAnsi="Times New Roman" w:cs="Times New Roman"/>
          <w:b/>
          <w:bCs/>
        </w:rPr>
        <w:t>Major:</w:t>
      </w:r>
      <w:r w:rsidR="00730518">
        <w:rPr>
          <w:rFonts w:ascii="Times New Roman" w:hAnsi="Times New Roman" w:cs="Times New Roman"/>
          <w:b/>
          <w:bCs/>
        </w:rPr>
        <w:t xml:space="preserve"> </w:t>
      </w:r>
      <w:r w:rsidR="00B51018" w:rsidRPr="001814A8">
        <w:rPr>
          <w:rFonts w:ascii="Times New Roman" w:hAnsi="Times New Roman" w:cs="Times New Roman"/>
        </w:rPr>
        <w:t>Multidisciplinary</w:t>
      </w:r>
      <w:r w:rsidR="00B51018">
        <w:rPr>
          <w:rFonts w:ascii="Times New Roman" w:hAnsi="Times New Roman" w:cs="Times New Roman"/>
          <w:b/>
          <w:bCs/>
        </w:rPr>
        <w:t xml:space="preserve"> </w:t>
      </w:r>
      <w:r w:rsidR="00B51018" w:rsidRPr="001E7F92">
        <w:rPr>
          <w:rFonts w:ascii="Times New Roman" w:hAnsi="Times New Roman" w:cs="Times New Roman"/>
        </w:rPr>
        <w:t>Studies</w:t>
      </w:r>
      <w:r w:rsidR="00F16EC9" w:rsidRPr="001E7F92">
        <w:rPr>
          <w:rFonts w:ascii="Times New Roman" w:hAnsi="Times New Roman" w:cs="Times New Roman"/>
        </w:rPr>
        <w:t xml:space="preserve"> </w:t>
      </w:r>
      <w:r w:rsidR="001756C7">
        <w:rPr>
          <w:rFonts w:ascii="Times New Roman" w:hAnsi="Times New Roman" w:cs="Times New Roman"/>
          <w:b/>
          <w:bCs/>
        </w:rPr>
        <w:br/>
      </w:r>
      <w:r w:rsidRPr="00763080">
        <w:rPr>
          <w:rFonts w:ascii="Times New Roman" w:hAnsi="Times New Roman" w:cs="Times New Roman"/>
          <w:b/>
          <w:bCs/>
        </w:rPr>
        <w:t>Concentration:</w:t>
      </w:r>
      <w:r w:rsidR="00730518">
        <w:rPr>
          <w:rFonts w:ascii="Times New Roman" w:hAnsi="Times New Roman" w:cs="Times New Roman"/>
          <w:b/>
          <w:bCs/>
        </w:rPr>
        <w:t xml:space="preserve"> </w:t>
      </w:r>
      <w:r w:rsidR="00F0719A">
        <w:rPr>
          <w:rFonts w:ascii="Times New Roman" w:hAnsi="Times New Roman" w:cs="Times New Roman"/>
        </w:rPr>
        <w:t>Biopsychology for the Health Professions</w:t>
      </w:r>
      <w:r w:rsidR="001756C7">
        <w:rPr>
          <w:rFonts w:ascii="Times New Roman" w:hAnsi="Times New Roman" w:cs="Times New Roman"/>
          <w:b/>
          <w:bCs/>
        </w:rPr>
        <w:br/>
      </w:r>
      <w:r w:rsidRPr="00763080">
        <w:rPr>
          <w:rFonts w:ascii="Times New Roman" w:hAnsi="Times New Roman" w:cs="Times New Roman"/>
          <w:b/>
          <w:bCs/>
        </w:rPr>
        <w:t>Major Requirements:</w:t>
      </w:r>
      <w:r w:rsidR="00730518">
        <w:rPr>
          <w:rFonts w:ascii="Times New Roman" w:hAnsi="Times New Roman" w:cs="Times New Roman"/>
          <w:b/>
          <w:bCs/>
        </w:rPr>
        <w:t xml:space="preserve"> </w:t>
      </w:r>
      <w:r w:rsidR="001814A8">
        <w:rPr>
          <w:rFonts w:ascii="Times New Roman" w:hAnsi="Times New Roman" w:cs="Times New Roman"/>
        </w:rPr>
        <w:t>39 credit hours (plus 9 credit hours of related coursework)</w:t>
      </w:r>
    </w:p>
    <w:p w14:paraId="19695037" w14:textId="1C380443" w:rsidR="00763080" w:rsidRDefault="00763080" w:rsidP="00763080">
      <w:pPr>
        <w:spacing w:line="240" w:lineRule="auto"/>
        <w:rPr>
          <w:b/>
          <w:bCs/>
        </w:rPr>
      </w:pPr>
    </w:p>
    <w:p w14:paraId="6291F5A3" w14:textId="2C084D78" w:rsidR="00712FB9" w:rsidRDefault="001A1FD9" w:rsidP="00763080">
      <w:pPr>
        <w:spacing w:line="240" w:lineRule="auto"/>
        <w:rPr>
          <w:b/>
          <w:bCs/>
        </w:rPr>
      </w:pPr>
      <w:r>
        <w:rPr>
          <w:b/>
          <w:bCs/>
          <w:noProof/>
        </w:rPr>
        <mc:AlternateContent>
          <mc:Choice Requires="wps">
            <w:drawing>
              <wp:anchor distT="0" distB="0" distL="114300" distR="114300" simplePos="0" relativeHeight="251664384" behindDoc="0" locked="0" layoutInCell="1" allowOverlap="1" wp14:anchorId="1AACD201" wp14:editId="5C346DBD">
                <wp:simplePos x="0" y="0"/>
                <wp:positionH relativeFrom="column">
                  <wp:posOffset>3581400</wp:posOffset>
                </wp:positionH>
                <wp:positionV relativeFrom="paragraph">
                  <wp:posOffset>72390</wp:posOffset>
                </wp:positionV>
                <wp:extent cx="2235200" cy="6540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235200" cy="654050"/>
                        </a:xfrm>
                        <a:prstGeom prst="rect">
                          <a:avLst/>
                        </a:prstGeom>
                        <a:noFill/>
                        <a:ln w="6350">
                          <a:noFill/>
                        </a:ln>
                      </wps:spPr>
                      <wps:txbx>
                        <w:txbxContent>
                          <w:p w14:paraId="042CF795" w14:textId="0F396DDD" w:rsidR="00763080" w:rsidRDefault="00763080" w:rsidP="00763080">
                            <w:pPr>
                              <w:rPr>
                                <w:rFonts w:ascii="Times New Roman" w:hAnsi="Times New Roman" w:cs="Times New Roman"/>
                              </w:rPr>
                            </w:pPr>
                            <w:r w:rsidRPr="00763080">
                              <w:rPr>
                                <w:rFonts w:ascii="Times New Roman" w:hAnsi="Times New Roman" w:cs="Times New Roman"/>
                              </w:rPr>
                              <w:t>Core 2</w:t>
                            </w:r>
                            <w:r>
                              <w:rPr>
                                <w:rFonts w:ascii="Times New Roman" w:hAnsi="Times New Roman" w:cs="Times New Roman"/>
                              </w:rPr>
                              <w:t xml:space="preserve"> </w:t>
                            </w:r>
                            <w:r w:rsidR="00712FB9">
                              <w:rPr>
                                <w:rFonts w:ascii="Times New Roman" w:hAnsi="Times New Roman" w:cs="Times New Roman"/>
                              </w:rPr>
                              <w:t>(</w:t>
                            </w:r>
                            <w:r w:rsidR="00ED1FE1">
                              <w:rPr>
                                <w:rFonts w:ascii="Times New Roman" w:hAnsi="Times New Roman" w:cs="Times New Roman"/>
                              </w:rPr>
                              <w:t>15 credit hours</w:t>
                            </w:r>
                            <w:r>
                              <w:rPr>
                                <w:rFonts w:ascii="Times New Roman" w:hAnsi="Times New Roman" w:cs="Times New Roman"/>
                              </w:rPr>
                              <w:t>)</w:t>
                            </w:r>
                          </w:p>
                          <w:p w14:paraId="1C6101C0" w14:textId="26FD735A" w:rsidR="00712FB9" w:rsidRPr="00763080" w:rsidRDefault="00E8627F" w:rsidP="00763080">
                            <w:pPr>
                              <w:rPr>
                                <w:rFonts w:ascii="Times New Roman" w:hAnsi="Times New Roman" w:cs="Times New Roman"/>
                              </w:rPr>
                            </w:pPr>
                            <w:r>
                              <w:rPr>
                                <w:rFonts w:ascii="Times New Roman" w:hAnsi="Times New Roman" w:cs="Times New Roman"/>
                              </w:rPr>
                              <w:t>Psychology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CD201" id="_x0000_t202" coordsize="21600,21600" o:spt="202" path="m,l,21600r21600,l21600,xe">
                <v:stroke joinstyle="miter"/>
                <v:path gradientshapeok="t" o:connecttype="rect"/>
              </v:shapetype>
              <v:shape id="Text Box 5" o:spid="_x0000_s1026" type="#_x0000_t202" style="position:absolute;margin-left:282pt;margin-top:5.7pt;width:176pt;height: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" filled="f" stroked="f" strokeweight=".5pt">
                <v:textbox>
                  <w:txbxContent>
                    <w:p w14:paraId="042CF795" w14:textId="0F396DDD" w:rsidR="00763080" w:rsidRDefault="00763080" w:rsidP="00763080">
                      <w:pPr>
                        <w:rPr>
                          <w:rFonts w:ascii="Times New Roman" w:hAnsi="Times New Roman" w:cs="Times New Roman"/>
                        </w:rPr>
                      </w:pPr>
                      <w:r w:rsidRPr="00763080">
                        <w:rPr>
                          <w:rFonts w:ascii="Times New Roman" w:hAnsi="Times New Roman" w:cs="Times New Roman"/>
                        </w:rPr>
                        <w:t>Core 2</w:t>
                      </w:r>
                      <w:r>
                        <w:rPr>
                          <w:rFonts w:ascii="Times New Roman" w:hAnsi="Times New Roman" w:cs="Times New Roman"/>
                        </w:rPr>
                        <w:t xml:space="preserve"> </w:t>
                      </w:r>
                      <w:r w:rsidR="00712FB9">
                        <w:rPr>
                          <w:rFonts w:ascii="Times New Roman" w:hAnsi="Times New Roman" w:cs="Times New Roman"/>
                        </w:rPr>
                        <w:t>(</w:t>
                      </w:r>
                      <w:r w:rsidR="00ED1FE1">
                        <w:rPr>
                          <w:rFonts w:ascii="Times New Roman" w:hAnsi="Times New Roman" w:cs="Times New Roman"/>
                        </w:rPr>
                        <w:t>15 credit hours</w:t>
                      </w:r>
                      <w:r>
                        <w:rPr>
                          <w:rFonts w:ascii="Times New Roman" w:hAnsi="Times New Roman" w:cs="Times New Roman"/>
                        </w:rPr>
                        <w:t>)</w:t>
                      </w:r>
                    </w:p>
                    <w:p w14:paraId="1C6101C0" w14:textId="26FD735A" w:rsidR="00712FB9" w:rsidRPr="00763080" w:rsidRDefault="00E8627F" w:rsidP="00763080">
                      <w:pPr>
                        <w:rPr>
                          <w:rFonts w:ascii="Times New Roman" w:hAnsi="Times New Roman" w:cs="Times New Roman"/>
                        </w:rPr>
                      </w:pPr>
                      <w:r>
                        <w:rPr>
                          <w:rFonts w:ascii="Times New Roman" w:hAnsi="Times New Roman" w:cs="Times New Roman"/>
                        </w:rPr>
                        <w:t>Psychology</w:t>
                      </w:r>
                    </w:p>
                  </w:txbxContent>
                </v:textbox>
              </v:shape>
            </w:pict>
          </mc:Fallback>
        </mc:AlternateContent>
      </w:r>
      <w:r>
        <w:rPr>
          <w:b/>
          <w:bCs/>
          <w:noProof/>
        </w:rPr>
        <mc:AlternateContent>
          <mc:Choice Requires="wps">
            <w:drawing>
              <wp:anchor distT="0" distB="0" distL="114300" distR="114300" simplePos="0" relativeHeight="251660288" behindDoc="0" locked="0" layoutInCell="1" allowOverlap="1" wp14:anchorId="5B83425A" wp14:editId="387D13E6">
                <wp:simplePos x="0" y="0"/>
                <wp:positionH relativeFrom="column">
                  <wp:posOffset>50800</wp:posOffset>
                </wp:positionH>
                <wp:positionV relativeFrom="paragraph">
                  <wp:posOffset>72390</wp:posOffset>
                </wp:positionV>
                <wp:extent cx="2444750" cy="5842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2444750" cy="584200"/>
                        </a:xfrm>
                        <a:prstGeom prst="rect">
                          <a:avLst/>
                        </a:prstGeom>
                        <a:noFill/>
                        <a:ln w="6350">
                          <a:noFill/>
                        </a:ln>
                      </wps:spPr>
                      <wps:txbx>
                        <w:txbxContent>
                          <w:p w14:paraId="793A267A" w14:textId="1F85B859" w:rsidR="00763080" w:rsidRDefault="00763080">
                            <w:pPr>
                              <w:rPr>
                                <w:rFonts w:ascii="Times New Roman" w:hAnsi="Times New Roman" w:cs="Times New Roman"/>
                              </w:rPr>
                            </w:pPr>
                            <w:r w:rsidRPr="00763080">
                              <w:rPr>
                                <w:rFonts w:ascii="Times New Roman" w:hAnsi="Times New Roman" w:cs="Times New Roman"/>
                              </w:rPr>
                              <w:t>Core 1</w:t>
                            </w:r>
                            <w:r>
                              <w:rPr>
                                <w:rFonts w:ascii="Times New Roman" w:hAnsi="Times New Roman" w:cs="Times New Roman"/>
                              </w:rPr>
                              <w:t xml:space="preserve"> (</w:t>
                            </w:r>
                            <w:r w:rsidR="003E4E82">
                              <w:rPr>
                                <w:rFonts w:ascii="Times New Roman" w:hAnsi="Times New Roman" w:cs="Times New Roman"/>
                              </w:rPr>
                              <w:t>20 credit hours</w:t>
                            </w:r>
                            <w:r>
                              <w:rPr>
                                <w:rFonts w:ascii="Times New Roman" w:hAnsi="Times New Roman" w:cs="Times New Roman"/>
                              </w:rPr>
                              <w:t>)</w:t>
                            </w:r>
                          </w:p>
                          <w:p w14:paraId="56FB63AA" w14:textId="1093CEBA" w:rsidR="001A3D36" w:rsidRPr="00763080" w:rsidRDefault="00E8627F">
                            <w:pPr>
                              <w:rPr>
                                <w:rFonts w:ascii="Times New Roman" w:hAnsi="Times New Roman" w:cs="Times New Roman"/>
                              </w:rPr>
                            </w:pPr>
                            <w:r>
                              <w:rPr>
                                <w:rFonts w:ascii="Times New Roman" w:hAnsi="Times New Roman" w:cs="Times New Roman"/>
                              </w:rPr>
                              <w:t>Biochemistry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3425A" id="Text Box 3" o:spid="_x0000_s1027" type="#_x0000_t202" style="position:absolute;margin-left:4pt;margin-top:5.7pt;width:192.5pt;height: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" filled="f" stroked="f" strokeweight=".5pt">
                <v:textbox>
                  <w:txbxContent>
                    <w:p w14:paraId="793A267A" w14:textId="1F85B859" w:rsidR="00763080" w:rsidRDefault="00763080">
                      <w:pPr>
                        <w:rPr>
                          <w:rFonts w:ascii="Times New Roman" w:hAnsi="Times New Roman" w:cs="Times New Roman"/>
                        </w:rPr>
                      </w:pPr>
                      <w:r w:rsidRPr="00763080">
                        <w:rPr>
                          <w:rFonts w:ascii="Times New Roman" w:hAnsi="Times New Roman" w:cs="Times New Roman"/>
                        </w:rPr>
                        <w:t>Core 1</w:t>
                      </w:r>
                      <w:r>
                        <w:rPr>
                          <w:rFonts w:ascii="Times New Roman" w:hAnsi="Times New Roman" w:cs="Times New Roman"/>
                        </w:rPr>
                        <w:t xml:space="preserve"> (</w:t>
                      </w:r>
                      <w:r w:rsidR="003E4E82">
                        <w:rPr>
                          <w:rFonts w:ascii="Times New Roman" w:hAnsi="Times New Roman" w:cs="Times New Roman"/>
                        </w:rPr>
                        <w:t>20 credit hours</w:t>
                      </w:r>
                      <w:r>
                        <w:rPr>
                          <w:rFonts w:ascii="Times New Roman" w:hAnsi="Times New Roman" w:cs="Times New Roman"/>
                        </w:rPr>
                        <w:t>)</w:t>
                      </w:r>
                    </w:p>
                    <w:p w14:paraId="56FB63AA" w14:textId="1093CEBA" w:rsidR="001A3D36" w:rsidRPr="00763080" w:rsidRDefault="00E8627F">
                      <w:pPr>
                        <w:rPr>
                          <w:rFonts w:ascii="Times New Roman" w:hAnsi="Times New Roman" w:cs="Times New Roman"/>
                        </w:rPr>
                      </w:pPr>
                      <w:r>
                        <w:rPr>
                          <w:rFonts w:ascii="Times New Roman" w:hAnsi="Times New Roman" w:cs="Times New Roman"/>
                        </w:rPr>
                        <w:t>Biochemistry</w:t>
                      </w:r>
                    </w:p>
                  </w:txbxContent>
                </v:textbox>
              </v:shape>
            </w:pict>
          </mc:Fallback>
        </mc:AlternateContent>
      </w:r>
    </w:p>
    <w:p w14:paraId="7663BBCB" w14:textId="77777777" w:rsidR="00712FB9" w:rsidRDefault="00712FB9" w:rsidP="00763080">
      <w:pPr>
        <w:spacing w:line="240" w:lineRule="auto"/>
        <w:rPr>
          <w:b/>
          <w:bCs/>
        </w:rPr>
      </w:pPr>
    </w:p>
    <w:p w14:paraId="0849E797" w14:textId="148967E7" w:rsidR="000D2724" w:rsidRDefault="000D2724" w:rsidP="00763080">
      <w:pPr>
        <w:spacing w:line="240" w:lineRule="auto"/>
        <w:rPr>
          <w:b/>
          <w:bCs/>
        </w:rPr>
      </w:pPr>
      <w:r>
        <w:rPr>
          <w:b/>
          <w:bCs/>
          <w:noProof/>
        </w:rPr>
        <mc:AlternateContent>
          <mc:Choice Requires="wps">
            <w:drawing>
              <wp:anchor distT="0" distB="0" distL="114300" distR="114300" simplePos="0" relativeHeight="251667456" behindDoc="0" locked="0" layoutInCell="1" allowOverlap="1" wp14:anchorId="1434FA41" wp14:editId="7E41B17F">
                <wp:simplePos x="0" y="0"/>
                <wp:positionH relativeFrom="column">
                  <wp:posOffset>3314700</wp:posOffset>
                </wp:positionH>
                <wp:positionV relativeFrom="paragraph">
                  <wp:posOffset>69215</wp:posOffset>
                </wp:positionV>
                <wp:extent cx="2768600" cy="1981200"/>
                <wp:effectExtent l="0" t="0" r="12700" b="19050"/>
                <wp:wrapNone/>
                <wp:docPr id="7" name="Text Box 7"/>
                <wp:cNvGraphicFramePr/>
                <a:graphic xmlns:a="http://schemas.openxmlformats.org/drawingml/2006/main">
                  <a:graphicData uri="http://schemas.microsoft.com/office/word/2010/wordprocessingShape">
                    <wps:wsp>
                      <wps:cNvSpPr txBox="1"/>
                      <wps:spPr>
                        <a:xfrm>
                          <a:off x="0" y="0"/>
                          <a:ext cx="2768600" cy="1981200"/>
                        </a:xfrm>
                        <a:prstGeom prst="rect">
                          <a:avLst/>
                        </a:prstGeom>
                        <a:solidFill>
                          <a:schemeClr val="lt1"/>
                        </a:solidFill>
                        <a:ln w="9525">
                          <a:solidFill>
                            <a:prstClr val="black"/>
                          </a:solidFill>
                        </a:ln>
                      </wps:spPr>
                      <wps:txbx>
                        <w:txbxContent>
                          <w:p w14:paraId="499A5BD0" w14:textId="365E0235" w:rsidR="0099648C" w:rsidRPr="0099648C" w:rsidRDefault="0099648C" w:rsidP="00763080">
                            <w:pPr>
                              <w:rPr>
                                <w:rFonts w:ascii="Times New Roman" w:hAnsi="Times New Roman" w:cs="Times New Roman"/>
                                <w:sz w:val="20"/>
                                <w:szCs w:val="20"/>
                              </w:rPr>
                            </w:pPr>
                            <w:r w:rsidRPr="0099648C">
                              <w:rPr>
                                <w:rFonts w:ascii="Times New Roman" w:hAnsi="Times New Roman" w:cs="Times New Roman"/>
                                <w:sz w:val="20"/>
                                <w:szCs w:val="20"/>
                              </w:rPr>
                              <w:t xml:space="preserve">PSYC 100 General Psychology </w:t>
                            </w:r>
                          </w:p>
                          <w:p w14:paraId="272745DE" w14:textId="4F876FD0" w:rsidR="0099648C" w:rsidRPr="0099648C" w:rsidRDefault="0099648C" w:rsidP="00763080">
                            <w:pPr>
                              <w:rPr>
                                <w:rFonts w:ascii="Times New Roman" w:hAnsi="Times New Roman" w:cs="Times New Roman"/>
                                <w:sz w:val="20"/>
                                <w:szCs w:val="20"/>
                              </w:rPr>
                            </w:pPr>
                            <w:r w:rsidRPr="0099648C">
                              <w:rPr>
                                <w:rFonts w:ascii="Times New Roman" w:hAnsi="Times New Roman" w:cs="Times New Roman"/>
                                <w:sz w:val="20"/>
                                <w:szCs w:val="20"/>
                              </w:rPr>
                              <w:t xml:space="preserve">PSYC 211 Statistics and Experimental Design 1 </w:t>
                            </w:r>
                          </w:p>
                          <w:p w14:paraId="07FE3866" w14:textId="19D9601F" w:rsidR="0099648C" w:rsidRPr="0099648C" w:rsidRDefault="0099648C" w:rsidP="00763080">
                            <w:pPr>
                              <w:rPr>
                                <w:rFonts w:ascii="Times New Roman" w:hAnsi="Times New Roman" w:cs="Times New Roman"/>
                                <w:sz w:val="20"/>
                                <w:szCs w:val="20"/>
                              </w:rPr>
                            </w:pPr>
                            <w:r w:rsidRPr="0099648C">
                              <w:rPr>
                                <w:rFonts w:ascii="Times New Roman" w:hAnsi="Times New Roman" w:cs="Times New Roman"/>
                                <w:sz w:val="20"/>
                                <w:szCs w:val="20"/>
                              </w:rPr>
                              <w:t xml:space="preserve">PSYC 215 Intro to Physiological Psychology </w:t>
                            </w:r>
                          </w:p>
                          <w:p w14:paraId="44349551" w14:textId="43494BC5" w:rsidR="0099648C" w:rsidRPr="0099648C" w:rsidRDefault="0099648C" w:rsidP="00763080">
                            <w:pPr>
                              <w:rPr>
                                <w:rFonts w:ascii="Times New Roman" w:hAnsi="Times New Roman" w:cs="Times New Roman"/>
                                <w:sz w:val="20"/>
                                <w:szCs w:val="20"/>
                              </w:rPr>
                            </w:pPr>
                            <w:r w:rsidRPr="0099648C">
                              <w:rPr>
                                <w:rFonts w:ascii="Times New Roman" w:hAnsi="Times New Roman" w:cs="Times New Roman"/>
                                <w:sz w:val="20"/>
                                <w:szCs w:val="20"/>
                              </w:rPr>
                              <w:t xml:space="preserve">PSYC 356 Health Psychology </w:t>
                            </w:r>
                          </w:p>
                          <w:p w14:paraId="11B92F84" w14:textId="09AAA196" w:rsidR="0099648C" w:rsidRPr="0099648C" w:rsidRDefault="0099648C" w:rsidP="00763080">
                            <w:pPr>
                              <w:rPr>
                                <w:rFonts w:ascii="Times New Roman" w:hAnsi="Times New Roman" w:cs="Times New Roman"/>
                                <w:sz w:val="20"/>
                                <w:szCs w:val="20"/>
                              </w:rPr>
                            </w:pPr>
                            <w:r w:rsidRPr="0099648C">
                              <w:rPr>
                                <w:rFonts w:ascii="Times New Roman" w:hAnsi="Times New Roman" w:cs="Times New Roman"/>
                                <w:sz w:val="20"/>
                                <w:szCs w:val="20"/>
                              </w:rPr>
                              <w:t>PSYC 2</w:t>
                            </w:r>
                            <w:r w:rsidR="00786178">
                              <w:rPr>
                                <w:rFonts w:ascii="Times New Roman" w:hAnsi="Times New Roman" w:cs="Times New Roman"/>
                                <w:sz w:val="20"/>
                                <w:szCs w:val="20"/>
                              </w:rPr>
                              <w:t>X</w:t>
                            </w:r>
                            <w:r w:rsidRPr="0099648C">
                              <w:rPr>
                                <w:rFonts w:ascii="Times New Roman" w:hAnsi="Times New Roman" w:cs="Times New Roman"/>
                                <w:sz w:val="20"/>
                                <w:szCs w:val="20"/>
                              </w:rPr>
                              <w:t xml:space="preserve">2 Intro Counseling/Psychotherapy </w:t>
                            </w:r>
                          </w:p>
                          <w:p w14:paraId="385106C8" w14:textId="27C90FD3" w:rsidR="008F78A4" w:rsidRPr="0099648C" w:rsidRDefault="0099648C" w:rsidP="00763080">
                            <w:pPr>
                              <w:rPr>
                                <w:rFonts w:ascii="Times New Roman" w:hAnsi="Times New Roman" w:cs="Times New Roman"/>
                                <w:sz w:val="18"/>
                                <w:szCs w:val="18"/>
                              </w:rPr>
                            </w:pPr>
                            <w:r w:rsidRPr="0099648C">
                              <w:rPr>
                                <w:rFonts w:ascii="Times New Roman" w:hAnsi="Times New Roman" w:cs="Times New Roman"/>
                                <w:sz w:val="20"/>
                                <w:szCs w:val="20"/>
                              </w:rPr>
                              <w:t>PSYC 3</w:t>
                            </w:r>
                            <w:r w:rsidR="00AD6756">
                              <w:rPr>
                                <w:rFonts w:ascii="Times New Roman" w:hAnsi="Times New Roman" w:cs="Times New Roman"/>
                                <w:sz w:val="20"/>
                                <w:szCs w:val="20"/>
                              </w:rPr>
                              <w:t xml:space="preserve">X3 </w:t>
                            </w:r>
                            <w:r w:rsidRPr="0099648C">
                              <w:rPr>
                                <w:rFonts w:ascii="Times New Roman" w:hAnsi="Times New Roman" w:cs="Times New Roman"/>
                                <w:sz w:val="20"/>
                                <w:szCs w:val="20"/>
                              </w:rPr>
                              <w:t xml:space="preserve">Culture, Ethnicity, &amp; Diversity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34FA41" id="Text Box 7" o:spid="_x0000_s1028" type="#_x0000_t202" style="position:absolute;margin-left:261pt;margin-top:5.45pt;width:218pt;height:15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" fillcolor="white [3201]">
                <v:textbox>
                  <w:txbxContent>
                    <w:p w14:paraId="499A5BD0" w14:textId="365E0235" w:rsidR="0099648C" w:rsidRPr="0099648C" w:rsidRDefault="0099648C" w:rsidP="00763080">
                      <w:pPr>
                        <w:rPr>
                          <w:rFonts w:ascii="Times New Roman" w:hAnsi="Times New Roman" w:cs="Times New Roman"/>
                          <w:sz w:val="20"/>
                          <w:szCs w:val="20"/>
                        </w:rPr>
                      </w:pPr>
                      <w:r w:rsidRPr="0099648C">
                        <w:rPr>
                          <w:rFonts w:ascii="Times New Roman" w:hAnsi="Times New Roman" w:cs="Times New Roman"/>
                          <w:sz w:val="20"/>
                          <w:szCs w:val="20"/>
                        </w:rPr>
                        <w:t xml:space="preserve">PSYC 100 General Psychology </w:t>
                      </w:r>
                    </w:p>
                    <w:p w14:paraId="272745DE" w14:textId="4F876FD0" w:rsidR="0099648C" w:rsidRPr="0099648C" w:rsidRDefault="0099648C" w:rsidP="00763080">
                      <w:pPr>
                        <w:rPr>
                          <w:rFonts w:ascii="Times New Roman" w:hAnsi="Times New Roman" w:cs="Times New Roman"/>
                          <w:sz w:val="20"/>
                          <w:szCs w:val="20"/>
                        </w:rPr>
                      </w:pPr>
                      <w:r w:rsidRPr="0099648C">
                        <w:rPr>
                          <w:rFonts w:ascii="Times New Roman" w:hAnsi="Times New Roman" w:cs="Times New Roman"/>
                          <w:sz w:val="20"/>
                          <w:szCs w:val="20"/>
                        </w:rPr>
                        <w:t xml:space="preserve">PSYC 211 Statistics and Experimental Design 1 </w:t>
                      </w:r>
                    </w:p>
                    <w:p w14:paraId="07FE3866" w14:textId="19D9601F" w:rsidR="0099648C" w:rsidRPr="0099648C" w:rsidRDefault="0099648C" w:rsidP="00763080">
                      <w:pPr>
                        <w:rPr>
                          <w:rFonts w:ascii="Times New Roman" w:hAnsi="Times New Roman" w:cs="Times New Roman"/>
                          <w:sz w:val="20"/>
                          <w:szCs w:val="20"/>
                        </w:rPr>
                      </w:pPr>
                      <w:r w:rsidRPr="0099648C">
                        <w:rPr>
                          <w:rFonts w:ascii="Times New Roman" w:hAnsi="Times New Roman" w:cs="Times New Roman"/>
                          <w:sz w:val="20"/>
                          <w:szCs w:val="20"/>
                        </w:rPr>
                        <w:t xml:space="preserve">PSYC 215 Intro to Physiological Psychology </w:t>
                      </w:r>
                    </w:p>
                    <w:p w14:paraId="44349551" w14:textId="43494BC5" w:rsidR="0099648C" w:rsidRPr="0099648C" w:rsidRDefault="0099648C" w:rsidP="00763080">
                      <w:pPr>
                        <w:rPr>
                          <w:rFonts w:ascii="Times New Roman" w:hAnsi="Times New Roman" w:cs="Times New Roman"/>
                          <w:sz w:val="20"/>
                          <w:szCs w:val="20"/>
                        </w:rPr>
                      </w:pPr>
                      <w:r w:rsidRPr="0099648C">
                        <w:rPr>
                          <w:rFonts w:ascii="Times New Roman" w:hAnsi="Times New Roman" w:cs="Times New Roman"/>
                          <w:sz w:val="20"/>
                          <w:szCs w:val="20"/>
                        </w:rPr>
                        <w:t xml:space="preserve">PSYC 356 Health Psychology </w:t>
                      </w:r>
                    </w:p>
                    <w:p w14:paraId="11B92F84" w14:textId="09AAA196" w:rsidR="0099648C" w:rsidRPr="0099648C" w:rsidRDefault="0099648C" w:rsidP="00763080">
                      <w:pPr>
                        <w:rPr>
                          <w:rFonts w:ascii="Times New Roman" w:hAnsi="Times New Roman" w:cs="Times New Roman"/>
                          <w:sz w:val="20"/>
                          <w:szCs w:val="20"/>
                        </w:rPr>
                      </w:pPr>
                      <w:r w:rsidRPr="0099648C">
                        <w:rPr>
                          <w:rFonts w:ascii="Times New Roman" w:hAnsi="Times New Roman" w:cs="Times New Roman"/>
                          <w:sz w:val="20"/>
                          <w:szCs w:val="20"/>
                        </w:rPr>
                        <w:t>PSYC 2</w:t>
                      </w:r>
                      <w:r w:rsidR="00786178">
                        <w:rPr>
                          <w:rFonts w:ascii="Times New Roman" w:hAnsi="Times New Roman" w:cs="Times New Roman"/>
                          <w:sz w:val="20"/>
                          <w:szCs w:val="20"/>
                        </w:rPr>
                        <w:t>X</w:t>
                      </w:r>
                      <w:r w:rsidRPr="0099648C">
                        <w:rPr>
                          <w:rFonts w:ascii="Times New Roman" w:hAnsi="Times New Roman" w:cs="Times New Roman"/>
                          <w:sz w:val="20"/>
                          <w:szCs w:val="20"/>
                        </w:rPr>
                        <w:t xml:space="preserve">2 Intro Counseling/Psychotherapy </w:t>
                      </w:r>
                    </w:p>
                    <w:p w14:paraId="385106C8" w14:textId="27C90FD3" w:rsidR="008F78A4" w:rsidRPr="0099648C" w:rsidRDefault="0099648C" w:rsidP="00763080">
                      <w:pPr>
                        <w:rPr>
                          <w:rFonts w:ascii="Times New Roman" w:hAnsi="Times New Roman" w:cs="Times New Roman"/>
                          <w:sz w:val="18"/>
                          <w:szCs w:val="18"/>
                        </w:rPr>
                      </w:pPr>
                      <w:r w:rsidRPr="0099648C">
                        <w:rPr>
                          <w:rFonts w:ascii="Times New Roman" w:hAnsi="Times New Roman" w:cs="Times New Roman"/>
                          <w:sz w:val="20"/>
                          <w:szCs w:val="20"/>
                        </w:rPr>
                        <w:t>PSYC 3</w:t>
                      </w:r>
                      <w:r w:rsidR="00AD6756">
                        <w:rPr>
                          <w:rFonts w:ascii="Times New Roman" w:hAnsi="Times New Roman" w:cs="Times New Roman"/>
                          <w:sz w:val="20"/>
                          <w:szCs w:val="20"/>
                        </w:rPr>
                        <w:t xml:space="preserve">X3 </w:t>
                      </w:r>
                      <w:r w:rsidRPr="0099648C">
                        <w:rPr>
                          <w:rFonts w:ascii="Times New Roman" w:hAnsi="Times New Roman" w:cs="Times New Roman"/>
                          <w:sz w:val="20"/>
                          <w:szCs w:val="20"/>
                        </w:rPr>
                        <w:t xml:space="preserve">Culture, Ethnicity, &amp; Diversity </w:t>
                      </w:r>
                    </w:p>
                  </w:txbxContent>
                </v:textbox>
              </v:shape>
            </w:pict>
          </mc:Fallback>
        </mc:AlternateContent>
      </w:r>
      <w:r>
        <w:rPr>
          <w:b/>
          <w:bCs/>
          <w:noProof/>
        </w:rPr>
        <mc:AlternateContent>
          <mc:Choice Requires="wps">
            <w:drawing>
              <wp:anchor distT="0" distB="0" distL="114300" distR="114300" simplePos="0" relativeHeight="251665408" behindDoc="0" locked="0" layoutInCell="1" allowOverlap="1" wp14:anchorId="2B88D8D1" wp14:editId="2365435B">
                <wp:simplePos x="0" y="0"/>
                <wp:positionH relativeFrom="column">
                  <wp:posOffset>-107950</wp:posOffset>
                </wp:positionH>
                <wp:positionV relativeFrom="paragraph">
                  <wp:posOffset>69215</wp:posOffset>
                </wp:positionV>
                <wp:extent cx="2768600" cy="1981200"/>
                <wp:effectExtent l="0" t="0" r="12700" b="19050"/>
                <wp:wrapNone/>
                <wp:docPr id="6" name="Text Box 6"/>
                <wp:cNvGraphicFramePr/>
                <a:graphic xmlns:a="http://schemas.openxmlformats.org/drawingml/2006/main">
                  <a:graphicData uri="http://schemas.microsoft.com/office/word/2010/wordprocessingShape">
                    <wps:wsp>
                      <wps:cNvSpPr txBox="1"/>
                      <wps:spPr>
                        <a:xfrm>
                          <a:off x="0" y="0"/>
                          <a:ext cx="2768600" cy="1981200"/>
                        </a:xfrm>
                        <a:prstGeom prst="rect">
                          <a:avLst/>
                        </a:prstGeom>
                        <a:solidFill>
                          <a:schemeClr val="lt1"/>
                        </a:solidFill>
                        <a:ln w="9525">
                          <a:solidFill>
                            <a:prstClr val="black"/>
                          </a:solidFill>
                        </a:ln>
                      </wps:spPr>
                      <wps:txbx>
                        <w:txbxContent>
                          <w:p w14:paraId="60D9366C" w14:textId="3C8CE35A" w:rsidR="00E8627F" w:rsidRPr="0099648C" w:rsidRDefault="00E8627F">
                            <w:pPr>
                              <w:rPr>
                                <w:rFonts w:ascii="Times New Roman" w:hAnsi="Times New Roman" w:cs="Times New Roman"/>
                                <w:sz w:val="20"/>
                                <w:szCs w:val="20"/>
                              </w:rPr>
                            </w:pPr>
                            <w:r w:rsidRPr="0099648C">
                              <w:rPr>
                                <w:rFonts w:ascii="Times New Roman" w:hAnsi="Times New Roman" w:cs="Times New Roman"/>
                                <w:sz w:val="20"/>
                                <w:szCs w:val="20"/>
                              </w:rPr>
                              <w:t>BIOL 211 Concepts of Zoology</w:t>
                            </w:r>
                          </w:p>
                          <w:p w14:paraId="7552B5F6" w14:textId="03FAD807" w:rsidR="00E8627F" w:rsidRPr="0099648C" w:rsidRDefault="00E8627F">
                            <w:pPr>
                              <w:rPr>
                                <w:rFonts w:ascii="Times New Roman" w:hAnsi="Times New Roman" w:cs="Times New Roman"/>
                                <w:sz w:val="20"/>
                                <w:szCs w:val="20"/>
                              </w:rPr>
                            </w:pPr>
                            <w:r w:rsidRPr="0099648C">
                              <w:rPr>
                                <w:rFonts w:ascii="Times New Roman" w:hAnsi="Times New Roman" w:cs="Times New Roman"/>
                                <w:sz w:val="20"/>
                                <w:szCs w:val="20"/>
                              </w:rPr>
                              <w:t xml:space="preserve">BIOL 254 Human Anatomy and Physiology 1 </w:t>
                            </w:r>
                          </w:p>
                          <w:p w14:paraId="17A86684" w14:textId="493E4056" w:rsidR="00E8627F" w:rsidRPr="0099648C" w:rsidRDefault="00E8627F">
                            <w:pPr>
                              <w:rPr>
                                <w:rFonts w:ascii="Times New Roman" w:hAnsi="Times New Roman" w:cs="Times New Roman"/>
                                <w:sz w:val="20"/>
                                <w:szCs w:val="20"/>
                              </w:rPr>
                            </w:pPr>
                            <w:r w:rsidRPr="0099648C">
                              <w:rPr>
                                <w:rFonts w:ascii="Times New Roman" w:hAnsi="Times New Roman" w:cs="Times New Roman"/>
                                <w:sz w:val="20"/>
                                <w:szCs w:val="20"/>
                              </w:rPr>
                              <w:t xml:space="preserve">BIOL 362 Cell and Developmental Biology </w:t>
                            </w:r>
                          </w:p>
                          <w:p w14:paraId="5D14E51C" w14:textId="7436FB21" w:rsidR="00E8627F" w:rsidRPr="0099648C" w:rsidRDefault="00E8627F">
                            <w:pPr>
                              <w:rPr>
                                <w:rFonts w:ascii="Times New Roman" w:hAnsi="Times New Roman" w:cs="Times New Roman"/>
                                <w:sz w:val="20"/>
                                <w:szCs w:val="20"/>
                              </w:rPr>
                            </w:pPr>
                            <w:r w:rsidRPr="0099648C">
                              <w:rPr>
                                <w:rFonts w:ascii="Times New Roman" w:hAnsi="Times New Roman" w:cs="Times New Roman"/>
                                <w:sz w:val="20"/>
                                <w:szCs w:val="20"/>
                              </w:rPr>
                              <w:t>CHEM 231 Organic Chemistry 1</w:t>
                            </w:r>
                          </w:p>
                          <w:p w14:paraId="0E870080" w14:textId="7C4D23A9" w:rsidR="00EF7678" w:rsidRPr="0099648C" w:rsidRDefault="00E8627F">
                            <w:pPr>
                              <w:rPr>
                                <w:rFonts w:ascii="Times New Roman" w:hAnsi="Times New Roman" w:cs="Times New Roman"/>
                                <w:sz w:val="18"/>
                                <w:szCs w:val="18"/>
                              </w:rPr>
                            </w:pPr>
                            <w:r w:rsidRPr="0099648C">
                              <w:rPr>
                                <w:rFonts w:ascii="Times New Roman" w:hAnsi="Times New Roman" w:cs="Times New Roman"/>
                                <w:sz w:val="20"/>
                                <w:szCs w:val="20"/>
                              </w:rPr>
                              <w:t xml:space="preserve">CHEM 232 Organic Chemistry 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88D8D1" id="Text Box 6" o:spid="_x0000_s1029" type="#_x0000_t202" style="position:absolute;margin-left:-8.5pt;margin-top:5.45pt;width:218pt;height:15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" fillcolor="white [3201]">
                <v:textbox>
                  <w:txbxContent>
                    <w:p w14:paraId="60D9366C" w14:textId="3C8CE35A" w:rsidR="00E8627F" w:rsidRPr="0099648C" w:rsidRDefault="00E8627F">
                      <w:pPr>
                        <w:rPr>
                          <w:rFonts w:ascii="Times New Roman" w:hAnsi="Times New Roman" w:cs="Times New Roman"/>
                          <w:sz w:val="20"/>
                          <w:szCs w:val="20"/>
                        </w:rPr>
                      </w:pPr>
                      <w:r w:rsidRPr="0099648C">
                        <w:rPr>
                          <w:rFonts w:ascii="Times New Roman" w:hAnsi="Times New Roman" w:cs="Times New Roman"/>
                          <w:sz w:val="20"/>
                          <w:szCs w:val="20"/>
                        </w:rPr>
                        <w:t>BIOL 211 Concepts of Zoology</w:t>
                      </w:r>
                    </w:p>
                    <w:p w14:paraId="7552B5F6" w14:textId="03FAD807" w:rsidR="00E8627F" w:rsidRPr="0099648C" w:rsidRDefault="00E8627F">
                      <w:pPr>
                        <w:rPr>
                          <w:rFonts w:ascii="Times New Roman" w:hAnsi="Times New Roman" w:cs="Times New Roman"/>
                          <w:sz w:val="20"/>
                          <w:szCs w:val="20"/>
                        </w:rPr>
                      </w:pPr>
                      <w:r w:rsidRPr="0099648C">
                        <w:rPr>
                          <w:rFonts w:ascii="Times New Roman" w:hAnsi="Times New Roman" w:cs="Times New Roman"/>
                          <w:sz w:val="20"/>
                          <w:szCs w:val="20"/>
                        </w:rPr>
                        <w:t xml:space="preserve">BIOL 254 Human Anatomy and Physiology 1 </w:t>
                      </w:r>
                    </w:p>
                    <w:p w14:paraId="17A86684" w14:textId="493E4056" w:rsidR="00E8627F" w:rsidRPr="0099648C" w:rsidRDefault="00E8627F">
                      <w:pPr>
                        <w:rPr>
                          <w:rFonts w:ascii="Times New Roman" w:hAnsi="Times New Roman" w:cs="Times New Roman"/>
                          <w:sz w:val="20"/>
                          <w:szCs w:val="20"/>
                        </w:rPr>
                      </w:pPr>
                      <w:r w:rsidRPr="0099648C">
                        <w:rPr>
                          <w:rFonts w:ascii="Times New Roman" w:hAnsi="Times New Roman" w:cs="Times New Roman"/>
                          <w:sz w:val="20"/>
                          <w:szCs w:val="20"/>
                        </w:rPr>
                        <w:t xml:space="preserve">BIOL 362 Cell and Developmental Biology </w:t>
                      </w:r>
                    </w:p>
                    <w:p w14:paraId="5D14E51C" w14:textId="7436FB21" w:rsidR="00E8627F" w:rsidRPr="0099648C" w:rsidRDefault="00E8627F">
                      <w:pPr>
                        <w:rPr>
                          <w:rFonts w:ascii="Times New Roman" w:hAnsi="Times New Roman" w:cs="Times New Roman"/>
                          <w:sz w:val="20"/>
                          <w:szCs w:val="20"/>
                        </w:rPr>
                      </w:pPr>
                      <w:r w:rsidRPr="0099648C">
                        <w:rPr>
                          <w:rFonts w:ascii="Times New Roman" w:hAnsi="Times New Roman" w:cs="Times New Roman"/>
                          <w:sz w:val="20"/>
                          <w:szCs w:val="20"/>
                        </w:rPr>
                        <w:t>CHEM 231 Organic Chemistry 1</w:t>
                      </w:r>
                    </w:p>
                    <w:p w14:paraId="0E870080" w14:textId="7C4D23A9" w:rsidR="00EF7678" w:rsidRPr="0099648C" w:rsidRDefault="00E8627F">
                      <w:pPr>
                        <w:rPr>
                          <w:rFonts w:ascii="Times New Roman" w:hAnsi="Times New Roman" w:cs="Times New Roman"/>
                          <w:sz w:val="18"/>
                          <w:szCs w:val="18"/>
                        </w:rPr>
                      </w:pPr>
                      <w:r w:rsidRPr="0099648C">
                        <w:rPr>
                          <w:rFonts w:ascii="Times New Roman" w:hAnsi="Times New Roman" w:cs="Times New Roman"/>
                          <w:sz w:val="20"/>
                          <w:szCs w:val="20"/>
                        </w:rPr>
                        <w:t xml:space="preserve">CHEM 232 Organic Chemistry 2 </w:t>
                      </w:r>
                    </w:p>
                  </w:txbxContent>
                </v:textbox>
              </v:shape>
            </w:pict>
          </mc:Fallback>
        </mc:AlternateContent>
      </w:r>
    </w:p>
    <w:p w14:paraId="21516209" w14:textId="3677E9BB" w:rsidR="000D2724" w:rsidRDefault="000D2724" w:rsidP="00763080">
      <w:pPr>
        <w:spacing w:line="240" w:lineRule="auto"/>
        <w:rPr>
          <w:b/>
          <w:bCs/>
        </w:rPr>
      </w:pPr>
    </w:p>
    <w:p w14:paraId="61DB7897" w14:textId="14C95A7F" w:rsidR="000D2724" w:rsidRDefault="000D2724" w:rsidP="00763080">
      <w:pPr>
        <w:spacing w:line="240" w:lineRule="auto"/>
        <w:rPr>
          <w:b/>
          <w:bCs/>
        </w:rPr>
      </w:pPr>
    </w:p>
    <w:p w14:paraId="239C5F79" w14:textId="6B33211A" w:rsidR="000D2724" w:rsidRDefault="000D2724" w:rsidP="00763080">
      <w:pPr>
        <w:spacing w:line="240" w:lineRule="auto"/>
        <w:rPr>
          <w:b/>
          <w:bCs/>
        </w:rPr>
      </w:pPr>
    </w:p>
    <w:p w14:paraId="5217A926" w14:textId="376E405F" w:rsidR="000D2724" w:rsidRDefault="000D2724" w:rsidP="00763080">
      <w:pPr>
        <w:spacing w:line="240" w:lineRule="auto"/>
        <w:rPr>
          <w:b/>
          <w:bCs/>
        </w:rPr>
      </w:pPr>
    </w:p>
    <w:p w14:paraId="3874923B" w14:textId="71CA2F52" w:rsidR="000D2724" w:rsidRDefault="000D2724" w:rsidP="00763080">
      <w:pPr>
        <w:spacing w:line="240" w:lineRule="auto"/>
        <w:rPr>
          <w:b/>
          <w:bCs/>
        </w:rPr>
      </w:pPr>
    </w:p>
    <w:p w14:paraId="795BD772" w14:textId="2A30EA5B" w:rsidR="000D2724" w:rsidRDefault="000D2724" w:rsidP="00763080">
      <w:pPr>
        <w:spacing w:line="240" w:lineRule="auto"/>
        <w:rPr>
          <w:b/>
          <w:bCs/>
        </w:rPr>
      </w:pPr>
    </w:p>
    <w:p w14:paraId="6C4BEC0A" w14:textId="1EE7740A" w:rsidR="000D2724" w:rsidRDefault="000D2724" w:rsidP="00763080">
      <w:pPr>
        <w:spacing w:line="240" w:lineRule="auto"/>
        <w:rPr>
          <w:b/>
          <w:bCs/>
        </w:rPr>
      </w:pPr>
    </w:p>
    <w:p w14:paraId="3CCA8D98" w14:textId="08F1369E" w:rsidR="000D2724" w:rsidRDefault="000D2724" w:rsidP="00763080">
      <w:pPr>
        <w:spacing w:line="240" w:lineRule="auto"/>
        <w:rPr>
          <w:b/>
          <w:bCs/>
        </w:rPr>
      </w:pPr>
    </w:p>
    <w:p w14:paraId="37E5F02F" w14:textId="0A3EE1BB" w:rsidR="000D2724" w:rsidRDefault="000D2724" w:rsidP="00763080">
      <w:pPr>
        <w:spacing w:line="240" w:lineRule="auto"/>
        <w:rPr>
          <w:b/>
          <w:bCs/>
        </w:rPr>
      </w:pPr>
    </w:p>
    <w:p w14:paraId="1A0C916B" w14:textId="350B63FE" w:rsidR="000D2724" w:rsidRDefault="000D2724" w:rsidP="00763080">
      <w:pPr>
        <w:spacing w:line="240" w:lineRule="auto"/>
        <w:rPr>
          <w:b/>
          <w:bCs/>
        </w:rPr>
      </w:pPr>
    </w:p>
    <w:p w14:paraId="21D07358" w14:textId="001391AD" w:rsidR="000D2724" w:rsidRDefault="007E62B4" w:rsidP="00763080">
      <w:pPr>
        <w:spacing w:line="240" w:lineRule="auto"/>
        <w:rPr>
          <w:b/>
          <w:bCs/>
        </w:rPr>
      </w:pPr>
      <w:r>
        <w:rPr>
          <w:b/>
          <w:bCs/>
          <w:noProof/>
        </w:rPr>
        <mc:AlternateContent>
          <mc:Choice Requires="wps">
            <w:drawing>
              <wp:anchor distT="0" distB="0" distL="114300" distR="114300" simplePos="0" relativeHeight="251671552" behindDoc="0" locked="0" layoutInCell="1" allowOverlap="1" wp14:anchorId="5AC5F253" wp14:editId="7EE9E510">
                <wp:simplePos x="0" y="0"/>
                <wp:positionH relativeFrom="column">
                  <wp:posOffset>330200</wp:posOffset>
                </wp:positionH>
                <wp:positionV relativeFrom="paragraph">
                  <wp:posOffset>172720</wp:posOffset>
                </wp:positionV>
                <wp:extent cx="1898650" cy="27940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1898650" cy="279400"/>
                        </a:xfrm>
                        <a:prstGeom prst="rect">
                          <a:avLst/>
                        </a:prstGeom>
                        <a:noFill/>
                        <a:ln w="6350">
                          <a:noFill/>
                        </a:ln>
                      </wps:spPr>
                      <wps:txbx>
                        <w:txbxContent>
                          <w:p w14:paraId="4F233E7B" w14:textId="5FEFAD91" w:rsidR="00763080" w:rsidRPr="00763080" w:rsidRDefault="00763080" w:rsidP="00763080">
                            <w:pPr>
                              <w:rPr>
                                <w:rFonts w:ascii="Times New Roman" w:hAnsi="Times New Roman" w:cs="Times New Roman"/>
                              </w:rPr>
                            </w:pPr>
                            <w:r>
                              <w:rPr>
                                <w:rFonts w:ascii="Times New Roman" w:hAnsi="Times New Roman" w:cs="Times New Roman"/>
                              </w:rPr>
                              <w:t>Capstone (</w:t>
                            </w:r>
                            <w:r w:rsidR="004B6729">
                              <w:rPr>
                                <w:rFonts w:ascii="Times New Roman" w:hAnsi="Times New Roman" w:cs="Times New Roman"/>
                              </w:rPr>
                              <w:t>3-12 credit hours</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5F253" id="Text Box 9" o:spid="_x0000_s1030" type="#_x0000_t202" style="position:absolute;margin-left:26pt;margin-top:13.6pt;width:149.5pt;height: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" filled="f" stroked="f" strokeweight=".5pt">
                <v:textbox>
                  <w:txbxContent>
                    <w:p w14:paraId="4F233E7B" w14:textId="5FEFAD91" w:rsidR="00763080" w:rsidRPr="00763080" w:rsidRDefault="00763080" w:rsidP="00763080">
                      <w:pPr>
                        <w:rPr>
                          <w:rFonts w:ascii="Times New Roman" w:hAnsi="Times New Roman" w:cs="Times New Roman"/>
                        </w:rPr>
                      </w:pPr>
                      <w:r>
                        <w:rPr>
                          <w:rFonts w:ascii="Times New Roman" w:hAnsi="Times New Roman" w:cs="Times New Roman"/>
                        </w:rPr>
                        <w:t>Capstone (</w:t>
                      </w:r>
                      <w:r w:rsidR="004B6729">
                        <w:rPr>
                          <w:rFonts w:ascii="Times New Roman" w:hAnsi="Times New Roman" w:cs="Times New Roman"/>
                        </w:rPr>
                        <w:t>3-12 credit hours</w:t>
                      </w:r>
                      <w:r>
                        <w:rPr>
                          <w:rFonts w:ascii="Times New Roman" w:hAnsi="Times New Roman" w:cs="Times New Roman"/>
                        </w:rPr>
                        <w:t>)</w:t>
                      </w:r>
                    </w:p>
                  </w:txbxContent>
                </v:textbox>
              </v:shape>
            </w:pict>
          </mc:Fallback>
        </mc:AlternateContent>
      </w:r>
      <w:r>
        <w:rPr>
          <w:b/>
          <w:bCs/>
          <w:noProof/>
        </w:rPr>
        <mc:AlternateContent>
          <mc:Choice Requires="wps">
            <w:drawing>
              <wp:anchor distT="0" distB="0" distL="114300" distR="114300" simplePos="0" relativeHeight="251675648" behindDoc="0" locked="0" layoutInCell="1" allowOverlap="1" wp14:anchorId="0FAD5C50" wp14:editId="487E0BC6">
                <wp:simplePos x="0" y="0"/>
                <wp:positionH relativeFrom="column">
                  <wp:posOffset>3473450</wp:posOffset>
                </wp:positionH>
                <wp:positionV relativeFrom="paragraph">
                  <wp:posOffset>128270</wp:posOffset>
                </wp:positionV>
                <wp:extent cx="2559050" cy="431800"/>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2559050" cy="431800"/>
                        </a:xfrm>
                        <a:prstGeom prst="rect">
                          <a:avLst/>
                        </a:prstGeom>
                        <a:noFill/>
                        <a:ln w="6350">
                          <a:noFill/>
                        </a:ln>
                      </wps:spPr>
                      <wps:txbx>
                        <w:txbxContent>
                          <w:p w14:paraId="0864B64A" w14:textId="71715D03" w:rsidR="000D2724" w:rsidRPr="00763080" w:rsidRDefault="000D2724" w:rsidP="000D2724">
                            <w:pPr>
                              <w:rPr>
                                <w:rFonts w:ascii="Times New Roman" w:hAnsi="Times New Roman" w:cs="Times New Roman"/>
                              </w:rPr>
                            </w:pPr>
                            <w:r>
                              <w:rPr>
                                <w:rFonts w:ascii="Times New Roman" w:hAnsi="Times New Roman" w:cs="Times New Roman"/>
                              </w:rPr>
                              <w:t xml:space="preserve">Relative Elective Courses </w:t>
                            </w:r>
                            <w:r w:rsidR="00EA04B0">
                              <w:rPr>
                                <w:rFonts w:ascii="Times New Roman" w:hAnsi="Times New Roman" w:cs="Times New Roman"/>
                              </w:rPr>
                              <w:t>(9 credit hours</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D5C50" id="Text Box 11" o:spid="_x0000_s1031" type="#_x0000_t202" style="position:absolute;margin-left:273.5pt;margin-top:10.1pt;width:201.5pt;height: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" filled="f" stroked="f" strokeweight=".5pt">
                <v:textbox>
                  <w:txbxContent>
                    <w:p w14:paraId="0864B64A" w14:textId="71715D03" w:rsidR="000D2724" w:rsidRPr="00763080" w:rsidRDefault="000D2724" w:rsidP="000D2724">
                      <w:pPr>
                        <w:rPr>
                          <w:rFonts w:ascii="Times New Roman" w:hAnsi="Times New Roman" w:cs="Times New Roman"/>
                        </w:rPr>
                      </w:pPr>
                      <w:r>
                        <w:rPr>
                          <w:rFonts w:ascii="Times New Roman" w:hAnsi="Times New Roman" w:cs="Times New Roman"/>
                        </w:rPr>
                        <w:t xml:space="preserve">Relative Elective Courses </w:t>
                      </w:r>
                      <w:r w:rsidR="00EA04B0">
                        <w:rPr>
                          <w:rFonts w:ascii="Times New Roman" w:hAnsi="Times New Roman" w:cs="Times New Roman"/>
                        </w:rPr>
                        <w:t>(9 credit hours</w:t>
                      </w:r>
                      <w:r>
                        <w:rPr>
                          <w:rFonts w:ascii="Times New Roman" w:hAnsi="Times New Roman" w:cs="Times New Roman"/>
                        </w:rPr>
                        <w:t>)</w:t>
                      </w:r>
                    </w:p>
                  </w:txbxContent>
                </v:textbox>
              </v:shape>
            </w:pict>
          </mc:Fallback>
        </mc:AlternateContent>
      </w:r>
    </w:p>
    <w:p w14:paraId="0B3E5847" w14:textId="705A85E2" w:rsidR="000D2724" w:rsidRDefault="000D2724" w:rsidP="00763080">
      <w:pPr>
        <w:spacing w:line="240" w:lineRule="auto"/>
        <w:rPr>
          <w:b/>
          <w:bCs/>
        </w:rPr>
      </w:pPr>
      <w:r>
        <w:rPr>
          <w:b/>
          <w:bCs/>
          <w:noProof/>
        </w:rPr>
        <mc:AlternateContent>
          <mc:Choice Requires="wps">
            <w:drawing>
              <wp:anchor distT="0" distB="0" distL="114300" distR="114300" simplePos="0" relativeHeight="251673600" behindDoc="0" locked="0" layoutInCell="1" allowOverlap="1" wp14:anchorId="4065E1F7" wp14:editId="2D09333A">
                <wp:simplePos x="0" y="0"/>
                <wp:positionH relativeFrom="column">
                  <wp:posOffset>3352800</wp:posOffset>
                </wp:positionH>
                <wp:positionV relativeFrom="paragraph">
                  <wp:posOffset>143510</wp:posOffset>
                </wp:positionV>
                <wp:extent cx="2768600" cy="107315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2768600" cy="1073150"/>
                        </a:xfrm>
                        <a:prstGeom prst="rect">
                          <a:avLst/>
                        </a:prstGeom>
                        <a:solidFill>
                          <a:schemeClr val="lt1"/>
                        </a:solidFill>
                        <a:ln w="9525">
                          <a:solidFill>
                            <a:prstClr val="black"/>
                          </a:solidFill>
                        </a:ln>
                      </wps:spPr>
                      <wps:txbx>
                        <w:txbxContent>
                          <w:p w14:paraId="0268CA58" w14:textId="235A5333" w:rsidR="00854508" w:rsidRDefault="00261B22" w:rsidP="000D2724">
                            <w:pPr>
                              <w:rPr>
                                <w:rFonts w:ascii="Times New Roman" w:hAnsi="Times New Roman" w:cs="Times New Roman"/>
                                <w:sz w:val="20"/>
                                <w:szCs w:val="20"/>
                              </w:rPr>
                            </w:pPr>
                            <w:r>
                              <w:rPr>
                                <w:rFonts w:ascii="Times New Roman" w:hAnsi="Times New Roman" w:cs="Times New Roman"/>
                                <w:sz w:val="20"/>
                                <w:szCs w:val="20"/>
                              </w:rPr>
                              <w:t>MATH 101</w:t>
                            </w:r>
                            <w:r w:rsidR="005F0C1D">
                              <w:rPr>
                                <w:rFonts w:ascii="Times New Roman" w:hAnsi="Times New Roman" w:cs="Times New Roman"/>
                                <w:sz w:val="20"/>
                                <w:szCs w:val="20"/>
                              </w:rPr>
                              <w:t xml:space="preserve"> College Algebra</w:t>
                            </w:r>
                          </w:p>
                          <w:p w14:paraId="16F13368" w14:textId="0F611D5A" w:rsidR="00261B22" w:rsidRDefault="00261B22" w:rsidP="000D2724">
                            <w:pPr>
                              <w:rPr>
                                <w:rFonts w:ascii="Times New Roman" w:hAnsi="Times New Roman" w:cs="Times New Roman"/>
                                <w:sz w:val="20"/>
                                <w:szCs w:val="20"/>
                              </w:rPr>
                            </w:pPr>
                            <w:r>
                              <w:rPr>
                                <w:rFonts w:ascii="Times New Roman" w:hAnsi="Times New Roman" w:cs="Times New Roman"/>
                                <w:sz w:val="20"/>
                                <w:szCs w:val="20"/>
                              </w:rPr>
                              <w:t>PHYS 131</w:t>
                            </w:r>
                            <w:r w:rsidR="005F0C1D">
                              <w:rPr>
                                <w:rFonts w:ascii="Times New Roman" w:hAnsi="Times New Roman" w:cs="Times New Roman"/>
                                <w:sz w:val="20"/>
                                <w:szCs w:val="20"/>
                              </w:rPr>
                              <w:t xml:space="preserve"> Physics 1 with Algebra</w:t>
                            </w:r>
                          </w:p>
                          <w:p w14:paraId="6A373BC8" w14:textId="334B3CAF" w:rsidR="00261B22" w:rsidRPr="00214ACE" w:rsidRDefault="00261B22" w:rsidP="000D2724">
                            <w:pPr>
                              <w:rPr>
                                <w:rFonts w:ascii="Times New Roman" w:hAnsi="Times New Roman" w:cs="Times New Roman"/>
                                <w:sz w:val="20"/>
                                <w:szCs w:val="20"/>
                              </w:rPr>
                            </w:pPr>
                            <w:r>
                              <w:rPr>
                                <w:rFonts w:ascii="Times New Roman" w:hAnsi="Times New Roman" w:cs="Times New Roman"/>
                                <w:sz w:val="20"/>
                                <w:szCs w:val="20"/>
                              </w:rPr>
                              <w:t xml:space="preserve">EDFN 2X1 </w:t>
                            </w:r>
                            <w:r w:rsidR="007E62B4">
                              <w:rPr>
                                <w:rFonts w:ascii="Times New Roman" w:hAnsi="Times New Roman" w:cs="Times New Roman"/>
                                <w:sz w:val="20"/>
                                <w:szCs w:val="20"/>
                              </w:rPr>
                              <w:t>Educational Psychology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65E1F7" id="Text Box 10" o:spid="_x0000_s1032" type="#_x0000_t202" style="position:absolute;margin-left:264pt;margin-top:11.3pt;width:218pt;height:84.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" fillcolor="white [3201]">
                <v:textbox>
                  <w:txbxContent>
                    <w:p w14:paraId="0268CA58" w14:textId="235A5333" w:rsidR="00854508" w:rsidRDefault="00261B22" w:rsidP="000D2724">
                      <w:pPr>
                        <w:rPr>
                          <w:rFonts w:ascii="Times New Roman" w:hAnsi="Times New Roman" w:cs="Times New Roman"/>
                          <w:sz w:val="20"/>
                          <w:szCs w:val="20"/>
                        </w:rPr>
                      </w:pPr>
                      <w:r>
                        <w:rPr>
                          <w:rFonts w:ascii="Times New Roman" w:hAnsi="Times New Roman" w:cs="Times New Roman"/>
                          <w:sz w:val="20"/>
                          <w:szCs w:val="20"/>
                        </w:rPr>
                        <w:t>MATH 101</w:t>
                      </w:r>
                      <w:r w:rsidR="005F0C1D">
                        <w:rPr>
                          <w:rFonts w:ascii="Times New Roman" w:hAnsi="Times New Roman" w:cs="Times New Roman"/>
                          <w:sz w:val="20"/>
                          <w:szCs w:val="20"/>
                        </w:rPr>
                        <w:t xml:space="preserve"> College Algebra</w:t>
                      </w:r>
                    </w:p>
                    <w:p w14:paraId="16F13368" w14:textId="0F611D5A" w:rsidR="00261B22" w:rsidRDefault="00261B22" w:rsidP="000D2724">
                      <w:pPr>
                        <w:rPr>
                          <w:rFonts w:ascii="Times New Roman" w:hAnsi="Times New Roman" w:cs="Times New Roman"/>
                          <w:sz w:val="20"/>
                          <w:szCs w:val="20"/>
                        </w:rPr>
                      </w:pPr>
                      <w:r>
                        <w:rPr>
                          <w:rFonts w:ascii="Times New Roman" w:hAnsi="Times New Roman" w:cs="Times New Roman"/>
                          <w:sz w:val="20"/>
                          <w:szCs w:val="20"/>
                        </w:rPr>
                        <w:t>PHYS 131</w:t>
                      </w:r>
                      <w:r w:rsidR="005F0C1D">
                        <w:rPr>
                          <w:rFonts w:ascii="Times New Roman" w:hAnsi="Times New Roman" w:cs="Times New Roman"/>
                          <w:sz w:val="20"/>
                          <w:szCs w:val="20"/>
                        </w:rPr>
                        <w:t xml:space="preserve"> Physics 1 with Algebra</w:t>
                      </w:r>
                    </w:p>
                    <w:p w14:paraId="6A373BC8" w14:textId="334B3CAF" w:rsidR="00261B22" w:rsidRPr="00214ACE" w:rsidRDefault="00261B22" w:rsidP="000D2724">
                      <w:pPr>
                        <w:rPr>
                          <w:rFonts w:ascii="Times New Roman" w:hAnsi="Times New Roman" w:cs="Times New Roman"/>
                          <w:sz w:val="20"/>
                          <w:szCs w:val="20"/>
                        </w:rPr>
                      </w:pPr>
                      <w:r>
                        <w:rPr>
                          <w:rFonts w:ascii="Times New Roman" w:hAnsi="Times New Roman" w:cs="Times New Roman"/>
                          <w:sz w:val="20"/>
                          <w:szCs w:val="20"/>
                        </w:rPr>
                        <w:t xml:space="preserve">EDFN 2X1 </w:t>
                      </w:r>
                      <w:r w:rsidR="007E62B4">
                        <w:rPr>
                          <w:rFonts w:ascii="Times New Roman" w:hAnsi="Times New Roman" w:cs="Times New Roman"/>
                          <w:sz w:val="20"/>
                          <w:szCs w:val="20"/>
                        </w:rPr>
                        <w:t>Educational Psychology</w:t>
                      </w:r>
                    </w:p>
                  </w:txbxContent>
                </v:textbox>
              </v:shape>
            </w:pict>
          </mc:Fallback>
        </mc:AlternateContent>
      </w:r>
      <w:r>
        <w:rPr>
          <w:b/>
          <w:bCs/>
          <w:noProof/>
        </w:rPr>
        <mc:AlternateContent>
          <mc:Choice Requires="wps">
            <w:drawing>
              <wp:anchor distT="0" distB="0" distL="114300" distR="114300" simplePos="0" relativeHeight="251669504" behindDoc="0" locked="0" layoutInCell="1" allowOverlap="1" wp14:anchorId="155AD762" wp14:editId="39F776EC">
                <wp:simplePos x="0" y="0"/>
                <wp:positionH relativeFrom="column">
                  <wp:posOffset>-63500</wp:posOffset>
                </wp:positionH>
                <wp:positionV relativeFrom="paragraph">
                  <wp:posOffset>143510</wp:posOffset>
                </wp:positionV>
                <wp:extent cx="2768600" cy="469900"/>
                <wp:effectExtent l="0" t="0" r="12700" b="25400"/>
                <wp:wrapNone/>
                <wp:docPr id="8" name="Text Box 8"/>
                <wp:cNvGraphicFramePr/>
                <a:graphic xmlns:a="http://schemas.openxmlformats.org/drawingml/2006/main">
                  <a:graphicData uri="http://schemas.microsoft.com/office/word/2010/wordprocessingShape">
                    <wps:wsp>
                      <wps:cNvSpPr txBox="1"/>
                      <wps:spPr>
                        <a:xfrm>
                          <a:off x="0" y="0"/>
                          <a:ext cx="2768600" cy="469900"/>
                        </a:xfrm>
                        <a:prstGeom prst="rect">
                          <a:avLst/>
                        </a:prstGeom>
                        <a:solidFill>
                          <a:schemeClr val="lt1"/>
                        </a:solidFill>
                        <a:ln w="9525">
                          <a:solidFill>
                            <a:prstClr val="black"/>
                          </a:solidFill>
                        </a:ln>
                      </wps:spPr>
                      <wps:txbx>
                        <w:txbxContent>
                          <w:p w14:paraId="3472F0B3" w14:textId="49C6C242" w:rsidR="00763080" w:rsidRPr="008F78A4" w:rsidRDefault="00BA41B9" w:rsidP="00763080">
                            <w:pPr>
                              <w:rPr>
                                <w:rFonts w:ascii="Times New Roman" w:hAnsi="Times New Roman" w:cs="Times New Roman"/>
                                <w:sz w:val="20"/>
                                <w:szCs w:val="20"/>
                              </w:rPr>
                            </w:pPr>
                            <w:r>
                              <w:rPr>
                                <w:rFonts w:ascii="Times New Roman" w:hAnsi="Times New Roman" w:cs="Times New Roman"/>
                                <w:sz w:val="20"/>
                                <w:szCs w:val="20"/>
                              </w:rPr>
                              <w:t>BIOL 300</w:t>
                            </w:r>
                            <w:r w:rsidR="004B6729">
                              <w:rPr>
                                <w:rFonts w:ascii="Times New Roman" w:hAnsi="Times New Roman" w:cs="Times New Roman"/>
                                <w:sz w:val="20"/>
                                <w:szCs w:val="20"/>
                              </w:rPr>
                              <w:t xml:space="preserve"> Co-op Experience in Biology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5AD762" id="Text Box 8" o:spid="_x0000_s1033" type="#_x0000_t202" style="position:absolute;margin-left:-5pt;margin-top:11.3pt;width:218pt;height:3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" fillcolor="white [3201]">
                <v:textbox>
                  <w:txbxContent>
                    <w:p w14:paraId="3472F0B3" w14:textId="49C6C242" w:rsidR="00763080" w:rsidRPr="008F78A4" w:rsidRDefault="00BA41B9" w:rsidP="00763080">
                      <w:pPr>
                        <w:rPr>
                          <w:rFonts w:ascii="Times New Roman" w:hAnsi="Times New Roman" w:cs="Times New Roman"/>
                          <w:sz w:val="20"/>
                          <w:szCs w:val="20"/>
                        </w:rPr>
                      </w:pPr>
                      <w:r>
                        <w:rPr>
                          <w:rFonts w:ascii="Times New Roman" w:hAnsi="Times New Roman" w:cs="Times New Roman"/>
                          <w:sz w:val="20"/>
                          <w:szCs w:val="20"/>
                        </w:rPr>
                        <w:t>BIOL 300</w:t>
                      </w:r>
                      <w:r w:rsidR="004B6729">
                        <w:rPr>
                          <w:rFonts w:ascii="Times New Roman" w:hAnsi="Times New Roman" w:cs="Times New Roman"/>
                          <w:sz w:val="20"/>
                          <w:szCs w:val="20"/>
                        </w:rPr>
                        <w:t xml:space="preserve"> Co-op Experience in Biology</w:t>
                      </w:r>
                    </w:p>
                  </w:txbxContent>
                </v:textbox>
              </v:shape>
            </w:pict>
          </mc:Fallback>
        </mc:AlternateContent>
      </w:r>
    </w:p>
    <w:p w14:paraId="6C895A2F" w14:textId="710E01F9" w:rsidR="000D2724" w:rsidRDefault="000D2724" w:rsidP="00763080">
      <w:pPr>
        <w:spacing w:line="240" w:lineRule="auto"/>
        <w:rPr>
          <w:b/>
          <w:bCs/>
        </w:rPr>
      </w:pPr>
    </w:p>
    <w:p w14:paraId="2E963233" w14:textId="7E343BC2" w:rsidR="000D2724" w:rsidRDefault="000D2724" w:rsidP="00763080">
      <w:pPr>
        <w:spacing w:line="240" w:lineRule="auto"/>
        <w:rPr>
          <w:b/>
          <w:bCs/>
        </w:rPr>
      </w:pPr>
    </w:p>
    <w:p w14:paraId="3E3810EE" w14:textId="4619BB1F" w:rsidR="000D2724" w:rsidRDefault="000D2724" w:rsidP="00763080">
      <w:pPr>
        <w:spacing w:line="240" w:lineRule="auto"/>
        <w:rPr>
          <w:b/>
          <w:bCs/>
        </w:rPr>
      </w:pPr>
    </w:p>
    <w:p w14:paraId="5A33C187" w14:textId="2CBFFF2F" w:rsidR="000D2724" w:rsidRDefault="000D2724" w:rsidP="00763080">
      <w:pPr>
        <w:spacing w:line="240" w:lineRule="auto"/>
        <w:rPr>
          <w:b/>
          <w:bCs/>
        </w:rPr>
      </w:pPr>
    </w:p>
    <w:p w14:paraId="670DF3FA" w14:textId="7BFA5694" w:rsidR="000D2724" w:rsidRDefault="000D2724" w:rsidP="00763080">
      <w:pPr>
        <w:spacing w:line="240" w:lineRule="auto"/>
        <w:rPr>
          <w:b/>
          <w:bCs/>
        </w:rPr>
      </w:pPr>
    </w:p>
    <w:p w14:paraId="7B9612CD" w14:textId="7786AA66" w:rsidR="000D2724" w:rsidRDefault="000D2724" w:rsidP="00763080">
      <w:pPr>
        <w:spacing w:line="240" w:lineRule="auto"/>
        <w:rPr>
          <w:b/>
          <w:bCs/>
        </w:rPr>
      </w:pPr>
    </w:p>
    <w:p w14:paraId="35F5E0F2" w14:textId="1B6798B8" w:rsidR="000D2724" w:rsidRDefault="000D2724" w:rsidP="00763080">
      <w:pPr>
        <w:spacing w:line="240" w:lineRule="auto"/>
        <w:rPr>
          <w:b/>
          <w:bCs/>
        </w:rPr>
      </w:pPr>
    </w:p>
    <w:p w14:paraId="48ED5B9B" w14:textId="1FE636CF" w:rsidR="000D2724" w:rsidRDefault="000D2724" w:rsidP="00763080">
      <w:pPr>
        <w:spacing w:line="240" w:lineRule="auto"/>
        <w:rPr>
          <w:b/>
          <w:bCs/>
        </w:rPr>
      </w:pPr>
    </w:p>
    <w:p w14:paraId="375207BA" w14:textId="651E4838" w:rsidR="000D2724" w:rsidRDefault="000D2724" w:rsidP="00763080">
      <w:pPr>
        <w:spacing w:line="240" w:lineRule="auto"/>
        <w:rPr>
          <w:b/>
          <w:bCs/>
        </w:rPr>
      </w:pPr>
    </w:p>
    <w:p w14:paraId="280CBB60" w14:textId="55CB5192" w:rsidR="000D2724" w:rsidRDefault="000D2724" w:rsidP="00763080">
      <w:pPr>
        <w:spacing w:line="240" w:lineRule="auto"/>
        <w:rPr>
          <w:b/>
          <w:bCs/>
        </w:rPr>
      </w:pPr>
    </w:p>
    <w:p w14:paraId="238E5F44" w14:textId="77777777" w:rsidR="001756C7" w:rsidRPr="00AC2A35" w:rsidRDefault="001756C7" w:rsidP="000D2724">
      <w:pPr>
        <w:spacing w:line="240" w:lineRule="auto"/>
        <w:jc w:val="center"/>
        <w:rPr>
          <w:b/>
          <w:bCs/>
        </w:rPr>
      </w:pPr>
    </w:p>
    <w:p w14:paraId="39D023D9" w14:textId="14307F3F" w:rsidR="00763080" w:rsidRPr="00AC2A35" w:rsidRDefault="000D2724" w:rsidP="000D2724">
      <w:pPr>
        <w:spacing w:line="240" w:lineRule="auto"/>
        <w:jc w:val="center"/>
        <w:rPr>
          <w:rFonts w:ascii="Times New Roman" w:hAnsi="Times New Roman" w:cs="Times New Roman"/>
          <w:b/>
          <w:bCs/>
          <w:lang w:val="fr-FR"/>
        </w:rPr>
      </w:pPr>
      <w:r w:rsidRPr="00AC2A35">
        <w:rPr>
          <w:rFonts w:ascii="Times New Roman" w:hAnsi="Times New Roman" w:cs="Times New Roman"/>
          <w:b/>
          <w:bCs/>
          <w:lang w:val="fr-FR"/>
        </w:rPr>
        <w:t>Course Descriptions</w:t>
      </w:r>
    </w:p>
    <w:p w14:paraId="77F6564C" w14:textId="72DBDFD7" w:rsidR="000D2724" w:rsidRPr="00AC2A35" w:rsidRDefault="001756C7" w:rsidP="007776FC">
      <w:pPr>
        <w:spacing w:line="240" w:lineRule="auto"/>
        <w:rPr>
          <w:rFonts w:ascii="Times New Roman" w:hAnsi="Times New Roman" w:cs="Times New Roman"/>
          <w:b/>
          <w:bCs/>
          <w:lang w:val="fr-FR"/>
        </w:rPr>
      </w:pPr>
      <w:r w:rsidRPr="00AC2A35">
        <w:rPr>
          <w:rFonts w:ascii="Times New Roman" w:hAnsi="Times New Roman" w:cs="Times New Roman"/>
          <w:b/>
          <w:bCs/>
          <w:lang w:val="fr-FR"/>
        </w:rPr>
        <w:t xml:space="preserve">Core One </w:t>
      </w:r>
      <w:proofErr w:type="gramStart"/>
      <w:r w:rsidRPr="00AC2A35">
        <w:rPr>
          <w:rFonts w:ascii="Times New Roman" w:hAnsi="Times New Roman" w:cs="Times New Roman"/>
          <w:b/>
          <w:bCs/>
          <w:lang w:val="fr-FR"/>
        </w:rPr>
        <w:t>Descriptions:</w:t>
      </w:r>
      <w:proofErr w:type="gramEnd"/>
    </w:p>
    <w:p w14:paraId="79BE2E9A" w14:textId="518E81AF" w:rsidR="00782732" w:rsidRPr="00782732" w:rsidRDefault="00782732" w:rsidP="00782732">
      <w:p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782732">
        <w:rPr>
          <w:rFonts w:ascii="Times New Roman" w:eastAsia="Times New Roman" w:hAnsi="Times New Roman" w:cs="Times New Roman"/>
          <w:b/>
          <w:bCs/>
          <w:color w:val="0A0A0A"/>
          <w:kern w:val="0"/>
          <w:bdr w:val="none" w:sz="0" w:space="0" w:color="auto" w:frame="1"/>
          <w14:ligatures w14:val="none"/>
        </w:rPr>
        <w:t>BIOL 211:</w:t>
      </w:r>
      <w:r w:rsidRPr="00782732">
        <w:rPr>
          <w:rFonts w:ascii="Times New Roman" w:eastAsia="Times New Roman" w:hAnsi="Times New Roman" w:cs="Times New Roman"/>
          <w:color w:val="0A0A0A"/>
          <w:kern w:val="0"/>
          <w14:ligatures w14:val="none"/>
        </w:rPr>
        <w:t>  </w:t>
      </w:r>
      <w:r w:rsidRPr="00782732">
        <w:rPr>
          <w:rFonts w:ascii="Times New Roman" w:eastAsia="Times New Roman" w:hAnsi="Times New Roman" w:cs="Times New Roman"/>
          <w:b/>
          <w:bCs/>
          <w:color w:val="0A0A0A"/>
          <w:kern w:val="0"/>
          <w:bdr w:val="none" w:sz="0" w:space="0" w:color="auto" w:frame="1"/>
          <w14:ligatures w14:val="none"/>
        </w:rPr>
        <w:t xml:space="preserve">4 </w:t>
      </w:r>
      <w:proofErr w:type="spellStart"/>
      <w:r w:rsidRPr="00782732">
        <w:rPr>
          <w:rFonts w:ascii="Times New Roman" w:eastAsia="Times New Roman" w:hAnsi="Times New Roman" w:cs="Times New Roman"/>
          <w:b/>
          <w:bCs/>
          <w:color w:val="0A0A0A"/>
          <w:kern w:val="0"/>
          <w:bdr w:val="none" w:sz="0" w:space="0" w:color="auto" w:frame="1"/>
          <w14:ligatures w14:val="none"/>
        </w:rPr>
        <w:t>s.h.</w:t>
      </w:r>
      <w:proofErr w:type="spellEnd"/>
      <w:r w:rsidRPr="00782732">
        <w:rPr>
          <w:rFonts w:ascii="Times New Roman" w:eastAsia="Times New Roman" w:hAnsi="Times New Roman" w:cs="Times New Roman"/>
          <w:color w:val="0A0A0A"/>
          <w:kern w:val="0"/>
          <w14:ligatures w14:val="none"/>
        </w:rPr>
        <w:t> </w:t>
      </w:r>
      <w:r w:rsidRPr="00782732">
        <w:rPr>
          <w:rFonts w:ascii="Times New Roman" w:eastAsia="Times New Roman" w:hAnsi="Times New Roman" w:cs="Times New Roman"/>
          <w:b/>
          <w:bCs/>
          <w:color w:val="0A0A0A"/>
          <w:kern w:val="0"/>
          <w:bdr w:val="none" w:sz="0" w:space="0" w:color="auto" w:frame="1"/>
          <w14:ligatures w14:val="none"/>
        </w:rPr>
        <w:t xml:space="preserve">Concepts of </w:t>
      </w:r>
      <w:proofErr w:type="gramStart"/>
      <w:r w:rsidRPr="00782732">
        <w:rPr>
          <w:rFonts w:ascii="Times New Roman" w:eastAsia="Times New Roman" w:hAnsi="Times New Roman" w:cs="Times New Roman"/>
          <w:b/>
          <w:bCs/>
          <w:color w:val="0A0A0A"/>
          <w:kern w:val="0"/>
          <w:bdr w:val="none" w:sz="0" w:space="0" w:color="auto" w:frame="1"/>
          <w14:ligatures w14:val="none"/>
        </w:rPr>
        <w:t>Zoology</w:t>
      </w:r>
      <w:r w:rsidRPr="00782732">
        <w:rPr>
          <w:rFonts w:ascii="Times New Roman" w:eastAsia="Times New Roman" w:hAnsi="Times New Roman" w:cs="Times New Roman"/>
          <w:color w:val="0A0A0A"/>
          <w:kern w:val="0"/>
          <w14:ligatures w14:val="none"/>
        </w:rPr>
        <w:t>  </w:t>
      </w:r>
      <w:r w:rsidRPr="00782732">
        <w:rPr>
          <w:rFonts w:ascii="Times New Roman" w:eastAsia="Times New Roman" w:hAnsi="Times New Roman" w:cs="Times New Roman"/>
          <w:b/>
          <w:bCs/>
          <w:color w:val="0A0A0A"/>
          <w:kern w:val="0"/>
          <w:bdr w:val="none" w:sz="0" w:space="0" w:color="auto" w:frame="1"/>
          <w14:ligatures w14:val="none"/>
        </w:rPr>
        <w:t>(</w:t>
      </w:r>
      <w:proofErr w:type="gramEnd"/>
      <w:r w:rsidRPr="00782732">
        <w:rPr>
          <w:rFonts w:ascii="Times New Roman" w:eastAsia="Times New Roman" w:hAnsi="Times New Roman" w:cs="Times New Roman"/>
          <w:b/>
          <w:bCs/>
          <w:color w:val="0A0A0A"/>
          <w:kern w:val="0"/>
          <w:bdr w:val="none" w:sz="0" w:space="0" w:color="auto" w:frame="1"/>
          <w14:ligatures w14:val="none"/>
        </w:rPr>
        <w:t>G2)</w:t>
      </w:r>
      <w:r>
        <w:rPr>
          <w:rFonts w:ascii="Times New Roman" w:eastAsia="Times New Roman" w:hAnsi="Times New Roman" w:cs="Times New Roman"/>
          <w:color w:val="0A0A0A"/>
          <w:kern w:val="0"/>
          <w14:ligatures w14:val="none"/>
        </w:rPr>
        <w:t>:</w:t>
      </w:r>
      <w:r w:rsidRPr="00782732">
        <w:rPr>
          <w:rFonts w:ascii="Times New Roman" w:eastAsia="Times New Roman" w:hAnsi="Times New Roman" w:cs="Times New Roman"/>
          <w:color w:val="0A0A0A"/>
          <w:kern w:val="0"/>
          <w14:ligatures w14:val="none"/>
        </w:rPr>
        <w:t xml:space="preserve"> Study of invertebrate and vertebrate animals. Classification, reproduction, development, ecology, physiology, behavior, genetics, scientific methodology (including simple statistical approaches), and evolution. Laboratory studies include microscopy, dissections, live observations, computer exercises and experimentation. 3 hrs. </w:t>
      </w:r>
      <w:proofErr w:type="spellStart"/>
      <w:r w:rsidRPr="00782732">
        <w:rPr>
          <w:rFonts w:ascii="Times New Roman" w:eastAsia="Times New Roman" w:hAnsi="Times New Roman" w:cs="Times New Roman"/>
          <w:color w:val="0A0A0A"/>
          <w:kern w:val="0"/>
          <w14:ligatures w14:val="none"/>
        </w:rPr>
        <w:t>lec</w:t>
      </w:r>
      <w:proofErr w:type="spellEnd"/>
      <w:r w:rsidRPr="00782732">
        <w:rPr>
          <w:rFonts w:ascii="Times New Roman" w:eastAsia="Times New Roman" w:hAnsi="Times New Roman" w:cs="Times New Roman"/>
          <w:color w:val="0A0A0A"/>
          <w:kern w:val="0"/>
          <w14:ligatures w14:val="none"/>
        </w:rPr>
        <w:t>., 3 hrs. lab. Prereq: </w:t>
      </w:r>
      <w:hyperlink r:id="rId5" w:tooltip="BIOL 101" w:history="1">
        <w:r w:rsidRPr="00782732">
          <w:rPr>
            <w:rFonts w:ascii="Times New Roman" w:eastAsia="Times New Roman" w:hAnsi="Times New Roman" w:cs="Times New Roman"/>
            <w:color w:val="0A0A0A"/>
            <w:kern w:val="0"/>
            <w:u w:val="single"/>
            <w:bdr w:val="none" w:sz="0" w:space="0" w:color="auto" w:frame="1"/>
            <w14:ligatures w14:val="none"/>
          </w:rPr>
          <w:t>BIOL 101</w:t>
        </w:r>
      </w:hyperlink>
      <w:r w:rsidRPr="00782732">
        <w:rPr>
          <w:rFonts w:ascii="Times New Roman" w:eastAsia="Times New Roman" w:hAnsi="Times New Roman" w:cs="Times New Roman"/>
          <w:color w:val="0A0A0A"/>
          <w:kern w:val="0"/>
          <w14:ligatures w14:val="none"/>
        </w:rPr>
        <w:t> or </w:t>
      </w:r>
      <w:hyperlink r:id="rId6" w:tooltip="BIOL 100" w:history="1">
        <w:r w:rsidRPr="00782732">
          <w:rPr>
            <w:rFonts w:ascii="Times New Roman" w:eastAsia="Times New Roman" w:hAnsi="Times New Roman" w:cs="Times New Roman"/>
            <w:color w:val="0A0A0A"/>
            <w:kern w:val="0"/>
            <w:u w:val="single"/>
            <w:bdr w:val="none" w:sz="0" w:space="0" w:color="auto" w:frame="1"/>
            <w14:ligatures w14:val="none"/>
          </w:rPr>
          <w:t>BIOL 100</w:t>
        </w:r>
      </w:hyperlink>
      <w:r w:rsidRPr="00782732">
        <w:rPr>
          <w:rFonts w:ascii="Times New Roman" w:eastAsia="Times New Roman" w:hAnsi="Times New Roman" w:cs="Times New Roman"/>
          <w:color w:val="0A0A0A"/>
          <w:kern w:val="0"/>
          <w14:ligatures w14:val="none"/>
        </w:rPr>
        <w:t> with a grade of C- or higher for non-majors; B- or higher in </w:t>
      </w:r>
      <w:hyperlink r:id="rId7" w:tooltip="BIOL 100" w:history="1">
        <w:r w:rsidRPr="00782732">
          <w:rPr>
            <w:rFonts w:ascii="Times New Roman" w:eastAsia="Times New Roman" w:hAnsi="Times New Roman" w:cs="Times New Roman"/>
            <w:color w:val="0A0A0A"/>
            <w:kern w:val="0"/>
            <w:u w:val="single"/>
            <w:bdr w:val="none" w:sz="0" w:space="0" w:color="auto" w:frame="1"/>
            <w14:ligatures w14:val="none"/>
          </w:rPr>
          <w:t>BIOL 100</w:t>
        </w:r>
      </w:hyperlink>
      <w:r w:rsidRPr="00782732">
        <w:rPr>
          <w:rFonts w:ascii="Times New Roman" w:eastAsia="Times New Roman" w:hAnsi="Times New Roman" w:cs="Times New Roman"/>
          <w:color w:val="0A0A0A"/>
          <w:kern w:val="0"/>
          <w14:ligatures w14:val="none"/>
        </w:rPr>
        <w:t> for biology majors.</w:t>
      </w:r>
    </w:p>
    <w:p w14:paraId="7950CFC8" w14:textId="77777777" w:rsidR="00F85C9E" w:rsidRDefault="00F85C9E" w:rsidP="003A7C26">
      <w:pPr>
        <w:shd w:val="clear" w:color="auto" w:fill="FFFFFF"/>
        <w:spacing w:after="0" w:line="240" w:lineRule="auto"/>
        <w:textAlignment w:val="baseline"/>
        <w:rPr>
          <w:rFonts w:ascii="Times New Roman" w:eastAsia="Times New Roman" w:hAnsi="Times New Roman" w:cs="Times New Roman"/>
          <w:b/>
          <w:bCs/>
          <w:color w:val="0A0A0A"/>
          <w:kern w:val="0"/>
          <w:bdr w:val="none" w:sz="0" w:space="0" w:color="auto" w:frame="1"/>
          <w14:ligatures w14:val="none"/>
        </w:rPr>
      </w:pPr>
    </w:p>
    <w:p w14:paraId="1713A201" w14:textId="19BF252A" w:rsidR="003A7C26" w:rsidRPr="003A7C26" w:rsidRDefault="003A7C26" w:rsidP="003A7C26">
      <w:p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3A7C26">
        <w:rPr>
          <w:rFonts w:ascii="Times New Roman" w:eastAsia="Times New Roman" w:hAnsi="Times New Roman" w:cs="Times New Roman"/>
          <w:b/>
          <w:bCs/>
          <w:color w:val="0A0A0A"/>
          <w:kern w:val="0"/>
          <w:bdr w:val="none" w:sz="0" w:space="0" w:color="auto" w:frame="1"/>
          <w14:ligatures w14:val="none"/>
        </w:rPr>
        <w:t>BIOL 254:</w:t>
      </w:r>
      <w:r w:rsidRPr="003A7C26">
        <w:rPr>
          <w:rFonts w:ascii="Times New Roman" w:eastAsia="Times New Roman" w:hAnsi="Times New Roman" w:cs="Times New Roman"/>
          <w:color w:val="0A0A0A"/>
          <w:kern w:val="0"/>
          <w14:ligatures w14:val="none"/>
        </w:rPr>
        <w:t>  </w:t>
      </w:r>
      <w:r w:rsidRPr="003A7C26">
        <w:rPr>
          <w:rFonts w:ascii="Times New Roman" w:eastAsia="Times New Roman" w:hAnsi="Times New Roman" w:cs="Times New Roman"/>
          <w:b/>
          <w:bCs/>
          <w:color w:val="0A0A0A"/>
          <w:kern w:val="0"/>
          <w:bdr w:val="none" w:sz="0" w:space="0" w:color="auto" w:frame="1"/>
          <w14:ligatures w14:val="none"/>
        </w:rPr>
        <w:t xml:space="preserve">4 </w:t>
      </w:r>
      <w:proofErr w:type="spellStart"/>
      <w:r w:rsidRPr="003A7C26">
        <w:rPr>
          <w:rFonts w:ascii="Times New Roman" w:eastAsia="Times New Roman" w:hAnsi="Times New Roman" w:cs="Times New Roman"/>
          <w:b/>
          <w:bCs/>
          <w:color w:val="0A0A0A"/>
          <w:kern w:val="0"/>
          <w:bdr w:val="none" w:sz="0" w:space="0" w:color="auto" w:frame="1"/>
          <w14:ligatures w14:val="none"/>
        </w:rPr>
        <w:t>s.h.</w:t>
      </w:r>
      <w:proofErr w:type="spellEnd"/>
      <w:r w:rsidRPr="003A7C26">
        <w:rPr>
          <w:rFonts w:ascii="Times New Roman" w:eastAsia="Times New Roman" w:hAnsi="Times New Roman" w:cs="Times New Roman"/>
          <w:color w:val="0A0A0A"/>
          <w:kern w:val="0"/>
          <w14:ligatures w14:val="none"/>
        </w:rPr>
        <w:t> </w:t>
      </w:r>
      <w:r w:rsidRPr="003A7C26">
        <w:rPr>
          <w:rFonts w:ascii="Times New Roman" w:eastAsia="Times New Roman" w:hAnsi="Times New Roman" w:cs="Times New Roman"/>
          <w:b/>
          <w:bCs/>
          <w:color w:val="0A0A0A"/>
          <w:kern w:val="0"/>
          <w:bdr w:val="none" w:sz="0" w:space="0" w:color="auto" w:frame="1"/>
          <w14:ligatures w14:val="none"/>
        </w:rPr>
        <w:t>Human Anatomy &amp; Physiology I</w:t>
      </w:r>
      <w:r w:rsidR="00F85C9E">
        <w:rPr>
          <w:rFonts w:ascii="Times New Roman" w:eastAsia="Times New Roman" w:hAnsi="Times New Roman" w:cs="Times New Roman"/>
          <w:color w:val="0A0A0A"/>
          <w:kern w:val="0"/>
          <w14:ligatures w14:val="none"/>
        </w:rPr>
        <w:t>:</w:t>
      </w:r>
      <w:r w:rsidRPr="003A7C26">
        <w:rPr>
          <w:rFonts w:ascii="Times New Roman" w:eastAsia="Times New Roman" w:hAnsi="Times New Roman" w:cs="Times New Roman"/>
          <w:color w:val="0A0A0A"/>
          <w:kern w:val="0"/>
          <w14:ligatures w14:val="none"/>
        </w:rPr>
        <w:t xml:space="preserve"> Study of the structure and function of the human body. This first semester of a two-semester sequence deals with the development, histology, gross anatomy, </w:t>
      </w:r>
      <w:proofErr w:type="gramStart"/>
      <w:r w:rsidRPr="003A7C26">
        <w:rPr>
          <w:rFonts w:ascii="Times New Roman" w:eastAsia="Times New Roman" w:hAnsi="Times New Roman" w:cs="Times New Roman"/>
          <w:color w:val="0A0A0A"/>
          <w:kern w:val="0"/>
          <w14:ligatures w14:val="none"/>
        </w:rPr>
        <w:t>function</w:t>
      </w:r>
      <w:proofErr w:type="gramEnd"/>
      <w:r w:rsidRPr="003A7C26">
        <w:rPr>
          <w:rFonts w:ascii="Times New Roman" w:eastAsia="Times New Roman" w:hAnsi="Times New Roman" w:cs="Times New Roman"/>
          <w:color w:val="0A0A0A"/>
          <w:kern w:val="0"/>
          <w14:ligatures w14:val="none"/>
        </w:rPr>
        <w:t xml:space="preserve"> and pathophysiology of the cutaneous, skeletal, muscular and nervous systems. 3 hrs. </w:t>
      </w:r>
      <w:proofErr w:type="spellStart"/>
      <w:r w:rsidRPr="003A7C26">
        <w:rPr>
          <w:rFonts w:ascii="Times New Roman" w:eastAsia="Times New Roman" w:hAnsi="Times New Roman" w:cs="Times New Roman"/>
          <w:color w:val="0A0A0A"/>
          <w:kern w:val="0"/>
          <w14:ligatures w14:val="none"/>
        </w:rPr>
        <w:t>lec</w:t>
      </w:r>
      <w:proofErr w:type="spellEnd"/>
      <w:r w:rsidRPr="003A7C26">
        <w:rPr>
          <w:rFonts w:ascii="Times New Roman" w:eastAsia="Times New Roman" w:hAnsi="Times New Roman" w:cs="Times New Roman"/>
          <w:color w:val="0A0A0A"/>
          <w:kern w:val="0"/>
          <w14:ligatures w14:val="none"/>
        </w:rPr>
        <w:t>., 3 hrs. lab. Offered in fall. Prereq: </w:t>
      </w:r>
      <w:hyperlink r:id="rId8" w:tooltip="BIOL 100" w:history="1">
        <w:r w:rsidRPr="003A7C26">
          <w:rPr>
            <w:rFonts w:ascii="Times New Roman" w:eastAsia="Times New Roman" w:hAnsi="Times New Roman" w:cs="Times New Roman"/>
            <w:color w:val="0A0A0A"/>
            <w:kern w:val="0"/>
            <w:u w:val="single"/>
            <w:bdr w:val="none" w:sz="0" w:space="0" w:color="auto" w:frame="1"/>
            <w14:ligatures w14:val="none"/>
          </w:rPr>
          <w:t>BIOL 100</w:t>
        </w:r>
      </w:hyperlink>
      <w:r w:rsidRPr="003A7C26">
        <w:rPr>
          <w:rFonts w:ascii="Times New Roman" w:eastAsia="Times New Roman" w:hAnsi="Times New Roman" w:cs="Times New Roman"/>
          <w:color w:val="0A0A0A"/>
          <w:kern w:val="0"/>
          <w14:ligatures w14:val="none"/>
        </w:rPr>
        <w:t> or </w:t>
      </w:r>
      <w:hyperlink r:id="rId9" w:tooltip="BIOL 101" w:history="1">
        <w:r w:rsidRPr="003A7C26">
          <w:rPr>
            <w:rFonts w:ascii="Times New Roman" w:eastAsia="Times New Roman" w:hAnsi="Times New Roman" w:cs="Times New Roman"/>
            <w:color w:val="0A0A0A"/>
            <w:kern w:val="0"/>
            <w:u w:val="single"/>
            <w:bdr w:val="none" w:sz="0" w:space="0" w:color="auto" w:frame="1"/>
            <w14:ligatures w14:val="none"/>
          </w:rPr>
          <w:t>BIOL 101</w:t>
        </w:r>
      </w:hyperlink>
      <w:r w:rsidRPr="003A7C26">
        <w:rPr>
          <w:rFonts w:ascii="Times New Roman" w:eastAsia="Times New Roman" w:hAnsi="Times New Roman" w:cs="Times New Roman"/>
          <w:color w:val="0A0A0A"/>
          <w:kern w:val="0"/>
          <w14:ligatures w14:val="none"/>
        </w:rPr>
        <w:t>.</w:t>
      </w:r>
    </w:p>
    <w:p w14:paraId="643C7B6F" w14:textId="77777777" w:rsidR="00F85C9E" w:rsidRDefault="00F85C9E" w:rsidP="00F85C9E">
      <w:pPr>
        <w:shd w:val="clear" w:color="auto" w:fill="FFFFFF"/>
        <w:spacing w:after="0" w:line="240" w:lineRule="auto"/>
        <w:textAlignment w:val="baseline"/>
        <w:rPr>
          <w:rFonts w:ascii="Times New Roman" w:eastAsia="Times New Roman" w:hAnsi="Times New Roman" w:cs="Times New Roman"/>
          <w:b/>
          <w:bCs/>
          <w:color w:val="0A0A0A"/>
          <w:kern w:val="0"/>
          <w:bdr w:val="none" w:sz="0" w:space="0" w:color="auto" w:frame="1"/>
          <w14:ligatures w14:val="none"/>
        </w:rPr>
      </w:pPr>
    </w:p>
    <w:p w14:paraId="74C91643" w14:textId="00FC25A2" w:rsidR="00F85C9E" w:rsidRPr="00F85C9E" w:rsidRDefault="00F85C9E" w:rsidP="00F85C9E">
      <w:p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F85C9E">
        <w:rPr>
          <w:rFonts w:ascii="Times New Roman" w:eastAsia="Times New Roman" w:hAnsi="Times New Roman" w:cs="Times New Roman"/>
          <w:b/>
          <w:bCs/>
          <w:color w:val="0A0A0A"/>
          <w:kern w:val="0"/>
          <w:bdr w:val="none" w:sz="0" w:space="0" w:color="auto" w:frame="1"/>
          <w14:ligatures w14:val="none"/>
        </w:rPr>
        <w:t>BIOL 362:</w:t>
      </w:r>
      <w:r w:rsidRPr="00F85C9E">
        <w:rPr>
          <w:rFonts w:ascii="Times New Roman" w:eastAsia="Times New Roman" w:hAnsi="Times New Roman" w:cs="Times New Roman"/>
          <w:color w:val="0A0A0A"/>
          <w:kern w:val="0"/>
          <w14:ligatures w14:val="none"/>
        </w:rPr>
        <w:t>  </w:t>
      </w:r>
      <w:r w:rsidRPr="00F85C9E">
        <w:rPr>
          <w:rFonts w:ascii="Times New Roman" w:eastAsia="Times New Roman" w:hAnsi="Times New Roman" w:cs="Times New Roman"/>
          <w:b/>
          <w:bCs/>
          <w:color w:val="0A0A0A"/>
          <w:kern w:val="0"/>
          <w:bdr w:val="none" w:sz="0" w:space="0" w:color="auto" w:frame="1"/>
          <w14:ligatures w14:val="none"/>
        </w:rPr>
        <w:t xml:space="preserve">4 </w:t>
      </w:r>
      <w:proofErr w:type="spellStart"/>
      <w:r w:rsidRPr="00F85C9E">
        <w:rPr>
          <w:rFonts w:ascii="Times New Roman" w:eastAsia="Times New Roman" w:hAnsi="Times New Roman" w:cs="Times New Roman"/>
          <w:b/>
          <w:bCs/>
          <w:color w:val="0A0A0A"/>
          <w:kern w:val="0"/>
          <w:bdr w:val="none" w:sz="0" w:space="0" w:color="auto" w:frame="1"/>
          <w14:ligatures w14:val="none"/>
        </w:rPr>
        <w:t>s.h.</w:t>
      </w:r>
      <w:proofErr w:type="spellEnd"/>
      <w:r w:rsidRPr="00F85C9E">
        <w:rPr>
          <w:rFonts w:ascii="Times New Roman" w:eastAsia="Times New Roman" w:hAnsi="Times New Roman" w:cs="Times New Roman"/>
          <w:color w:val="0A0A0A"/>
          <w:kern w:val="0"/>
          <w14:ligatures w14:val="none"/>
        </w:rPr>
        <w:t>  </w:t>
      </w:r>
      <w:r w:rsidRPr="00F85C9E">
        <w:rPr>
          <w:rFonts w:ascii="Times New Roman" w:eastAsia="Times New Roman" w:hAnsi="Times New Roman" w:cs="Times New Roman"/>
          <w:b/>
          <w:bCs/>
          <w:color w:val="0A0A0A"/>
          <w:kern w:val="0"/>
          <w:bdr w:val="none" w:sz="0" w:space="0" w:color="auto" w:frame="1"/>
          <w14:ligatures w14:val="none"/>
        </w:rPr>
        <w:t xml:space="preserve">Cell and Developmental </w:t>
      </w:r>
      <w:proofErr w:type="gramStart"/>
      <w:r w:rsidRPr="00F85C9E">
        <w:rPr>
          <w:rFonts w:ascii="Times New Roman" w:eastAsia="Times New Roman" w:hAnsi="Times New Roman" w:cs="Times New Roman"/>
          <w:b/>
          <w:bCs/>
          <w:color w:val="0A0A0A"/>
          <w:kern w:val="0"/>
          <w:bdr w:val="none" w:sz="0" w:space="0" w:color="auto" w:frame="1"/>
          <w14:ligatures w14:val="none"/>
        </w:rPr>
        <w:t>Biology</w:t>
      </w:r>
      <w:r w:rsidRPr="00F85C9E">
        <w:rPr>
          <w:rFonts w:ascii="Times New Roman" w:eastAsia="Times New Roman" w:hAnsi="Times New Roman" w:cs="Times New Roman"/>
          <w:color w:val="0A0A0A"/>
          <w:kern w:val="0"/>
          <w14:ligatures w14:val="none"/>
        </w:rPr>
        <w:t>  </w:t>
      </w:r>
      <w:r w:rsidRPr="00F85C9E">
        <w:rPr>
          <w:rFonts w:ascii="Times New Roman" w:eastAsia="Times New Roman" w:hAnsi="Times New Roman" w:cs="Times New Roman"/>
          <w:b/>
          <w:bCs/>
          <w:color w:val="0A0A0A"/>
          <w:kern w:val="0"/>
          <w:bdr w:val="none" w:sz="0" w:space="0" w:color="auto" w:frame="1"/>
          <w14:ligatures w14:val="none"/>
        </w:rPr>
        <w:t>(</w:t>
      </w:r>
      <w:proofErr w:type="gramEnd"/>
      <w:r w:rsidRPr="00F85C9E">
        <w:rPr>
          <w:rFonts w:ascii="Times New Roman" w:eastAsia="Times New Roman" w:hAnsi="Times New Roman" w:cs="Times New Roman"/>
          <w:b/>
          <w:bCs/>
          <w:color w:val="0A0A0A"/>
          <w:kern w:val="0"/>
          <w:bdr w:val="none" w:sz="0" w:space="0" w:color="auto" w:frame="1"/>
          <w14:ligatures w14:val="none"/>
        </w:rPr>
        <w:t>G2, W)</w:t>
      </w:r>
      <w:r>
        <w:rPr>
          <w:rFonts w:ascii="Times New Roman" w:eastAsia="Times New Roman" w:hAnsi="Times New Roman" w:cs="Times New Roman"/>
          <w:color w:val="0A0A0A"/>
          <w:kern w:val="0"/>
          <w14:ligatures w14:val="none"/>
        </w:rPr>
        <w:t xml:space="preserve">: </w:t>
      </w:r>
      <w:r w:rsidRPr="00F85C9E">
        <w:rPr>
          <w:rFonts w:ascii="Times New Roman" w:eastAsia="Times New Roman" w:hAnsi="Times New Roman" w:cs="Times New Roman"/>
          <w:color w:val="0A0A0A"/>
          <w:kern w:val="0"/>
          <w14:ligatures w14:val="none"/>
        </w:rPr>
        <w:t xml:space="preserve">Cell structure and function, including cell ultrastructure, methods used in cell biology research, cell motility, signal transduction, cell division, macromolecules, metabolism and the cytomembrane system. Basic concepts in developmental biology are also covered: fertilization, early embryonic cleavage in model systems, cell-cell communication, extracellular </w:t>
      </w:r>
      <w:proofErr w:type="gramStart"/>
      <w:r w:rsidRPr="00F85C9E">
        <w:rPr>
          <w:rFonts w:ascii="Times New Roman" w:eastAsia="Times New Roman" w:hAnsi="Times New Roman" w:cs="Times New Roman"/>
          <w:color w:val="0A0A0A"/>
          <w:kern w:val="0"/>
          <w14:ligatures w14:val="none"/>
        </w:rPr>
        <w:t>matrix</w:t>
      </w:r>
      <w:proofErr w:type="gramEnd"/>
      <w:r w:rsidRPr="00F85C9E">
        <w:rPr>
          <w:rFonts w:ascii="Times New Roman" w:eastAsia="Times New Roman" w:hAnsi="Times New Roman" w:cs="Times New Roman"/>
          <w:color w:val="0A0A0A"/>
          <w:kern w:val="0"/>
          <w14:ligatures w14:val="none"/>
        </w:rPr>
        <w:t xml:space="preserve"> and research methods. Examples from developmental biology are employed to illustrate the functions and roles of cellular structures and processes. Laboratory includes isolation of cell components, fertilization and cleavage in sea urchins, microscopy and other techniques used in the study of cell and developmental biology. 3 hrs. </w:t>
      </w:r>
      <w:proofErr w:type="spellStart"/>
      <w:r w:rsidRPr="00F85C9E">
        <w:rPr>
          <w:rFonts w:ascii="Times New Roman" w:eastAsia="Times New Roman" w:hAnsi="Times New Roman" w:cs="Times New Roman"/>
          <w:color w:val="0A0A0A"/>
          <w:kern w:val="0"/>
          <w14:ligatures w14:val="none"/>
        </w:rPr>
        <w:t>lec</w:t>
      </w:r>
      <w:proofErr w:type="spellEnd"/>
      <w:r w:rsidRPr="00F85C9E">
        <w:rPr>
          <w:rFonts w:ascii="Times New Roman" w:eastAsia="Times New Roman" w:hAnsi="Times New Roman" w:cs="Times New Roman"/>
          <w:color w:val="0A0A0A"/>
          <w:kern w:val="0"/>
          <w14:ligatures w14:val="none"/>
        </w:rPr>
        <w:t>., 3 hrs. lab. Offered in fall and spring. Prereq: </w:t>
      </w:r>
      <w:hyperlink r:id="rId10" w:tooltip="BIOL 101" w:history="1">
        <w:r w:rsidRPr="00F85C9E">
          <w:rPr>
            <w:rFonts w:ascii="Times New Roman" w:eastAsia="Times New Roman" w:hAnsi="Times New Roman" w:cs="Times New Roman"/>
            <w:color w:val="0A0A0A"/>
            <w:kern w:val="0"/>
            <w:u w:val="single"/>
            <w:bdr w:val="none" w:sz="0" w:space="0" w:color="auto" w:frame="1"/>
            <w14:ligatures w14:val="none"/>
          </w:rPr>
          <w:t>BIOL 101</w:t>
        </w:r>
      </w:hyperlink>
      <w:r w:rsidRPr="00F85C9E">
        <w:rPr>
          <w:rFonts w:ascii="Times New Roman" w:eastAsia="Times New Roman" w:hAnsi="Times New Roman" w:cs="Times New Roman"/>
          <w:color w:val="0A0A0A"/>
          <w:kern w:val="0"/>
          <w14:ligatures w14:val="none"/>
        </w:rPr>
        <w:t> or </w:t>
      </w:r>
      <w:hyperlink r:id="rId11" w:tooltip="BIOL 100" w:history="1">
        <w:r w:rsidRPr="00F85C9E">
          <w:rPr>
            <w:rFonts w:ascii="Times New Roman" w:eastAsia="Times New Roman" w:hAnsi="Times New Roman" w:cs="Times New Roman"/>
            <w:color w:val="0A0A0A"/>
            <w:kern w:val="0"/>
            <w:u w:val="single"/>
            <w:bdr w:val="none" w:sz="0" w:space="0" w:color="auto" w:frame="1"/>
            <w14:ligatures w14:val="none"/>
          </w:rPr>
          <w:t>100</w:t>
        </w:r>
      </w:hyperlink>
      <w:r w:rsidRPr="00F85C9E">
        <w:rPr>
          <w:rFonts w:ascii="Times New Roman" w:eastAsia="Times New Roman" w:hAnsi="Times New Roman" w:cs="Times New Roman"/>
          <w:color w:val="0A0A0A"/>
          <w:kern w:val="0"/>
          <w14:ligatures w14:val="none"/>
        </w:rPr>
        <w:t> with a grade of C- or higher; B- or higher in </w:t>
      </w:r>
      <w:hyperlink r:id="rId12" w:tooltip="BIOL 100" w:history="1">
        <w:r w:rsidRPr="00F85C9E">
          <w:rPr>
            <w:rFonts w:ascii="Times New Roman" w:eastAsia="Times New Roman" w:hAnsi="Times New Roman" w:cs="Times New Roman"/>
            <w:color w:val="0A0A0A"/>
            <w:kern w:val="0"/>
            <w:u w:val="single"/>
            <w:bdr w:val="none" w:sz="0" w:space="0" w:color="auto" w:frame="1"/>
            <w14:ligatures w14:val="none"/>
          </w:rPr>
          <w:t>BIOL 100</w:t>
        </w:r>
      </w:hyperlink>
      <w:r w:rsidRPr="00F85C9E">
        <w:rPr>
          <w:rFonts w:ascii="Times New Roman" w:eastAsia="Times New Roman" w:hAnsi="Times New Roman" w:cs="Times New Roman"/>
          <w:color w:val="0A0A0A"/>
          <w:kern w:val="0"/>
          <w14:ligatures w14:val="none"/>
        </w:rPr>
        <w:t> for biology majors; </w:t>
      </w:r>
      <w:hyperlink r:id="rId13" w:tooltip="ENGL 110" w:history="1">
        <w:r w:rsidRPr="00F85C9E">
          <w:rPr>
            <w:rFonts w:ascii="Times New Roman" w:eastAsia="Times New Roman" w:hAnsi="Times New Roman" w:cs="Times New Roman"/>
            <w:color w:val="0A0A0A"/>
            <w:kern w:val="0"/>
            <w:u w:val="single"/>
            <w:bdr w:val="none" w:sz="0" w:space="0" w:color="auto" w:frame="1"/>
            <w14:ligatures w14:val="none"/>
          </w:rPr>
          <w:t>ENGL 110</w:t>
        </w:r>
      </w:hyperlink>
      <w:r w:rsidRPr="00F85C9E">
        <w:rPr>
          <w:rFonts w:ascii="Times New Roman" w:eastAsia="Times New Roman" w:hAnsi="Times New Roman" w:cs="Times New Roman"/>
          <w:color w:val="0A0A0A"/>
          <w:kern w:val="0"/>
          <w14:ligatures w14:val="none"/>
        </w:rPr>
        <w:t>; </w:t>
      </w:r>
      <w:hyperlink r:id="rId14" w:tooltip="CHEM 112" w:history="1">
        <w:r w:rsidRPr="00F85C9E">
          <w:rPr>
            <w:rFonts w:ascii="Times New Roman" w:eastAsia="Times New Roman" w:hAnsi="Times New Roman" w:cs="Times New Roman"/>
            <w:color w:val="0A0A0A"/>
            <w:kern w:val="0"/>
            <w:u w:val="single"/>
            <w:bdr w:val="none" w:sz="0" w:space="0" w:color="auto" w:frame="1"/>
            <w14:ligatures w14:val="none"/>
          </w:rPr>
          <w:t>CHEM 112</w:t>
        </w:r>
      </w:hyperlink>
      <w:r w:rsidRPr="00F85C9E">
        <w:rPr>
          <w:rFonts w:ascii="Times New Roman" w:eastAsia="Times New Roman" w:hAnsi="Times New Roman" w:cs="Times New Roman"/>
          <w:color w:val="0A0A0A"/>
          <w:kern w:val="0"/>
          <w14:ligatures w14:val="none"/>
        </w:rPr>
        <w:t xml:space="preserve"> (Prereq or </w:t>
      </w:r>
      <w:proofErr w:type="spellStart"/>
      <w:r w:rsidRPr="00F85C9E">
        <w:rPr>
          <w:rFonts w:ascii="Times New Roman" w:eastAsia="Times New Roman" w:hAnsi="Times New Roman" w:cs="Times New Roman"/>
          <w:color w:val="0A0A0A"/>
          <w:kern w:val="0"/>
          <w14:ligatures w14:val="none"/>
        </w:rPr>
        <w:t>Coreq</w:t>
      </w:r>
      <w:proofErr w:type="spellEnd"/>
      <w:r w:rsidRPr="00F85C9E">
        <w:rPr>
          <w:rFonts w:ascii="Times New Roman" w:eastAsia="Times New Roman" w:hAnsi="Times New Roman" w:cs="Times New Roman"/>
          <w:color w:val="0A0A0A"/>
          <w:kern w:val="0"/>
          <w14:ligatures w14:val="none"/>
        </w:rPr>
        <w:t>).</w:t>
      </w:r>
    </w:p>
    <w:p w14:paraId="114F4C6D" w14:textId="77777777" w:rsidR="00436FD4" w:rsidRDefault="00436FD4" w:rsidP="00345050">
      <w:pPr>
        <w:shd w:val="clear" w:color="auto" w:fill="FFFFFF"/>
        <w:spacing w:after="0" w:line="240" w:lineRule="auto"/>
        <w:textAlignment w:val="baseline"/>
        <w:rPr>
          <w:rFonts w:ascii="Times New Roman" w:eastAsia="Times New Roman" w:hAnsi="Times New Roman" w:cs="Times New Roman"/>
          <w:b/>
          <w:bCs/>
          <w:color w:val="0A0A0A"/>
          <w:kern w:val="0"/>
          <w:bdr w:val="none" w:sz="0" w:space="0" w:color="auto" w:frame="1"/>
          <w14:ligatures w14:val="none"/>
        </w:rPr>
      </w:pPr>
    </w:p>
    <w:p w14:paraId="6E514B36" w14:textId="5F4684D3" w:rsidR="00345050" w:rsidRPr="00345050" w:rsidRDefault="00345050" w:rsidP="00345050">
      <w:p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345050">
        <w:rPr>
          <w:rFonts w:ascii="Times New Roman" w:eastAsia="Times New Roman" w:hAnsi="Times New Roman" w:cs="Times New Roman"/>
          <w:b/>
          <w:bCs/>
          <w:color w:val="0A0A0A"/>
          <w:kern w:val="0"/>
          <w:bdr w:val="none" w:sz="0" w:space="0" w:color="auto" w:frame="1"/>
          <w14:ligatures w14:val="none"/>
        </w:rPr>
        <w:t>CHEM 231:</w:t>
      </w:r>
      <w:r w:rsidRPr="00345050">
        <w:rPr>
          <w:rFonts w:ascii="Times New Roman" w:eastAsia="Times New Roman" w:hAnsi="Times New Roman" w:cs="Times New Roman"/>
          <w:color w:val="0A0A0A"/>
          <w:kern w:val="0"/>
          <w14:ligatures w14:val="none"/>
        </w:rPr>
        <w:t>  </w:t>
      </w:r>
      <w:r w:rsidRPr="00345050">
        <w:rPr>
          <w:rFonts w:ascii="Times New Roman" w:eastAsia="Times New Roman" w:hAnsi="Times New Roman" w:cs="Times New Roman"/>
          <w:b/>
          <w:bCs/>
          <w:color w:val="0A0A0A"/>
          <w:kern w:val="0"/>
          <w:bdr w:val="none" w:sz="0" w:space="0" w:color="auto" w:frame="1"/>
          <w14:ligatures w14:val="none"/>
        </w:rPr>
        <w:t xml:space="preserve">4 </w:t>
      </w:r>
      <w:proofErr w:type="spellStart"/>
      <w:r w:rsidRPr="00345050">
        <w:rPr>
          <w:rFonts w:ascii="Times New Roman" w:eastAsia="Times New Roman" w:hAnsi="Times New Roman" w:cs="Times New Roman"/>
          <w:b/>
          <w:bCs/>
          <w:color w:val="0A0A0A"/>
          <w:kern w:val="0"/>
          <w:bdr w:val="none" w:sz="0" w:space="0" w:color="auto" w:frame="1"/>
          <w14:ligatures w14:val="none"/>
        </w:rPr>
        <w:t>s.h.</w:t>
      </w:r>
      <w:proofErr w:type="spellEnd"/>
      <w:r w:rsidRPr="00345050">
        <w:rPr>
          <w:rFonts w:ascii="Times New Roman" w:eastAsia="Times New Roman" w:hAnsi="Times New Roman" w:cs="Times New Roman"/>
          <w:color w:val="0A0A0A"/>
          <w:kern w:val="0"/>
          <w14:ligatures w14:val="none"/>
        </w:rPr>
        <w:t> </w:t>
      </w:r>
      <w:r w:rsidRPr="00345050">
        <w:rPr>
          <w:rFonts w:ascii="Times New Roman" w:eastAsia="Times New Roman" w:hAnsi="Times New Roman" w:cs="Times New Roman"/>
          <w:b/>
          <w:bCs/>
          <w:color w:val="0A0A0A"/>
          <w:kern w:val="0"/>
          <w:bdr w:val="none" w:sz="0" w:space="0" w:color="auto" w:frame="1"/>
          <w14:ligatures w14:val="none"/>
        </w:rPr>
        <w:t xml:space="preserve">Organic Chemistry </w:t>
      </w:r>
      <w:r w:rsidR="007E62B4" w:rsidRPr="00345050">
        <w:rPr>
          <w:rFonts w:ascii="Times New Roman" w:eastAsia="Times New Roman" w:hAnsi="Times New Roman" w:cs="Times New Roman"/>
          <w:b/>
          <w:bCs/>
          <w:color w:val="0A0A0A"/>
          <w:kern w:val="0"/>
          <w:bdr w:val="none" w:sz="0" w:space="0" w:color="auto" w:frame="1"/>
          <w14:ligatures w14:val="none"/>
        </w:rPr>
        <w:t>1</w:t>
      </w:r>
      <w:r w:rsidR="007E62B4" w:rsidRPr="00345050">
        <w:rPr>
          <w:rFonts w:ascii="Times New Roman" w:eastAsia="Times New Roman" w:hAnsi="Times New Roman" w:cs="Times New Roman"/>
          <w:color w:val="0A0A0A"/>
          <w:kern w:val="0"/>
          <w14:ligatures w14:val="none"/>
        </w:rPr>
        <w:t xml:space="preserve"> (</w:t>
      </w:r>
      <w:r w:rsidRPr="00345050">
        <w:rPr>
          <w:rFonts w:ascii="Times New Roman" w:eastAsia="Times New Roman" w:hAnsi="Times New Roman" w:cs="Times New Roman"/>
          <w:b/>
          <w:bCs/>
          <w:color w:val="0A0A0A"/>
          <w:kern w:val="0"/>
          <w:bdr w:val="none" w:sz="0" w:space="0" w:color="auto" w:frame="1"/>
          <w14:ligatures w14:val="none"/>
        </w:rPr>
        <w:t>G2)</w:t>
      </w:r>
      <w:r w:rsidR="00436FD4">
        <w:rPr>
          <w:rFonts w:ascii="Times New Roman" w:eastAsia="Times New Roman" w:hAnsi="Times New Roman" w:cs="Times New Roman"/>
          <w:color w:val="0A0A0A"/>
          <w:kern w:val="0"/>
          <w14:ligatures w14:val="none"/>
        </w:rPr>
        <w:t xml:space="preserve">: </w:t>
      </w:r>
      <w:r w:rsidRPr="00345050">
        <w:rPr>
          <w:rFonts w:ascii="Times New Roman" w:eastAsia="Times New Roman" w:hAnsi="Times New Roman" w:cs="Times New Roman"/>
          <w:color w:val="0A0A0A"/>
          <w:kern w:val="0"/>
          <w14:ligatures w14:val="none"/>
        </w:rPr>
        <w:t xml:space="preserve">Organic structural theory, including conformations and configurations of molecules and functional group classification of organic compoundsalkanes, alkenes, alcohols, ethers, alkyl halides, aldehydes and ketones, and aromatic and organometallic compounds. Major emphasis on relationships among molecular structure, chemical </w:t>
      </w:r>
      <w:r w:rsidR="000315F7" w:rsidRPr="00345050">
        <w:rPr>
          <w:rFonts w:ascii="Times New Roman" w:eastAsia="Times New Roman" w:hAnsi="Times New Roman" w:cs="Times New Roman"/>
          <w:color w:val="0A0A0A"/>
          <w:kern w:val="0"/>
          <w14:ligatures w14:val="none"/>
        </w:rPr>
        <w:t>reactivity,</w:t>
      </w:r>
      <w:r w:rsidRPr="00345050">
        <w:rPr>
          <w:rFonts w:ascii="Times New Roman" w:eastAsia="Times New Roman" w:hAnsi="Times New Roman" w:cs="Times New Roman"/>
          <w:color w:val="0A0A0A"/>
          <w:kern w:val="0"/>
          <w14:ligatures w14:val="none"/>
        </w:rPr>
        <w:t xml:space="preserve"> and physical properties. Thorough integration of reaction mechanisms as elucidated using principles of kinetics, thermodynamics, </w:t>
      </w:r>
      <w:r w:rsidR="000315F7" w:rsidRPr="00345050">
        <w:rPr>
          <w:rFonts w:ascii="Times New Roman" w:eastAsia="Times New Roman" w:hAnsi="Times New Roman" w:cs="Times New Roman"/>
          <w:color w:val="0A0A0A"/>
          <w:kern w:val="0"/>
          <w14:ligatures w14:val="none"/>
        </w:rPr>
        <w:t>stereochemistry,</w:t>
      </w:r>
      <w:r w:rsidRPr="00345050">
        <w:rPr>
          <w:rFonts w:ascii="Times New Roman" w:eastAsia="Times New Roman" w:hAnsi="Times New Roman" w:cs="Times New Roman"/>
          <w:color w:val="0A0A0A"/>
          <w:kern w:val="0"/>
          <w14:ligatures w14:val="none"/>
        </w:rPr>
        <w:t xml:space="preserve"> and spectroscopy. Introduction to the instrumentation of organic chemistry: proton and carbon-13 NMR, infrared and mass spectrometry. 3 hrs. </w:t>
      </w:r>
      <w:proofErr w:type="spellStart"/>
      <w:r w:rsidRPr="00345050">
        <w:rPr>
          <w:rFonts w:ascii="Times New Roman" w:eastAsia="Times New Roman" w:hAnsi="Times New Roman" w:cs="Times New Roman"/>
          <w:color w:val="0A0A0A"/>
          <w:kern w:val="0"/>
          <w14:ligatures w14:val="none"/>
        </w:rPr>
        <w:t>lec</w:t>
      </w:r>
      <w:proofErr w:type="spellEnd"/>
      <w:r w:rsidRPr="00345050">
        <w:rPr>
          <w:rFonts w:ascii="Times New Roman" w:eastAsia="Times New Roman" w:hAnsi="Times New Roman" w:cs="Times New Roman"/>
          <w:color w:val="0A0A0A"/>
          <w:kern w:val="0"/>
          <w14:ligatures w14:val="none"/>
        </w:rPr>
        <w:t>., 3 hrs. lab. Prereq: </w:t>
      </w:r>
      <w:hyperlink r:id="rId15" w:tooltip="CHEM 112" w:history="1">
        <w:r w:rsidRPr="00345050">
          <w:rPr>
            <w:rFonts w:ascii="Times New Roman" w:eastAsia="Times New Roman" w:hAnsi="Times New Roman" w:cs="Times New Roman"/>
            <w:color w:val="0A0A0A"/>
            <w:kern w:val="0"/>
            <w:u w:val="single"/>
            <w:bdr w:val="none" w:sz="0" w:space="0" w:color="auto" w:frame="1"/>
            <w14:ligatures w14:val="none"/>
          </w:rPr>
          <w:t>CHEM 112</w:t>
        </w:r>
      </w:hyperlink>
      <w:r w:rsidRPr="00345050">
        <w:rPr>
          <w:rFonts w:ascii="Times New Roman" w:eastAsia="Times New Roman" w:hAnsi="Times New Roman" w:cs="Times New Roman"/>
          <w:color w:val="0A0A0A"/>
          <w:kern w:val="0"/>
          <w14:ligatures w14:val="none"/>
        </w:rPr>
        <w:t> with a grade of C- or higher; C for chemistry majors.</w:t>
      </w:r>
    </w:p>
    <w:p w14:paraId="795EC6A4" w14:textId="77777777" w:rsidR="00436FD4" w:rsidRDefault="00436FD4" w:rsidP="00436FD4">
      <w:pPr>
        <w:shd w:val="clear" w:color="auto" w:fill="FFFFFF"/>
        <w:spacing w:after="0" w:line="240" w:lineRule="auto"/>
        <w:textAlignment w:val="baseline"/>
        <w:rPr>
          <w:rFonts w:ascii="Times New Roman" w:eastAsia="Times New Roman" w:hAnsi="Times New Roman" w:cs="Times New Roman"/>
          <w:b/>
          <w:bCs/>
          <w:color w:val="0A0A0A"/>
          <w:kern w:val="0"/>
          <w:bdr w:val="none" w:sz="0" w:space="0" w:color="auto" w:frame="1"/>
          <w14:ligatures w14:val="none"/>
        </w:rPr>
      </w:pPr>
    </w:p>
    <w:p w14:paraId="6BF741DA" w14:textId="255BDECE" w:rsidR="00436FD4" w:rsidRPr="00436FD4" w:rsidRDefault="00436FD4" w:rsidP="00436FD4">
      <w:p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436FD4">
        <w:rPr>
          <w:rFonts w:ascii="Times New Roman" w:eastAsia="Times New Roman" w:hAnsi="Times New Roman" w:cs="Times New Roman"/>
          <w:b/>
          <w:bCs/>
          <w:color w:val="0A0A0A"/>
          <w:kern w:val="0"/>
          <w:bdr w:val="none" w:sz="0" w:space="0" w:color="auto" w:frame="1"/>
          <w14:ligatures w14:val="none"/>
        </w:rPr>
        <w:t>CHEM 232:</w:t>
      </w:r>
      <w:r w:rsidRPr="00436FD4">
        <w:rPr>
          <w:rFonts w:ascii="Times New Roman" w:eastAsia="Times New Roman" w:hAnsi="Times New Roman" w:cs="Times New Roman"/>
          <w:color w:val="0A0A0A"/>
          <w:kern w:val="0"/>
          <w14:ligatures w14:val="none"/>
        </w:rPr>
        <w:t>  </w:t>
      </w:r>
      <w:r w:rsidRPr="00436FD4">
        <w:rPr>
          <w:rFonts w:ascii="Times New Roman" w:eastAsia="Times New Roman" w:hAnsi="Times New Roman" w:cs="Times New Roman"/>
          <w:b/>
          <w:bCs/>
          <w:color w:val="0A0A0A"/>
          <w:kern w:val="0"/>
          <w:bdr w:val="none" w:sz="0" w:space="0" w:color="auto" w:frame="1"/>
          <w14:ligatures w14:val="none"/>
        </w:rPr>
        <w:t xml:space="preserve">4 </w:t>
      </w:r>
      <w:proofErr w:type="spellStart"/>
      <w:r w:rsidRPr="00436FD4">
        <w:rPr>
          <w:rFonts w:ascii="Times New Roman" w:eastAsia="Times New Roman" w:hAnsi="Times New Roman" w:cs="Times New Roman"/>
          <w:b/>
          <w:bCs/>
          <w:color w:val="0A0A0A"/>
          <w:kern w:val="0"/>
          <w:bdr w:val="none" w:sz="0" w:space="0" w:color="auto" w:frame="1"/>
          <w14:ligatures w14:val="none"/>
        </w:rPr>
        <w:t>s.h.</w:t>
      </w:r>
      <w:proofErr w:type="spellEnd"/>
      <w:r>
        <w:rPr>
          <w:rFonts w:ascii="Times New Roman" w:eastAsia="Times New Roman" w:hAnsi="Times New Roman" w:cs="Times New Roman"/>
          <w:color w:val="0A0A0A"/>
          <w:kern w:val="0"/>
          <w14:ligatures w14:val="none"/>
        </w:rPr>
        <w:t xml:space="preserve"> </w:t>
      </w:r>
      <w:r w:rsidRPr="00436FD4">
        <w:rPr>
          <w:rFonts w:ascii="Times New Roman" w:eastAsia="Times New Roman" w:hAnsi="Times New Roman" w:cs="Times New Roman"/>
          <w:b/>
          <w:bCs/>
          <w:color w:val="0A0A0A"/>
          <w:kern w:val="0"/>
          <w:bdr w:val="none" w:sz="0" w:space="0" w:color="auto" w:frame="1"/>
          <w14:ligatures w14:val="none"/>
        </w:rPr>
        <w:t>Organic Chemistry 2</w:t>
      </w:r>
      <w:r w:rsidRPr="00436FD4">
        <w:rPr>
          <w:rFonts w:ascii="Times New Roman" w:eastAsia="Times New Roman" w:hAnsi="Times New Roman" w:cs="Times New Roman"/>
          <w:color w:val="0A0A0A"/>
          <w:kern w:val="0"/>
          <w14:ligatures w14:val="none"/>
        </w:rPr>
        <w:t>  </w:t>
      </w:r>
      <w:r w:rsidRPr="00436FD4">
        <w:rPr>
          <w:rFonts w:ascii="Times New Roman" w:eastAsia="Times New Roman" w:hAnsi="Times New Roman" w:cs="Times New Roman"/>
          <w:b/>
          <w:bCs/>
          <w:color w:val="0A0A0A"/>
          <w:kern w:val="0"/>
          <w:bdr w:val="none" w:sz="0" w:space="0" w:color="auto" w:frame="1"/>
          <w14:ligatures w14:val="none"/>
        </w:rPr>
        <w:t>(G2)</w:t>
      </w:r>
      <w:r>
        <w:rPr>
          <w:rFonts w:ascii="Times New Roman" w:eastAsia="Times New Roman" w:hAnsi="Times New Roman" w:cs="Times New Roman"/>
          <w:color w:val="0A0A0A"/>
          <w:kern w:val="0"/>
          <w14:ligatures w14:val="none"/>
        </w:rPr>
        <w:t xml:space="preserve">: </w:t>
      </w:r>
      <w:r w:rsidRPr="00436FD4">
        <w:rPr>
          <w:rFonts w:ascii="Times New Roman" w:eastAsia="Times New Roman" w:hAnsi="Times New Roman" w:cs="Times New Roman"/>
          <w:color w:val="0A0A0A"/>
          <w:kern w:val="0"/>
          <w14:ligatures w14:val="none"/>
        </w:rPr>
        <w:t>The structure-property-reactivity-mechanism-synthesis approach from </w:t>
      </w:r>
      <w:hyperlink r:id="rId16" w:tooltip="CHEM 231" w:history="1">
        <w:r w:rsidRPr="00436FD4">
          <w:rPr>
            <w:rFonts w:ascii="Times New Roman" w:eastAsia="Times New Roman" w:hAnsi="Times New Roman" w:cs="Times New Roman"/>
            <w:color w:val="0A0A0A"/>
            <w:kern w:val="0"/>
            <w:u w:val="single"/>
            <w:bdr w:val="none" w:sz="0" w:space="0" w:color="auto" w:frame="1"/>
            <w14:ligatures w14:val="none"/>
          </w:rPr>
          <w:t>CHEM 231</w:t>
        </w:r>
      </w:hyperlink>
      <w:r w:rsidRPr="00436FD4">
        <w:rPr>
          <w:rFonts w:ascii="Times New Roman" w:eastAsia="Times New Roman" w:hAnsi="Times New Roman" w:cs="Times New Roman"/>
          <w:color w:val="0A0A0A"/>
          <w:kern w:val="0"/>
          <w14:ligatures w14:val="none"/>
        </w:rPr>
        <w:t xml:space="preserve"> continues with application to, and/or emphasis on, unsaturated compounds-alkynes, dienes and aromatic compounds. Also, carbonyl compounds, including carboxylic acids and derivatives, along with amines, </w:t>
      </w:r>
      <w:r w:rsidR="007E62B4" w:rsidRPr="00436FD4">
        <w:rPr>
          <w:rFonts w:ascii="Times New Roman" w:eastAsia="Times New Roman" w:hAnsi="Times New Roman" w:cs="Times New Roman"/>
          <w:color w:val="0A0A0A"/>
          <w:kern w:val="0"/>
          <w14:ligatures w14:val="none"/>
        </w:rPr>
        <w:t>phenols,</w:t>
      </w:r>
      <w:r w:rsidRPr="00436FD4">
        <w:rPr>
          <w:rFonts w:ascii="Times New Roman" w:eastAsia="Times New Roman" w:hAnsi="Times New Roman" w:cs="Times New Roman"/>
          <w:color w:val="0A0A0A"/>
          <w:kern w:val="0"/>
          <w14:ligatures w14:val="none"/>
        </w:rPr>
        <w:t xml:space="preserve"> and complex compounds with multiple </w:t>
      </w:r>
      <w:proofErr w:type="gramStart"/>
      <w:r w:rsidRPr="00436FD4">
        <w:rPr>
          <w:rFonts w:ascii="Times New Roman" w:eastAsia="Times New Roman" w:hAnsi="Times New Roman" w:cs="Times New Roman"/>
          <w:color w:val="0A0A0A"/>
          <w:kern w:val="0"/>
          <w14:ligatures w14:val="none"/>
        </w:rPr>
        <w:t>functionality</w:t>
      </w:r>
      <w:proofErr w:type="gramEnd"/>
      <w:r w:rsidRPr="00436FD4">
        <w:rPr>
          <w:rFonts w:ascii="Times New Roman" w:eastAsia="Times New Roman" w:hAnsi="Times New Roman" w:cs="Times New Roman"/>
          <w:color w:val="0A0A0A"/>
          <w:kern w:val="0"/>
          <w14:ligatures w14:val="none"/>
        </w:rPr>
        <w:t xml:space="preserve">. Introduction to natural and synthetic polymers; biomolecules, including fats, oils, amino </w:t>
      </w:r>
      <w:proofErr w:type="gramStart"/>
      <w:r w:rsidRPr="00436FD4">
        <w:rPr>
          <w:rFonts w:ascii="Times New Roman" w:eastAsia="Times New Roman" w:hAnsi="Times New Roman" w:cs="Times New Roman"/>
          <w:color w:val="0A0A0A"/>
          <w:kern w:val="0"/>
          <w14:ligatures w14:val="none"/>
        </w:rPr>
        <w:t>acids</w:t>
      </w:r>
      <w:proofErr w:type="gramEnd"/>
      <w:r w:rsidRPr="00436FD4">
        <w:rPr>
          <w:rFonts w:ascii="Times New Roman" w:eastAsia="Times New Roman" w:hAnsi="Times New Roman" w:cs="Times New Roman"/>
          <w:color w:val="0A0A0A"/>
          <w:kern w:val="0"/>
          <w14:ligatures w14:val="none"/>
        </w:rPr>
        <w:t xml:space="preserve"> and carbohydrates, along with the basic reactions of metabolism. Thorough integration of structural relationships to spectral properties using UV, IR, C-13 and H-1 NMR, and mass spectral instrumentation and derived data. 3 hrs. </w:t>
      </w:r>
      <w:proofErr w:type="spellStart"/>
      <w:r w:rsidRPr="00436FD4">
        <w:rPr>
          <w:rFonts w:ascii="Times New Roman" w:eastAsia="Times New Roman" w:hAnsi="Times New Roman" w:cs="Times New Roman"/>
          <w:color w:val="0A0A0A"/>
          <w:kern w:val="0"/>
          <w14:ligatures w14:val="none"/>
        </w:rPr>
        <w:t>lec</w:t>
      </w:r>
      <w:proofErr w:type="spellEnd"/>
      <w:r w:rsidRPr="00436FD4">
        <w:rPr>
          <w:rFonts w:ascii="Times New Roman" w:eastAsia="Times New Roman" w:hAnsi="Times New Roman" w:cs="Times New Roman"/>
          <w:color w:val="0A0A0A"/>
          <w:kern w:val="0"/>
          <w14:ligatures w14:val="none"/>
        </w:rPr>
        <w:t>., 3 hrs. lab. Prereq: </w:t>
      </w:r>
      <w:hyperlink r:id="rId17" w:tooltip="CHEM 231" w:history="1">
        <w:r w:rsidRPr="00436FD4">
          <w:rPr>
            <w:rFonts w:ascii="Times New Roman" w:eastAsia="Times New Roman" w:hAnsi="Times New Roman" w:cs="Times New Roman"/>
            <w:color w:val="0A0A0A"/>
            <w:kern w:val="0"/>
            <w:u w:val="single"/>
            <w:bdr w:val="none" w:sz="0" w:space="0" w:color="auto" w:frame="1"/>
            <w14:ligatures w14:val="none"/>
          </w:rPr>
          <w:t>CHEM 231</w:t>
        </w:r>
      </w:hyperlink>
      <w:r w:rsidRPr="00436FD4">
        <w:rPr>
          <w:rFonts w:ascii="Times New Roman" w:eastAsia="Times New Roman" w:hAnsi="Times New Roman" w:cs="Times New Roman"/>
          <w:color w:val="0A0A0A"/>
          <w:kern w:val="0"/>
          <w14:ligatures w14:val="none"/>
        </w:rPr>
        <w:t> with a grade of C- or higher.</w:t>
      </w:r>
    </w:p>
    <w:p w14:paraId="10F1EBD1" w14:textId="2BF070B1" w:rsidR="001756C7" w:rsidRPr="00436FD4" w:rsidRDefault="001756C7" w:rsidP="007776FC">
      <w:pPr>
        <w:spacing w:line="240" w:lineRule="auto"/>
        <w:rPr>
          <w:rFonts w:ascii="Times New Roman" w:hAnsi="Times New Roman" w:cs="Times New Roman"/>
          <w:b/>
          <w:bCs/>
        </w:rPr>
      </w:pPr>
    </w:p>
    <w:p w14:paraId="421FFFE1" w14:textId="408BF5DC" w:rsidR="001756C7" w:rsidRPr="00AC2A35" w:rsidRDefault="001756C7" w:rsidP="007776FC">
      <w:pPr>
        <w:spacing w:line="240" w:lineRule="auto"/>
        <w:rPr>
          <w:rFonts w:ascii="Times New Roman" w:hAnsi="Times New Roman" w:cs="Times New Roman"/>
          <w:b/>
          <w:bCs/>
          <w:lang w:val="fr-FR"/>
        </w:rPr>
      </w:pPr>
      <w:proofErr w:type="spellStart"/>
      <w:r w:rsidRPr="00AC2A35">
        <w:rPr>
          <w:rFonts w:ascii="Times New Roman" w:hAnsi="Times New Roman" w:cs="Times New Roman"/>
          <w:b/>
          <w:bCs/>
          <w:lang w:val="fr-FR"/>
        </w:rPr>
        <w:t>Core</w:t>
      </w:r>
      <w:proofErr w:type="spellEnd"/>
      <w:r w:rsidRPr="00AC2A35">
        <w:rPr>
          <w:rFonts w:ascii="Times New Roman" w:hAnsi="Times New Roman" w:cs="Times New Roman"/>
          <w:b/>
          <w:bCs/>
          <w:lang w:val="fr-FR"/>
        </w:rPr>
        <w:t xml:space="preserve"> </w:t>
      </w:r>
      <w:proofErr w:type="spellStart"/>
      <w:r w:rsidRPr="00AC2A35">
        <w:rPr>
          <w:rFonts w:ascii="Times New Roman" w:hAnsi="Times New Roman" w:cs="Times New Roman"/>
          <w:b/>
          <w:bCs/>
          <w:lang w:val="fr-FR"/>
        </w:rPr>
        <w:t>Two</w:t>
      </w:r>
      <w:proofErr w:type="spellEnd"/>
      <w:r w:rsidRPr="00AC2A35">
        <w:rPr>
          <w:rFonts w:ascii="Times New Roman" w:hAnsi="Times New Roman" w:cs="Times New Roman"/>
          <w:b/>
          <w:bCs/>
          <w:lang w:val="fr-FR"/>
        </w:rPr>
        <w:t xml:space="preserve"> </w:t>
      </w:r>
      <w:proofErr w:type="gramStart"/>
      <w:r w:rsidRPr="00AC2A35">
        <w:rPr>
          <w:rFonts w:ascii="Times New Roman" w:hAnsi="Times New Roman" w:cs="Times New Roman"/>
          <w:b/>
          <w:bCs/>
          <w:lang w:val="fr-FR"/>
        </w:rPr>
        <w:t>Descriptions:</w:t>
      </w:r>
      <w:proofErr w:type="gramEnd"/>
    </w:p>
    <w:p w14:paraId="5E57941D" w14:textId="20345BD4" w:rsidR="005052F0" w:rsidRDefault="009E7D1F" w:rsidP="009C2E14">
      <w:p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9E7D1F">
        <w:rPr>
          <w:rFonts w:ascii="Times New Roman" w:eastAsia="Times New Roman" w:hAnsi="Times New Roman" w:cs="Times New Roman"/>
          <w:b/>
          <w:bCs/>
          <w:color w:val="0A0A0A"/>
          <w:kern w:val="0"/>
          <w:bdr w:val="none" w:sz="0" w:space="0" w:color="auto" w:frame="1"/>
          <w14:ligatures w14:val="none"/>
        </w:rPr>
        <w:t>PSYC 100:</w:t>
      </w:r>
      <w:r w:rsidRPr="009E7D1F">
        <w:rPr>
          <w:rFonts w:ascii="Times New Roman" w:eastAsia="Times New Roman" w:hAnsi="Times New Roman" w:cs="Times New Roman"/>
          <w:color w:val="0A0A0A"/>
          <w:kern w:val="0"/>
          <w14:ligatures w14:val="none"/>
        </w:rPr>
        <w:t>  </w:t>
      </w:r>
      <w:r w:rsidRPr="009E7D1F">
        <w:rPr>
          <w:rFonts w:ascii="Times New Roman" w:eastAsia="Times New Roman" w:hAnsi="Times New Roman" w:cs="Times New Roman"/>
          <w:b/>
          <w:bCs/>
          <w:color w:val="0A0A0A"/>
          <w:kern w:val="0"/>
          <w:bdr w:val="none" w:sz="0" w:space="0" w:color="auto" w:frame="1"/>
          <w14:ligatures w14:val="none"/>
        </w:rPr>
        <w:t xml:space="preserve">3 </w:t>
      </w:r>
      <w:proofErr w:type="spellStart"/>
      <w:r w:rsidRPr="009E7D1F">
        <w:rPr>
          <w:rFonts w:ascii="Times New Roman" w:eastAsia="Times New Roman" w:hAnsi="Times New Roman" w:cs="Times New Roman"/>
          <w:b/>
          <w:bCs/>
          <w:color w:val="0A0A0A"/>
          <w:kern w:val="0"/>
          <w:bdr w:val="none" w:sz="0" w:space="0" w:color="auto" w:frame="1"/>
          <w14:ligatures w14:val="none"/>
        </w:rPr>
        <w:t>s.h.</w:t>
      </w:r>
      <w:proofErr w:type="spellEnd"/>
      <w:r w:rsidRPr="009E7D1F">
        <w:rPr>
          <w:rFonts w:ascii="Times New Roman" w:eastAsia="Times New Roman" w:hAnsi="Times New Roman" w:cs="Times New Roman"/>
          <w:color w:val="0A0A0A"/>
          <w:kern w:val="0"/>
          <w14:ligatures w14:val="none"/>
        </w:rPr>
        <w:t> </w:t>
      </w:r>
      <w:r w:rsidRPr="009E7D1F">
        <w:rPr>
          <w:rFonts w:ascii="Times New Roman" w:eastAsia="Times New Roman" w:hAnsi="Times New Roman" w:cs="Times New Roman"/>
          <w:b/>
          <w:bCs/>
          <w:color w:val="0A0A0A"/>
          <w:kern w:val="0"/>
          <w:bdr w:val="none" w:sz="0" w:space="0" w:color="auto" w:frame="1"/>
          <w14:ligatures w14:val="none"/>
        </w:rPr>
        <w:t xml:space="preserve">General </w:t>
      </w:r>
      <w:r w:rsidR="005052F0" w:rsidRPr="009E7D1F">
        <w:rPr>
          <w:rFonts w:ascii="Times New Roman" w:eastAsia="Times New Roman" w:hAnsi="Times New Roman" w:cs="Times New Roman"/>
          <w:b/>
          <w:bCs/>
          <w:color w:val="0A0A0A"/>
          <w:kern w:val="0"/>
          <w:bdr w:val="none" w:sz="0" w:space="0" w:color="auto" w:frame="1"/>
          <w14:ligatures w14:val="none"/>
        </w:rPr>
        <w:t>Psychology</w:t>
      </w:r>
      <w:r w:rsidR="005052F0" w:rsidRPr="009E7D1F">
        <w:rPr>
          <w:rFonts w:ascii="Times New Roman" w:eastAsia="Times New Roman" w:hAnsi="Times New Roman" w:cs="Times New Roman"/>
          <w:color w:val="0A0A0A"/>
          <w:kern w:val="0"/>
          <w14:ligatures w14:val="none"/>
        </w:rPr>
        <w:t xml:space="preserve"> (</w:t>
      </w:r>
      <w:r w:rsidRPr="009E7D1F">
        <w:rPr>
          <w:rFonts w:ascii="Times New Roman" w:eastAsia="Times New Roman" w:hAnsi="Times New Roman" w:cs="Times New Roman"/>
          <w:b/>
          <w:bCs/>
          <w:color w:val="0A0A0A"/>
          <w:kern w:val="0"/>
          <w:bdr w:val="none" w:sz="0" w:space="0" w:color="auto" w:frame="1"/>
          <w14:ligatures w14:val="none"/>
        </w:rPr>
        <w:t>G3)</w:t>
      </w:r>
      <w:r w:rsidR="005052F0">
        <w:rPr>
          <w:rFonts w:ascii="Times New Roman" w:eastAsia="Times New Roman" w:hAnsi="Times New Roman" w:cs="Times New Roman"/>
          <w:color w:val="0A0A0A"/>
          <w:kern w:val="0"/>
          <w14:ligatures w14:val="none"/>
        </w:rPr>
        <w:t xml:space="preserve">: </w:t>
      </w:r>
      <w:r w:rsidRPr="009E7D1F">
        <w:rPr>
          <w:rFonts w:ascii="Times New Roman" w:eastAsia="Times New Roman" w:hAnsi="Times New Roman" w:cs="Times New Roman"/>
          <w:color w:val="0A0A0A"/>
          <w:kern w:val="0"/>
          <w14:ligatures w14:val="none"/>
        </w:rPr>
        <w:t>An introduction to the study of behavior and mental activity, including such aspects as motivation, emotions, sensation and perception, individual differences, the nervous system, learning and personality with a view of understanding behavior.</w:t>
      </w:r>
    </w:p>
    <w:p w14:paraId="5AABD29D" w14:textId="741B8203" w:rsidR="009C2E14" w:rsidRPr="009C2E14" w:rsidRDefault="009C2E14" w:rsidP="009C2E14">
      <w:p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9C2E14">
        <w:rPr>
          <w:rFonts w:ascii="Times New Roman" w:eastAsia="Times New Roman" w:hAnsi="Times New Roman" w:cs="Times New Roman"/>
          <w:b/>
          <w:bCs/>
          <w:color w:val="0A0A0A"/>
          <w:kern w:val="0"/>
          <w:bdr w:val="none" w:sz="0" w:space="0" w:color="auto" w:frame="1"/>
          <w14:ligatures w14:val="none"/>
        </w:rPr>
        <w:lastRenderedPageBreak/>
        <w:t>PSYC 215:</w:t>
      </w:r>
      <w:r w:rsidRPr="009C2E14">
        <w:rPr>
          <w:rFonts w:ascii="Times New Roman" w:eastAsia="Times New Roman" w:hAnsi="Times New Roman" w:cs="Times New Roman"/>
          <w:color w:val="0A0A0A"/>
          <w:kern w:val="0"/>
          <w14:ligatures w14:val="none"/>
        </w:rPr>
        <w:t>  </w:t>
      </w:r>
      <w:r w:rsidRPr="009C2E14">
        <w:rPr>
          <w:rFonts w:ascii="Times New Roman" w:eastAsia="Times New Roman" w:hAnsi="Times New Roman" w:cs="Times New Roman"/>
          <w:b/>
          <w:bCs/>
          <w:color w:val="0A0A0A"/>
          <w:kern w:val="0"/>
          <w:bdr w:val="none" w:sz="0" w:space="0" w:color="auto" w:frame="1"/>
          <w14:ligatures w14:val="none"/>
        </w:rPr>
        <w:t xml:space="preserve">3 </w:t>
      </w:r>
      <w:proofErr w:type="spellStart"/>
      <w:r w:rsidRPr="009C2E14">
        <w:rPr>
          <w:rFonts w:ascii="Times New Roman" w:eastAsia="Times New Roman" w:hAnsi="Times New Roman" w:cs="Times New Roman"/>
          <w:b/>
          <w:bCs/>
          <w:color w:val="0A0A0A"/>
          <w:kern w:val="0"/>
          <w:bdr w:val="none" w:sz="0" w:space="0" w:color="auto" w:frame="1"/>
          <w14:ligatures w14:val="none"/>
        </w:rPr>
        <w:t>s.h.</w:t>
      </w:r>
      <w:proofErr w:type="spellEnd"/>
      <w:r w:rsidRPr="009C2E14">
        <w:rPr>
          <w:rFonts w:ascii="Times New Roman" w:eastAsia="Times New Roman" w:hAnsi="Times New Roman" w:cs="Times New Roman"/>
          <w:color w:val="0A0A0A"/>
          <w:kern w:val="0"/>
          <w14:ligatures w14:val="none"/>
        </w:rPr>
        <w:t> </w:t>
      </w:r>
      <w:r w:rsidRPr="009C2E14">
        <w:rPr>
          <w:rFonts w:ascii="Times New Roman" w:eastAsia="Times New Roman" w:hAnsi="Times New Roman" w:cs="Times New Roman"/>
          <w:b/>
          <w:bCs/>
          <w:color w:val="0A0A0A"/>
          <w:kern w:val="0"/>
          <w:bdr w:val="none" w:sz="0" w:space="0" w:color="auto" w:frame="1"/>
          <w14:ligatures w14:val="none"/>
        </w:rPr>
        <w:t>Intro to Physiological Psychology</w:t>
      </w:r>
      <w:r w:rsidR="005052F0">
        <w:rPr>
          <w:rFonts w:ascii="Times New Roman" w:eastAsia="Times New Roman" w:hAnsi="Times New Roman" w:cs="Times New Roman"/>
          <w:color w:val="0A0A0A"/>
          <w:kern w:val="0"/>
          <w14:ligatures w14:val="none"/>
        </w:rPr>
        <w:t xml:space="preserve">: </w:t>
      </w:r>
      <w:r w:rsidRPr="009C2E14">
        <w:rPr>
          <w:rFonts w:ascii="Times New Roman" w:eastAsia="Times New Roman" w:hAnsi="Times New Roman" w:cs="Times New Roman"/>
          <w:color w:val="0A0A0A"/>
          <w:kern w:val="0"/>
          <w14:ligatures w14:val="none"/>
        </w:rPr>
        <w:t>Serves as an introduction to the nervous systemin relation to cognition and behavior. It will begin at the cellular level, building up to the systems level. Offered fall, spring. Prereq: BPE 100 or BIO 100 or 101 and </w:t>
      </w:r>
      <w:hyperlink r:id="rId18" w:tooltip="PSYC 100" w:history="1">
        <w:r w:rsidRPr="009C2E14">
          <w:rPr>
            <w:rFonts w:ascii="Times New Roman" w:eastAsia="Times New Roman" w:hAnsi="Times New Roman" w:cs="Times New Roman"/>
            <w:color w:val="0A0A0A"/>
            <w:kern w:val="0"/>
            <w:u w:val="single"/>
            <w:bdr w:val="none" w:sz="0" w:space="0" w:color="auto" w:frame="1"/>
            <w14:ligatures w14:val="none"/>
          </w:rPr>
          <w:t>PSYC 100</w:t>
        </w:r>
      </w:hyperlink>
      <w:r w:rsidRPr="009C2E14">
        <w:rPr>
          <w:rFonts w:ascii="Times New Roman" w:eastAsia="Times New Roman" w:hAnsi="Times New Roman" w:cs="Times New Roman"/>
          <w:color w:val="0A0A0A"/>
          <w:kern w:val="0"/>
          <w14:ligatures w14:val="none"/>
        </w:rPr>
        <w:t>.</w:t>
      </w:r>
    </w:p>
    <w:p w14:paraId="132735A2" w14:textId="77777777" w:rsidR="005052F0" w:rsidRDefault="005052F0" w:rsidP="000254E9">
      <w:pPr>
        <w:shd w:val="clear" w:color="auto" w:fill="FFFFFF"/>
        <w:spacing w:after="0" w:line="240" w:lineRule="auto"/>
        <w:textAlignment w:val="baseline"/>
        <w:rPr>
          <w:rFonts w:ascii="Times New Roman" w:eastAsia="Times New Roman" w:hAnsi="Times New Roman" w:cs="Times New Roman"/>
          <w:b/>
          <w:bCs/>
          <w:color w:val="0A0A0A"/>
          <w:kern w:val="0"/>
          <w:bdr w:val="none" w:sz="0" w:space="0" w:color="auto" w:frame="1"/>
          <w14:ligatures w14:val="none"/>
        </w:rPr>
      </w:pPr>
    </w:p>
    <w:p w14:paraId="79009B88" w14:textId="77777777" w:rsidR="008B3360" w:rsidRDefault="000254E9" w:rsidP="008B3360">
      <w:p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0254E9">
        <w:rPr>
          <w:rFonts w:ascii="Times New Roman" w:eastAsia="Times New Roman" w:hAnsi="Times New Roman" w:cs="Times New Roman"/>
          <w:b/>
          <w:bCs/>
          <w:color w:val="0A0A0A"/>
          <w:kern w:val="0"/>
          <w:bdr w:val="none" w:sz="0" w:space="0" w:color="auto" w:frame="1"/>
          <w14:ligatures w14:val="none"/>
        </w:rPr>
        <w:t>PSYC 356:</w:t>
      </w:r>
      <w:r w:rsidRPr="000254E9">
        <w:rPr>
          <w:rFonts w:ascii="Times New Roman" w:eastAsia="Times New Roman" w:hAnsi="Times New Roman" w:cs="Times New Roman"/>
          <w:color w:val="0A0A0A"/>
          <w:kern w:val="0"/>
          <w14:ligatures w14:val="none"/>
        </w:rPr>
        <w:t>  </w:t>
      </w:r>
      <w:r w:rsidRPr="000254E9">
        <w:rPr>
          <w:rFonts w:ascii="Times New Roman" w:eastAsia="Times New Roman" w:hAnsi="Times New Roman" w:cs="Times New Roman"/>
          <w:b/>
          <w:bCs/>
          <w:color w:val="0A0A0A"/>
          <w:kern w:val="0"/>
          <w:bdr w:val="none" w:sz="0" w:space="0" w:color="auto" w:frame="1"/>
          <w14:ligatures w14:val="none"/>
        </w:rPr>
        <w:t xml:space="preserve">3 </w:t>
      </w:r>
      <w:proofErr w:type="spellStart"/>
      <w:r w:rsidRPr="000254E9">
        <w:rPr>
          <w:rFonts w:ascii="Times New Roman" w:eastAsia="Times New Roman" w:hAnsi="Times New Roman" w:cs="Times New Roman"/>
          <w:b/>
          <w:bCs/>
          <w:color w:val="0A0A0A"/>
          <w:kern w:val="0"/>
          <w:bdr w:val="none" w:sz="0" w:space="0" w:color="auto" w:frame="1"/>
          <w14:ligatures w14:val="none"/>
        </w:rPr>
        <w:t>s.h.</w:t>
      </w:r>
      <w:proofErr w:type="spellEnd"/>
      <w:r w:rsidRPr="000254E9">
        <w:rPr>
          <w:rFonts w:ascii="Times New Roman" w:eastAsia="Times New Roman" w:hAnsi="Times New Roman" w:cs="Times New Roman"/>
          <w:color w:val="0A0A0A"/>
          <w:kern w:val="0"/>
          <w14:ligatures w14:val="none"/>
        </w:rPr>
        <w:t> </w:t>
      </w:r>
      <w:r w:rsidRPr="000254E9">
        <w:rPr>
          <w:rFonts w:ascii="Times New Roman" w:eastAsia="Times New Roman" w:hAnsi="Times New Roman" w:cs="Times New Roman"/>
          <w:b/>
          <w:bCs/>
          <w:color w:val="0A0A0A"/>
          <w:kern w:val="0"/>
          <w:bdr w:val="none" w:sz="0" w:space="0" w:color="auto" w:frame="1"/>
          <w14:ligatures w14:val="none"/>
        </w:rPr>
        <w:t>Health Psychology</w:t>
      </w:r>
      <w:r w:rsidR="005052F0">
        <w:rPr>
          <w:rFonts w:ascii="Times New Roman" w:eastAsia="Times New Roman" w:hAnsi="Times New Roman" w:cs="Times New Roman"/>
          <w:color w:val="0A0A0A"/>
          <w:kern w:val="0"/>
          <w14:ligatures w14:val="none"/>
        </w:rPr>
        <w:t xml:space="preserve">: </w:t>
      </w:r>
      <w:r w:rsidRPr="000254E9">
        <w:rPr>
          <w:rFonts w:ascii="Times New Roman" w:eastAsia="Times New Roman" w:hAnsi="Times New Roman" w:cs="Times New Roman"/>
          <w:color w:val="0A0A0A"/>
          <w:kern w:val="0"/>
          <w14:ligatures w14:val="none"/>
        </w:rPr>
        <w:t xml:space="preserve">A review of research and theory linking psychological factors to health. Discussion of psychosocial aspects of health behavior, pain, </w:t>
      </w:r>
      <w:proofErr w:type="gramStart"/>
      <w:r w:rsidRPr="000254E9">
        <w:rPr>
          <w:rFonts w:ascii="Times New Roman" w:eastAsia="Times New Roman" w:hAnsi="Times New Roman" w:cs="Times New Roman"/>
          <w:color w:val="0A0A0A"/>
          <w:kern w:val="0"/>
          <w14:ligatures w14:val="none"/>
        </w:rPr>
        <w:t>stress</w:t>
      </w:r>
      <w:proofErr w:type="gramEnd"/>
      <w:r w:rsidRPr="000254E9">
        <w:rPr>
          <w:rFonts w:ascii="Times New Roman" w:eastAsia="Times New Roman" w:hAnsi="Times New Roman" w:cs="Times New Roman"/>
          <w:color w:val="0A0A0A"/>
          <w:kern w:val="0"/>
          <w14:ligatures w14:val="none"/>
        </w:rPr>
        <w:t xml:space="preserve"> and the impact on biological systems. Evaluation of psychological and behavior interventions for health behavior change and chronic illness. Offered in fall. Prereq: </w:t>
      </w:r>
      <w:hyperlink r:id="rId19" w:tooltip="PSYC 100" w:history="1">
        <w:r w:rsidRPr="000254E9">
          <w:rPr>
            <w:rFonts w:ascii="Times New Roman" w:eastAsia="Times New Roman" w:hAnsi="Times New Roman" w:cs="Times New Roman"/>
            <w:color w:val="0A0A0A"/>
            <w:kern w:val="0"/>
            <w:u w:val="single"/>
            <w:bdr w:val="none" w:sz="0" w:space="0" w:color="auto" w:frame="1"/>
            <w14:ligatures w14:val="none"/>
          </w:rPr>
          <w:t>PSYC 100</w:t>
        </w:r>
      </w:hyperlink>
      <w:r w:rsidRPr="000254E9">
        <w:rPr>
          <w:rFonts w:ascii="Times New Roman" w:eastAsia="Times New Roman" w:hAnsi="Times New Roman" w:cs="Times New Roman"/>
          <w:color w:val="0A0A0A"/>
          <w:kern w:val="0"/>
          <w14:ligatures w14:val="none"/>
        </w:rPr>
        <w:t> and </w:t>
      </w:r>
      <w:hyperlink r:id="rId20" w:tooltip="PSYC 227" w:history="1">
        <w:r w:rsidRPr="000254E9">
          <w:rPr>
            <w:rFonts w:ascii="Times New Roman" w:eastAsia="Times New Roman" w:hAnsi="Times New Roman" w:cs="Times New Roman"/>
            <w:color w:val="0A0A0A"/>
            <w:kern w:val="0"/>
            <w:u w:val="single"/>
            <w:bdr w:val="none" w:sz="0" w:space="0" w:color="auto" w:frame="1"/>
            <w14:ligatures w14:val="none"/>
          </w:rPr>
          <w:t>PSYC 227</w:t>
        </w:r>
      </w:hyperlink>
      <w:r w:rsidRPr="000254E9">
        <w:rPr>
          <w:rFonts w:ascii="Times New Roman" w:eastAsia="Times New Roman" w:hAnsi="Times New Roman" w:cs="Times New Roman"/>
          <w:color w:val="0A0A0A"/>
          <w:kern w:val="0"/>
          <w14:ligatures w14:val="none"/>
        </w:rPr>
        <w:t> or </w:t>
      </w:r>
      <w:hyperlink r:id="rId21" w:tooltip="PSYC 228" w:history="1">
        <w:r w:rsidRPr="000254E9">
          <w:rPr>
            <w:rFonts w:ascii="Times New Roman" w:eastAsia="Times New Roman" w:hAnsi="Times New Roman" w:cs="Times New Roman"/>
            <w:color w:val="0A0A0A"/>
            <w:kern w:val="0"/>
            <w:u w:val="single"/>
            <w:bdr w:val="none" w:sz="0" w:space="0" w:color="auto" w:frame="1"/>
            <w14:ligatures w14:val="none"/>
          </w:rPr>
          <w:t>228</w:t>
        </w:r>
      </w:hyperlink>
      <w:r w:rsidRPr="000254E9">
        <w:rPr>
          <w:rFonts w:ascii="Times New Roman" w:eastAsia="Times New Roman" w:hAnsi="Times New Roman" w:cs="Times New Roman"/>
          <w:color w:val="0A0A0A"/>
          <w:kern w:val="0"/>
          <w14:ligatures w14:val="none"/>
        </w:rPr>
        <w:t> or </w:t>
      </w:r>
      <w:hyperlink r:id="rId22" w:tooltip="PSYC 229" w:history="1">
        <w:r w:rsidRPr="000254E9">
          <w:rPr>
            <w:rFonts w:ascii="Times New Roman" w:eastAsia="Times New Roman" w:hAnsi="Times New Roman" w:cs="Times New Roman"/>
            <w:color w:val="0A0A0A"/>
            <w:kern w:val="0"/>
            <w:u w:val="single"/>
            <w:bdr w:val="none" w:sz="0" w:space="0" w:color="auto" w:frame="1"/>
            <w14:ligatures w14:val="none"/>
          </w:rPr>
          <w:t>229</w:t>
        </w:r>
      </w:hyperlink>
      <w:r w:rsidRPr="000254E9">
        <w:rPr>
          <w:rFonts w:ascii="Times New Roman" w:eastAsia="Times New Roman" w:hAnsi="Times New Roman" w:cs="Times New Roman"/>
          <w:color w:val="0A0A0A"/>
          <w:kern w:val="0"/>
          <w14:ligatures w14:val="none"/>
        </w:rPr>
        <w:t> or </w:t>
      </w:r>
      <w:hyperlink r:id="rId23" w:tooltip="PSYC 234" w:history="1">
        <w:r w:rsidRPr="000254E9">
          <w:rPr>
            <w:rFonts w:ascii="Times New Roman" w:eastAsia="Times New Roman" w:hAnsi="Times New Roman" w:cs="Times New Roman"/>
            <w:color w:val="0A0A0A"/>
            <w:kern w:val="0"/>
            <w:u w:val="single"/>
            <w:bdr w:val="none" w:sz="0" w:space="0" w:color="auto" w:frame="1"/>
            <w14:ligatures w14:val="none"/>
          </w:rPr>
          <w:t>234</w:t>
        </w:r>
      </w:hyperlink>
      <w:r w:rsidRPr="000254E9">
        <w:rPr>
          <w:rFonts w:ascii="Times New Roman" w:eastAsia="Times New Roman" w:hAnsi="Times New Roman" w:cs="Times New Roman"/>
          <w:color w:val="0A0A0A"/>
          <w:kern w:val="0"/>
          <w14:ligatures w14:val="none"/>
        </w:rPr>
        <w:t> or </w:t>
      </w:r>
      <w:hyperlink r:id="rId24" w:tooltip="PSYC 256" w:history="1">
        <w:r w:rsidRPr="000254E9">
          <w:rPr>
            <w:rFonts w:ascii="Times New Roman" w:eastAsia="Times New Roman" w:hAnsi="Times New Roman" w:cs="Times New Roman"/>
            <w:color w:val="0A0A0A"/>
            <w:kern w:val="0"/>
            <w:u w:val="single"/>
            <w:bdr w:val="none" w:sz="0" w:space="0" w:color="auto" w:frame="1"/>
            <w14:ligatures w14:val="none"/>
          </w:rPr>
          <w:t>256</w:t>
        </w:r>
      </w:hyperlink>
      <w:r w:rsidRPr="000254E9">
        <w:rPr>
          <w:rFonts w:ascii="Times New Roman" w:eastAsia="Times New Roman" w:hAnsi="Times New Roman" w:cs="Times New Roman"/>
          <w:color w:val="0A0A0A"/>
          <w:kern w:val="0"/>
          <w14:ligatures w14:val="none"/>
        </w:rPr>
        <w:t>.</w:t>
      </w:r>
    </w:p>
    <w:p w14:paraId="04C0F4C5" w14:textId="77777777" w:rsidR="008B3360" w:rsidRDefault="008B3360" w:rsidP="008B3360">
      <w:pPr>
        <w:shd w:val="clear" w:color="auto" w:fill="FFFFFF"/>
        <w:spacing w:after="0" w:line="240" w:lineRule="auto"/>
        <w:textAlignment w:val="baseline"/>
        <w:rPr>
          <w:rFonts w:ascii="Times New Roman" w:eastAsia="Times New Roman" w:hAnsi="Times New Roman" w:cs="Times New Roman"/>
          <w:color w:val="0A0A0A"/>
          <w:kern w:val="0"/>
          <w14:ligatures w14:val="none"/>
        </w:rPr>
      </w:pPr>
    </w:p>
    <w:p w14:paraId="06882554" w14:textId="77777777" w:rsidR="008B3360" w:rsidRDefault="005422E7" w:rsidP="008B3360">
      <w:p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5422E7">
        <w:rPr>
          <w:rFonts w:ascii="Times New Roman" w:hAnsi="Times New Roman" w:cs="Times New Roman"/>
          <w:b/>
          <w:bCs/>
        </w:rPr>
        <w:t>PSYC 2X2: Intro to C</w:t>
      </w:r>
      <w:r>
        <w:rPr>
          <w:rFonts w:ascii="Times New Roman" w:hAnsi="Times New Roman" w:cs="Times New Roman"/>
          <w:b/>
          <w:bCs/>
        </w:rPr>
        <w:t>ounseling/Psychotherapy</w:t>
      </w:r>
      <w:r w:rsidR="00F34079">
        <w:rPr>
          <w:rFonts w:ascii="Times New Roman" w:hAnsi="Times New Roman" w:cs="Times New Roman"/>
          <w:b/>
          <w:bCs/>
        </w:rPr>
        <w:t xml:space="preserve"> (Transfer course)</w:t>
      </w:r>
      <w:r w:rsidR="00444C5E">
        <w:rPr>
          <w:rFonts w:ascii="Times New Roman" w:hAnsi="Times New Roman" w:cs="Times New Roman"/>
          <w:b/>
          <w:bCs/>
        </w:rPr>
        <w:t xml:space="preserve">: </w:t>
      </w:r>
      <w:r w:rsidR="00FB4A0E">
        <w:rPr>
          <w:rFonts w:ascii="Times New Roman" w:hAnsi="Times New Roman" w:cs="Times New Roman"/>
        </w:rPr>
        <w:t xml:space="preserve">This course introduces learners to a variety of mental health disciplines and </w:t>
      </w:r>
      <w:r w:rsidR="00F34079">
        <w:rPr>
          <w:rFonts w:ascii="Times New Roman" w:hAnsi="Times New Roman" w:cs="Times New Roman"/>
        </w:rPr>
        <w:t>settings and</w:t>
      </w:r>
      <w:r w:rsidR="00FB4A0E">
        <w:rPr>
          <w:rFonts w:ascii="Times New Roman" w:hAnsi="Times New Roman" w:cs="Times New Roman"/>
        </w:rPr>
        <w:t xml:space="preserve"> presents</w:t>
      </w:r>
      <w:r w:rsidR="001F38AA">
        <w:rPr>
          <w:rFonts w:ascii="Times New Roman" w:hAnsi="Times New Roman" w:cs="Times New Roman"/>
        </w:rPr>
        <w:t xml:space="preserve"> and overview of the diverse populations with which the disciplines work. Learners build a working </w:t>
      </w:r>
      <w:r w:rsidR="00237056">
        <w:rPr>
          <w:rFonts w:ascii="Times New Roman" w:hAnsi="Times New Roman" w:cs="Times New Roman"/>
        </w:rPr>
        <w:t xml:space="preserve">knowledge of the communication and psychotherapy skills used in current professional mental health practices, such as </w:t>
      </w:r>
      <w:r w:rsidR="00F34079">
        <w:rPr>
          <w:rFonts w:ascii="Times New Roman" w:hAnsi="Times New Roman" w:cs="Times New Roman"/>
        </w:rPr>
        <w:t>addictions</w:t>
      </w:r>
      <w:r w:rsidR="002728DC">
        <w:rPr>
          <w:rFonts w:ascii="Times New Roman" w:hAnsi="Times New Roman" w:cs="Times New Roman"/>
        </w:rPr>
        <w:t xml:space="preserve"> counseling, </w:t>
      </w:r>
      <w:r w:rsidR="00F34079">
        <w:rPr>
          <w:rFonts w:ascii="Times New Roman" w:hAnsi="Times New Roman" w:cs="Times New Roman"/>
        </w:rPr>
        <w:t>marriage,</w:t>
      </w:r>
      <w:r w:rsidR="002728DC">
        <w:rPr>
          <w:rFonts w:ascii="Times New Roman" w:hAnsi="Times New Roman" w:cs="Times New Roman"/>
        </w:rPr>
        <w:t xml:space="preserve"> and family therapy, individual </w:t>
      </w:r>
      <w:r w:rsidR="00F34079">
        <w:rPr>
          <w:rFonts w:ascii="Times New Roman" w:hAnsi="Times New Roman" w:cs="Times New Roman"/>
        </w:rPr>
        <w:t>counseling</w:t>
      </w:r>
      <w:r w:rsidR="002728DC">
        <w:rPr>
          <w:rFonts w:ascii="Times New Roman" w:hAnsi="Times New Roman" w:cs="Times New Roman"/>
        </w:rPr>
        <w:t xml:space="preserve">, and college counseling. Learners also apply </w:t>
      </w:r>
      <w:r w:rsidR="00F34079">
        <w:rPr>
          <w:rFonts w:ascii="Times New Roman" w:hAnsi="Times New Roman" w:cs="Times New Roman"/>
        </w:rPr>
        <w:t>knowledge of psychotherapeutic methods and research findings to problems in living.</w:t>
      </w:r>
    </w:p>
    <w:p w14:paraId="74E14342" w14:textId="77777777" w:rsidR="008B3360" w:rsidRDefault="008B3360" w:rsidP="008B3360">
      <w:pPr>
        <w:shd w:val="clear" w:color="auto" w:fill="FFFFFF"/>
        <w:spacing w:after="0" w:line="240" w:lineRule="auto"/>
        <w:textAlignment w:val="baseline"/>
        <w:rPr>
          <w:rFonts w:ascii="Times New Roman" w:eastAsia="Times New Roman" w:hAnsi="Times New Roman" w:cs="Times New Roman"/>
          <w:color w:val="0A0A0A"/>
          <w:kern w:val="0"/>
          <w14:ligatures w14:val="none"/>
        </w:rPr>
      </w:pPr>
    </w:p>
    <w:p w14:paraId="70885500" w14:textId="3BED130E" w:rsidR="001756C7" w:rsidRPr="002F50BA" w:rsidRDefault="005422E7" w:rsidP="008B3360">
      <w:pPr>
        <w:shd w:val="clear" w:color="auto" w:fill="FFFFFF"/>
        <w:spacing w:after="0" w:line="240" w:lineRule="auto"/>
        <w:textAlignment w:val="baseline"/>
        <w:rPr>
          <w:rFonts w:ascii="Times New Roman" w:eastAsia="Times New Roman" w:hAnsi="Times New Roman" w:cs="Times New Roman"/>
          <w:color w:val="0A0A0A"/>
          <w:kern w:val="0"/>
          <w14:ligatures w14:val="none"/>
        </w:rPr>
      </w:pPr>
      <w:r>
        <w:rPr>
          <w:rFonts w:ascii="Times New Roman" w:hAnsi="Times New Roman" w:cs="Times New Roman"/>
          <w:b/>
          <w:bCs/>
        </w:rPr>
        <w:t>PSYC 3X3: Culture, Ethnicity, and Diversity</w:t>
      </w:r>
      <w:r w:rsidR="002F50BA">
        <w:rPr>
          <w:rFonts w:ascii="Times New Roman" w:hAnsi="Times New Roman" w:cs="Times New Roman"/>
          <w:b/>
          <w:bCs/>
        </w:rPr>
        <w:t xml:space="preserve"> (Transfer course): </w:t>
      </w:r>
      <w:r w:rsidR="002F50BA">
        <w:rPr>
          <w:rFonts w:ascii="Times New Roman" w:hAnsi="Times New Roman" w:cs="Times New Roman"/>
        </w:rPr>
        <w:t xml:space="preserve">In this course, learners integrate </w:t>
      </w:r>
      <w:r w:rsidR="00BC1CC4">
        <w:rPr>
          <w:rFonts w:ascii="Times New Roman" w:hAnsi="Times New Roman" w:cs="Times New Roman"/>
        </w:rPr>
        <w:t xml:space="preserve">their knowledge of theories and research of culture, </w:t>
      </w:r>
      <w:r w:rsidR="00116934">
        <w:rPr>
          <w:rFonts w:ascii="Times New Roman" w:hAnsi="Times New Roman" w:cs="Times New Roman"/>
        </w:rPr>
        <w:t>ethnicity</w:t>
      </w:r>
      <w:r w:rsidR="00BC1CC4">
        <w:rPr>
          <w:rFonts w:ascii="Times New Roman" w:hAnsi="Times New Roman" w:cs="Times New Roman"/>
        </w:rPr>
        <w:t xml:space="preserve">, diversity, and social interaction with </w:t>
      </w:r>
      <w:r w:rsidR="00743C7C">
        <w:rPr>
          <w:rFonts w:ascii="Times New Roman" w:hAnsi="Times New Roman" w:cs="Times New Roman"/>
        </w:rPr>
        <w:t xml:space="preserve">current trends and challenges associated with cultural diversity. Learners analyze social issues related to </w:t>
      </w:r>
      <w:r w:rsidR="00BA5293">
        <w:rPr>
          <w:rFonts w:ascii="Times New Roman" w:hAnsi="Times New Roman" w:cs="Times New Roman"/>
        </w:rPr>
        <w:t xml:space="preserve">gender, age, race, religion, sexual </w:t>
      </w:r>
      <w:r w:rsidR="00116934">
        <w:rPr>
          <w:rFonts w:ascii="Times New Roman" w:hAnsi="Times New Roman" w:cs="Times New Roman"/>
        </w:rPr>
        <w:t>orientation</w:t>
      </w:r>
      <w:r w:rsidR="00BA5293">
        <w:rPr>
          <w:rFonts w:ascii="Times New Roman" w:hAnsi="Times New Roman" w:cs="Times New Roman"/>
        </w:rPr>
        <w:t xml:space="preserve">, and mental and physical disability and </w:t>
      </w:r>
      <w:r w:rsidR="00116934">
        <w:rPr>
          <w:rFonts w:ascii="Times New Roman" w:hAnsi="Times New Roman" w:cs="Times New Roman"/>
        </w:rPr>
        <w:t>assess the</w:t>
      </w:r>
      <w:r w:rsidR="00BA5293">
        <w:rPr>
          <w:rFonts w:ascii="Times New Roman" w:hAnsi="Times New Roman" w:cs="Times New Roman"/>
        </w:rPr>
        <w:t xml:space="preserve"> effects of pre</w:t>
      </w:r>
      <w:r w:rsidR="00116934">
        <w:rPr>
          <w:rFonts w:ascii="Times New Roman" w:hAnsi="Times New Roman" w:cs="Times New Roman"/>
        </w:rPr>
        <w:t xml:space="preserve">judice, discrimination, and institutional racism. </w:t>
      </w:r>
    </w:p>
    <w:p w14:paraId="35205F8B" w14:textId="77777777" w:rsidR="001756C7" w:rsidRPr="005422E7" w:rsidRDefault="001756C7" w:rsidP="008B3360">
      <w:pPr>
        <w:spacing w:line="240" w:lineRule="auto"/>
        <w:rPr>
          <w:rFonts w:ascii="Times New Roman" w:hAnsi="Times New Roman" w:cs="Times New Roman"/>
          <w:b/>
          <w:bCs/>
        </w:rPr>
      </w:pPr>
    </w:p>
    <w:p w14:paraId="5BF19FDA" w14:textId="42A82E90" w:rsidR="001756C7" w:rsidRPr="004B6729" w:rsidRDefault="001756C7" w:rsidP="007776FC">
      <w:pPr>
        <w:spacing w:line="240" w:lineRule="auto"/>
        <w:rPr>
          <w:rFonts w:ascii="Times New Roman" w:hAnsi="Times New Roman" w:cs="Times New Roman"/>
          <w:b/>
          <w:bCs/>
          <w:lang w:val="fr-FR"/>
        </w:rPr>
      </w:pPr>
      <w:proofErr w:type="spellStart"/>
      <w:r w:rsidRPr="004B6729">
        <w:rPr>
          <w:rFonts w:ascii="Times New Roman" w:hAnsi="Times New Roman" w:cs="Times New Roman"/>
          <w:b/>
          <w:bCs/>
          <w:lang w:val="fr-FR"/>
        </w:rPr>
        <w:t>Related</w:t>
      </w:r>
      <w:proofErr w:type="spellEnd"/>
      <w:r w:rsidRPr="004B6729">
        <w:rPr>
          <w:rFonts w:ascii="Times New Roman" w:hAnsi="Times New Roman" w:cs="Times New Roman"/>
          <w:b/>
          <w:bCs/>
          <w:lang w:val="fr-FR"/>
        </w:rPr>
        <w:t xml:space="preserve"> Elective </w:t>
      </w:r>
      <w:proofErr w:type="gramStart"/>
      <w:r w:rsidRPr="004B6729">
        <w:rPr>
          <w:rFonts w:ascii="Times New Roman" w:hAnsi="Times New Roman" w:cs="Times New Roman"/>
          <w:b/>
          <w:bCs/>
          <w:lang w:val="fr-FR"/>
        </w:rPr>
        <w:t>Courses:</w:t>
      </w:r>
      <w:proofErr w:type="gramEnd"/>
    </w:p>
    <w:p w14:paraId="6507E5AB" w14:textId="02D1E6D0" w:rsidR="00B800AF" w:rsidRPr="00B800AF" w:rsidRDefault="00B800AF" w:rsidP="00B800AF">
      <w:p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B800AF">
        <w:rPr>
          <w:rFonts w:ascii="Times New Roman" w:eastAsia="Times New Roman" w:hAnsi="Times New Roman" w:cs="Times New Roman"/>
          <w:b/>
          <w:bCs/>
          <w:color w:val="0A0A0A"/>
          <w:kern w:val="0"/>
          <w:bdr w:val="none" w:sz="0" w:space="0" w:color="auto" w:frame="1"/>
          <w14:ligatures w14:val="none"/>
        </w:rPr>
        <w:t>MATH 101:</w:t>
      </w:r>
      <w:r w:rsidRPr="00B800AF">
        <w:rPr>
          <w:rFonts w:ascii="Times New Roman" w:eastAsia="Times New Roman" w:hAnsi="Times New Roman" w:cs="Times New Roman"/>
          <w:color w:val="0A0A0A"/>
          <w:kern w:val="0"/>
          <w14:ligatures w14:val="none"/>
        </w:rPr>
        <w:t> </w:t>
      </w:r>
      <w:r w:rsidRPr="00B800AF">
        <w:rPr>
          <w:rFonts w:ascii="Times New Roman" w:eastAsia="Times New Roman" w:hAnsi="Times New Roman" w:cs="Times New Roman"/>
          <w:b/>
          <w:bCs/>
          <w:color w:val="0A0A0A"/>
          <w:kern w:val="0"/>
          <w:bdr w:val="none" w:sz="0" w:space="0" w:color="auto" w:frame="1"/>
          <w14:ligatures w14:val="none"/>
        </w:rPr>
        <w:t xml:space="preserve">3-5 </w:t>
      </w:r>
      <w:proofErr w:type="spellStart"/>
      <w:r w:rsidRPr="00B800AF">
        <w:rPr>
          <w:rFonts w:ascii="Times New Roman" w:eastAsia="Times New Roman" w:hAnsi="Times New Roman" w:cs="Times New Roman"/>
          <w:b/>
          <w:bCs/>
          <w:color w:val="0A0A0A"/>
          <w:kern w:val="0"/>
          <w:bdr w:val="none" w:sz="0" w:space="0" w:color="auto" w:frame="1"/>
          <w14:ligatures w14:val="none"/>
        </w:rPr>
        <w:t>s.h.</w:t>
      </w:r>
      <w:proofErr w:type="spellEnd"/>
      <w:r w:rsidRPr="00B800AF">
        <w:rPr>
          <w:rFonts w:ascii="Times New Roman" w:eastAsia="Times New Roman" w:hAnsi="Times New Roman" w:cs="Times New Roman"/>
          <w:color w:val="0A0A0A"/>
          <w:kern w:val="0"/>
          <w14:ligatures w14:val="none"/>
        </w:rPr>
        <w:t> </w:t>
      </w:r>
      <w:r w:rsidRPr="00B800AF">
        <w:rPr>
          <w:rFonts w:ascii="Times New Roman" w:eastAsia="Times New Roman" w:hAnsi="Times New Roman" w:cs="Times New Roman"/>
          <w:b/>
          <w:bCs/>
          <w:color w:val="0A0A0A"/>
          <w:kern w:val="0"/>
          <w:bdr w:val="none" w:sz="0" w:space="0" w:color="auto" w:frame="1"/>
          <w14:ligatures w14:val="none"/>
        </w:rPr>
        <w:t>College Algebra</w:t>
      </w:r>
      <w:r w:rsidR="00E52BB8">
        <w:rPr>
          <w:rFonts w:ascii="Times New Roman" w:eastAsia="Times New Roman" w:hAnsi="Times New Roman" w:cs="Times New Roman"/>
          <w:color w:val="0A0A0A"/>
          <w:kern w:val="0"/>
          <w14:ligatures w14:val="none"/>
        </w:rPr>
        <w:t xml:space="preserve">: </w:t>
      </w:r>
      <w:r w:rsidRPr="00B800AF">
        <w:rPr>
          <w:rFonts w:ascii="Times New Roman" w:eastAsia="Times New Roman" w:hAnsi="Times New Roman" w:cs="Times New Roman"/>
          <w:color w:val="0A0A0A"/>
          <w:kern w:val="0"/>
          <w14:ligatures w14:val="none"/>
        </w:rPr>
        <w:t>For students who need to improve their algebraic skills before taking a higher-level course such as </w:t>
      </w:r>
      <w:hyperlink r:id="rId25" w:tooltip="MATH 151" w:history="1">
        <w:r w:rsidRPr="00B800AF">
          <w:rPr>
            <w:rFonts w:ascii="Times New Roman" w:eastAsia="Times New Roman" w:hAnsi="Times New Roman" w:cs="Times New Roman"/>
            <w:color w:val="0A0A0A"/>
            <w:kern w:val="0"/>
            <w:u w:val="single"/>
            <w:bdr w:val="none" w:sz="0" w:space="0" w:color="auto" w:frame="1"/>
            <w14:ligatures w14:val="none"/>
          </w:rPr>
          <w:t>MATH 151</w:t>
        </w:r>
      </w:hyperlink>
      <w:r w:rsidRPr="00B800AF">
        <w:rPr>
          <w:rFonts w:ascii="Times New Roman" w:eastAsia="Times New Roman" w:hAnsi="Times New Roman" w:cs="Times New Roman"/>
          <w:color w:val="0A0A0A"/>
          <w:kern w:val="0"/>
          <w14:ligatures w14:val="none"/>
        </w:rPr>
        <w:t>, </w:t>
      </w:r>
      <w:hyperlink r:id="rId26" w:tooltip="MATH 160" w:history="1">
        <w:r w:rsidRPr="00B800AF">
          <w:rPr>
            <w:rFonts w:ascii="Times New Roman" w:eastAsia="Times New Roman" w:hAnsi="Times New Roman" w:cs="Times New Roman"/>
            <w:color w:val="0A0A0A"/>
            <w:kern w:val="0"/>
            <w:u w:val="single"/>
            <w:bdr w:val="none" w:sz="0" w:space="0" w:color="auto" w:frame="1"/>
            <w14:ligatures w14:val="none"/>
          </w:rPr>
          <w:t>160</w:t>
        </w:r>
      </w:hyperlink>
      <w:r w:rsidRPr="00B800AF">
        <w:rPr>
          <w:rFonts w:ascii="Times New Roman" w:eastAsia="Times New Roman" w:hAnsi="Times New Roman" w:cs="Times New Roman"/>
          <w:color w:val="0A0A0A"/>
          <w:kern w:val="0"/>
          <w14:ligatures w14:val="none"/>
        </w:rPr>
        <w:t> or </w:t>
      </w:r>
      <w:hyperlink r:id="rId27" w:tooltip="MATH 161" w:history="1">
        <w:r w:rsidRPr="00B800AF">
          <w:rPr>
            <w:rFonts w:ascii="Times New Roman" w:eastAsia="Times New Roman" w:hAnsi="Times New Roman" w:cs="Times New Roman"/>
            <w:color w:val="0A0A0A"/>
            <w:kern w:val="0"/>
            <w:u w:val="single"/>
            <w:bdr w:val="none" w:sz="0" w:space="0" w:color="auto" w:frame="1"/>
            <w14:ligatures w14:val="none"/>
          </w:rPr>
          <w:t>161</w:t>
        </w:r>
      </w:hyperlink>
      <w:r w:rsidRPr="00B800AF">
        <w:rPr>
          <w:rFonts w:ascii="Times New Roman" w:eastAsia="Times New Roman" w:hAnsi="Times New Roman" w:cs="Times New Roman"/>
          <w:color w:val="0A0A0A"/>
          <w:kern w:val="0"/>
          <w14:ligatures w14:val="none"/>
        </w:rPr>
        <w:t>; focuses on algebraic topics needed for success in college mathematics and its applications. Includes the real number system, linear equations and inequalities, word problems, polynomials and factoring, rational algebraic expressions, exponents and radicals, quadratic equations, irrational equations, graphs of equations, systems of equations and logarithmic and exponential functions. Prereq: high school algebra I, II and geometry; math placement testing/ evaluation before registration.</w:t>
      </w:r>
    </w:p>
    <w:p w14:paraId="18503EC5" w14:textId="77777777" w:rsidR="00E52BB8" w:rsidRPr="00E52BB8" w:rsidRDefault="00E52BB8" w:rsidP="007776FC">
      <w:pPr>
        <w:spacing w:line="240" w:lineRule="auto"/>
        <w:rPr>
          <w:rFonts w:ascii="Times New Roman" w:hAnsi="Times New Roman" w:cs="Times New Roman"/>
          <w:b/>
          <w:bCs/>
        </w:rPr>
      </w:pPr>
    </w:p>
    <w:p w14:paraId="3F490196" w14:textId="6ABD7F84" w:rsidR="00E52BB8" w:rsidRPr="00E52BB8" w:rsidRDefault="00E52BB8" w:rsidP="00E52BB8">
      <w:p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E52BB8">
        <w:rPr>
          <w:rFonts w:ascii="Times New Roman" w:eastAsia="Times New Roman" w:hAnsi="Times New Roman" w:cs="Times New Roman"/>
          <w:b/>
          <w:bCs/>
          <w:color w:val="0A0A0A"/>
          <w:kern w:val="0"/>
          <w:bdr w:val="none" w:sz="0" w:space="0" w:color="auto" w:frame="1"/>
          <w14:ligatures w14:val="none"/>
        </w:rPr>
        <w:t>PHYS 131:</w:t>
      </w:r>
      <w:r w:rsidRPr="00E52BB8">
        <w:rPr>
          <w:rFonts w:ascii="Times New Roman" w:eastAsia="Times New Roman" w:hAnsi="Times New Roman" w:cs="Times New Roman"/>
          <w:color w:val="0A0A0A"/>
          <w:kern w:val="0"/>
          <w14:ligatures w14:val="none"/>
        </w:rPr>
        <w:t> </w:t>
      </w:r>
      <w:r w:rsidRPr="00E52BB8">
        <w:rPr>
          <w:rFonts w:ascii="Times New Roman" w:eastAsia="Times New Roman" w:hAnsi="Times New Roman" w:cs="Times New Roman"/>
          <w:b/>
          <w:bCs/>
          <w:color w:val="0A0A0A"/>
          <w:kern w:val="0"/>
          <w:bdr w:val="none" w:sz="0" w:space="0" w:color="auto" w:frame="1"/>
          <w14:ligatures w14:val="none"/>
        </w:rPr>
        <w:t xml:space="preserve">4 </w:t>
      </w:r>
      <w:proofErr w:type="spellStart"/>
      <w:r w:rsidRPr="00E52BB8">
        <w:rPr>
          <w:rFonts w:ascii="Times New Roman" w:eastAsia="Times New Roman" w:hAnsi="Times New Roman" w:cs="Times New Roman"/>
          <w:b/>
          <w:bCs/>
          <w:color w:val="0A0A0A"/>
          <w:kern w:val="0"/>
          <w:bdr w:val="none" w:sz="0" w:space="0" w:color="auto" w:frame="1"/>
          <w14:ligatures w14:val="none"/>
        </w:rPr>
        <w:t>s.h.</w:t>
      </w:r>
      <w:proofErr w:type="spellEnd"/>
      <w:r w:rsidRPr="00E52BB8">
        <w:rPr>
          <w:rFonts w:ascii="Times New Roman" w:eastAsia="Times New Roman" w:hAnsi="Times New Roman" w:cs="Times New Roman"/>
          <w:color w:val="0A0A0A"/>
          <w:kern w:val="0"/>
          <w14:ligatures w14:val="none"/>
        </w:rPr>
        <w:t> </w:t>
      </w:r>
      <w:r w:rsidRPr="00E52BB8">
        <w:rPr>
          <w:rFonts w:ascii="Times New Roman" w:eastAsia="Times New Roman" w:hAnsi="Times New Roman" w:cs="Times New Roman"/>
          <w:b/>
          <w:bCs/>
          <w:color w:val="0A0A0A"/>
          <w:kern w:val="0"/>
          <w:bdr w:val="none" w:sz="0" w:space="0" w:color="auto" w:frame="1"/>
          <w14:ligatures w14:val="none"/>
        </w:rPr>
        <w:t xml:space="preserve">Physics 1 with </w:t>
      </w:r>
      <w:r w:rsidRPr="00E52BB8">
        <w:rPr>
          <w:rFonts w:ascii="Times New Roman" w:eastAsia="Times New Roman" w:hAnsi="Times New Roman" w:cs="Times New Roman"/>
          <w:b/>
          <w:bCs/>
          <w:color w:val="0A0A0A"/>
          <w:kern w:val="0"/>
          <w:bdr w:val="none" w:sz="0" w:space="0" w:color="auto" w:frame="1"/>
          <w14:ligatures w14:val="none"/>
        </w:rPr>
        <w:t>Algebra</w:t>
      </w:r>
      <w:r w:rsidRPr="00E52BB8">
        <w:rPr>
          <w:rFonts w:ascii="Times New Roman" w:eastAsia="Times New Roman" w:hAnsi="Times New Roman" w:cs="Times New Roman"/>
          <w:color w:val="0A0A0A"/>
          <w:kern w:val="0"/>
          <w14:ligatures w14:val="none"/>
        </w:rPr>
        <w:t xml:space="preserve"> (</w:t>
      </w:r>
      <w:r w:rsidRPr="00E52BB8">
        <w:rPr>
          <w:rFonts w:ascii="Times New Roman" w:eastAsia="Times New Roman" w:hAnsi="Times New Roman" w:cs="Times New Roman"/>
          <w:b/>
          <w:bCs/>
          <w:color w:val="0A0A0A"/>
          <w:kern w:val="0"/>
          <w:bdr w:val="none" w:sz="0" w:space="0" w:color="auto" w:frame="1"/>
          <w14:ligatures w14:val="none"/>
        </w:rPr>
        <w:t>G2)</w:t>
      </w:r>
      <w:r>
        <w:rPr>
          <w:rFonts w:ascii="Times New Roman" w:eastAsia="Times New Roman" w:hAnsi="Times New Roman" w:cs="Times New Roman"/>
          <w:color w:val="0A0A0A"/>
          <w:kern w:val="0"/>
          <w14:ligatures w14:val="none"/>
        </w:rPr>
        <w:t xml:space="preserve">: </w:t>
      </w:r>
      <w:r w:rsidRPr="00E52BB8">
        <w:rPr>
          <w:rFonts w:ascii="Times New Roman" w:eastAsia="Times New Roman" w:hAnsi="Times New Roman" w:cs="Times New Roman"/>
          <w:color w:val="0A0A0A"/>
          <w:kern w:val="0"/>
          <w14:ligatures w14:val="none"/>
        </w:rPr>
        <w:t xml:space="preserve">An introductory algebra-based course. Fundamental laws and properties of matter, </w:t>
      </w:r>
      <w:r w:rsidR="00425172" w:rsidRPr="00E52BB8">
        <w:rPr>
          <w:rFonts w:ascii="Times New Roman" w:eastAsia="Times New Roman" w:hAnsi="Times New Roman" w:cs="Times New Roman"/>
          <w:color w:val="0A0A0A"/>
          <w:kern w:val="0"/>
          <w14:ligatures w14:val="none"/>
        </w:rPr>
        <w:t>mechanics,</w:t>
      </w:r>
      <w:r w:rsidRPr="00E52BB8">
        <w:rPr>
          <w:rFonts w:ascii="Times New Roman" w:eastAsia="Times New Roman" w:hAnsi="Times New Roman" w:cs="Times New Roman"/>
          <w:color w:val="0A0A0A"/>
          <w:kern w:val="0"/>
          <w14:ligatures w14:val="none"/>
        </w:rPr>
        <w:t xml:space="preserve"> and heat. Problems dealing with these laws. 3 hrs. </w:t>
      </w:r>
      <w:proofErr w:type="spellStart"/>
      <w:r w:rsidRPr="00E52BB8">
        <w:rPr>
          <w:rFonts w:ascii="Times New Roman" w:eastAsia="Times New Roman" w:hAnsi="Times New Roman" w:cs="Times New Roman"/>
          <w:color w:val="0A0A0A"/>
          <w:kern w:val="0"/>
          <w14:ligatures w14:val="none"/>
        </w:rPr>
        <w:t>lec</w:t>
      </w:r>
      <w:proofErr w:type="spellEnd"/>
      <w:r w:rsidRPr="00E52BB8">
        <w:rPr>
          <w:rFonts w:ascii="Times New Roman" w:eastAsia="Times New Roman" w:hAnsi="Times New Roman" w:cs="Times New Roman"/>
          <w:color w:val="0A0A0A"/>
          <w:kern w:val="0"/>
          <w14:ligatures w14:val="none"/>
        </w:rPr>
        <w:t>., 1 hr. recitation and 2 hrs. lab. Prereq: </w:t>
      </w:r>
      <w:hyperlink r:id="rId28" w:tooltip="MATH 101" w:history="1">
        <w:r w:rsidRPr="00E52BB8">
          <w:rPr>
            <w:rFonts w:ascii="Times New Roman" w:eastAsia="Times New Roman" w:hAnsi="Times New Roman" w:cs="Times New Roman"/>
            <w:color w:val="0A0A0A"/>
            <w:kern w:val="0"/>
            <w:u w:val="single"/>
            <w:bdr w:val="none" w:sz="0" w:space="0" w:color="auto" w:frame="1"/>
            <w14:ligatures w14:val="none"/>
          </w:rPr>
          <w:t>MATH 101</w:t>
        </w:r>
      </w:hyperlink>
      <w:r w:rsidRPr="00E52BB8">
        <w:rPr>
          <w:rFonts w:ascii="Times New Roman" w:eastAsia="Times New Roman" w:hAnsi="Times New Roman" w:cs="Times New Roman"/>
          <w:color w:val="0A0A0A"/>
          <w:kern w:val="0"/>
          <w14:ligatures w14:val="none"/>
        </w:rPr>
        <w:t> or MPT score sufficient for the student to enroll in MATH courses above </w:t>
      </w:r>
      <w:hyperlink r:id="rId29" w:tooltip="MATH 110" w:history="1">
        <w:r w:rsidRPr="00E52BB8">
          <w:rPr>
            <w:rFonts w:ascii="Times New Roman" w:eastAsia="Times New Roman" w:hAnsi="Times New Roman" w:cs="Times New Roman"/>
            <w:color w:val="0A0A0A"/>
            <w:kern w:val="0"/>
            <w:u w:val="single"/>
            <w:bdr w:val="none" w:sz="0" w:space="0" w:color="auto" w:frame="1"/>
            <w14:ligatures w14:val="none"/>
          </w:rPr>
          <w:t>MATH 110</w:t>
        </w:r>
      </w:hyperlink>
      <w:r w:rsidRPr="00E52BB8">
        <w:rPr>
          <w:rFonts w:ascii="Times New Roman" w:eastAsia="Times New Roman" w:hAnsi="Times New Roman" w:cs="Times New Roman"/>
          <w:color w:val="0A0A0A"/>
          <w:kern w:val="0"/>
          <w14:ligatures w14:val="none"/>
        </w:rPr>
        <w:t>. Offered fall, summer.</w:t>
      </w:r>
    </w:p>
    <w:p w14:paraId="6E946643" w14:textId="77777777" w:rsidR="00E52BB8" w:rsidRDefault="00E52BB8" w:rsidP="007776FC">
      <w:pPr>
        <w:spacing w:line="240" w:lineRule="auto"/>
        <w:rPr>
          <w:rFonts w:ascii="Times New Roman" w:hAnsi="Times New Roman" w:cs="Times New Roman"/>
          <w:b/>
          <w:bCs/>
          <w:lang w:val="fr-FR"/>
        </w:rPr>
      </w:pPr>
    </w:p>
    <w:p w14:paraId="0D515DAA" w14:textId="474B6FC5" w:rsidR="001756C7" w:rsidRPr="008B4FAD" w:rsidRDefault="005422E7" w:rsidP="007776FC">
      <w:pPr>
        <w:spacing w:line="240" w:lineRule="auto"/>
        <w:rPr>
          <w:rFonts w:ascii="Times New Roman" w:hAnsi="Times New Roman" w:cs="Times New Roman"/>
        </w:rPr>
      </w:pPr>
      <w:r w:rsidRPr="008B4FAD">
        <w:rPr>
          <w:rFonts w:ascii="Times New Roman" w:hAnsi="Times New Roman" w:cs="Times New Roman"/>
          <w:b/>
          <w:bCs/>
        </w:rPr>
        <w:t>EDFN 2X</w:t>
      </w:r>
      <w:r w:rsidR="000C51E9" w:rsidRPr="008B4FAD">
        <w:rPr>
          <w:rFonts w:ascii="Times New Roman" w:hAnsi="Times New Roman" w:cs="Times New Roman"/>
          <w:b/>
          <w:bCs/>
        </w:rPr>
        <w:t xml:space="preserve">1: </w:t>
      </w:r>
      <w:r w:rsidR="00AB6C4C" w:rsidRPr="008B4FAD">
        <w:rPr>
          <w:rFonts w:ascii="Times New Roman" w:hAnsi="Times New Roman" w:cs="Times New Roman"/>
          <w:b/>
          <w:bCs/>
        </w:rPr>
        <w:t>Educational Psychology</w:t>
      </w:r>
      <w:r w:rsidR="00E369C8">
        <w:rPr>
          <w:rFonts w:ascii="Times New Roman" w:hAnsi="Times New Roman" w:cs="Times New Roman"/>
          <w:b/>
          <w:bCs/>
        </w:rPr>
        <w:t xml:space="preserve"> (Transfer course)</w:t>
      </w:r>
      <w:r w:rsidR="00425172" w:rsidRPr="008B4FAD">
        <w:rPr>
          <w:rFonts w:ascii="Times New Roman" w:hAnsi="Times New Roman" w:cs="Times New Roman"/>
          <w:b/>
          <w:bCs/>
        </w:rPr>
        <w:t xml:space="preserve">: </w:t>
      </w:r>
      <w:r w:rsidR="008B4FAD" w:rsidRPr="008B4FAD">
        <w:rPr>
          <w:rFonts w:ascii="Times New Roman" w:hAnsi="Times New Roman" w:cs="Times New Roman"/>
        </w:rPr>
        <w:t>Lear</w:t>
      </w:r>
      <w:r w:rsidR="008B4FAD">
        <w:rPr>
          <w:rFonts w:ascii="Times New Roman" w:hAnsi="Times New Roman" w:cs="Times New Roman"/>
        </w:rPr>
        <w:t xml:space="preserve">ners in this course gain knowledge of and explain psychology </w:t>
      </w:r>
      <w:r w:rsidR="002A034F">
        <w:rPr>
          <w:rFonts w:ascii="Times New Roman" w:hAnsi="Times New Roman" w:cs="Times New Roman"/>
        </w:rPr>
        <w:t>theories</w:t>
      </w:r>
      <w:r w:rsidR="008B4FAD">
        <w:rPr>
          <w:rFonts w:ascii="Times New Roman" w:hAnsi="Times New Roman" w:cs="Times New Roman"/>
        </w:rPr>
        <w:t xml:space="preserve"> and research as applied to </w:t>
      </w:r>
      <w:r w:rsidR="002A034F">
        <w:rPr>
          <w:rFonts w:ascii="Times New Roman" w:hAnsi="Times New Roman" w:cs="Times New Roman"/>
        </w:rPr>
        <w:t>development</w:t>
      </w:r>
      <w:r w:rsidR="008B4FAD">
        <w:rPr>
          <w:rFonts w:ascii="Times New Roman" w:hAnsi="Times New Roman" w:cs="Times New Roman"/>
        </w:rPr>
        <w:t xml:space="preserve"> and learning </w:t>
      </w:r>
      <w:r w:rsidR="00895948">
        <w:rPr>
          <w:rFonts w:ascii="Times New Roman" w:hAnsi="Times New Roman" w:cs="Times New Roman"/>
        </w:rPr>
        <w:t xml:space="preserve">in educational contexts, including behavioral, cognitive, and constructivist theories. Learners analyze the role </w:t>
      </w:r>
      <w:r w:rsidR="002A034F">
        <w:rPr>
          <w:rFonts w:ascii="Times New Roman" w:hAnsi="Times New Roman" w:cs="Times New Roman"/>
        </w:rPr>
        <w:t xml:space="preserve">of motivation in learning, and through a case study and practice approach, apply their knowledge in educational settings. </w:t>
      </w:r>
    </w:p>
    <w:p w14:paraId="53465A66" w14:textId="4DE1AAA9" w:rsidR="001756C7" w:rsidRPr="008B4FAD" w:rsidRDefault="001756C7" w:rsidP="007776FC">
      <w:pPr>
        <w:spacing w:line="240" w:lineRule="auto"/>
        <w:rPr>
          <w:b/>
          <w:bCs/>
        </w:rPr>
      </w:pPr>
    </w:p>
    <w:p w14:paraId="655CE80A" w14:textId="6D5F0EDF" w:rsidR="00AC2A35" w:rsidRPr="004B6729" w:rsidRDefault="00AC2A35" w:rsidP="007776FC">
      <w:pPr>
        <w:spacing w:line="240" w:lineRule="auto"/>
        <w:rPr>
          <w:rFonts w:ascii="Times New Roman" w:hAnsi="Times New Roman" w:cs="Times New Roman"/>
          <w:b/>
          <w:bCs/>
          <w:lang w:val="fr-FR"/>
        </w:rPr>
      </w:pPr>
      <w:proofErr w:type="spellStart"/>
      <w:r w:rsidRPr="004B6729">
        <w:rPr>
          <w:rFonts w:ascii="Times New Roman" w:hAnsi="Times New Roman" w:cs="Times New Roman"/>
          <w:b/>
          <w:bCs/>
          <w:lang w:val="fr-FR"/>
        </w:rPr>
        <w:t>Capstone</w:t>
      </w:r>
      <w:proofErr w:type="spellEnd"/>
      <w:r w:rsidRPr="004B6729">
        <w:rPr>
          <w:rFonts w:ascii="Times New Roman" w:hAnsi="Times New Roman" w:cs="Times New Roman"/>
          <w:b/>
          <w:bCs/>
          <w:lang w:val="fr-FR"/>
        </w:rPr>
        <w:t xml:space="preserve"> </w:t>
      </w:r>
      <w:proofErr w:type="gramStart"/>
      <w:r w:rsidRPr="004B6729">
        <w:rPr>
          <w:rFonts w:ascii="Times New Roman" w:hAnsi="Times New Roman" w:cs="Times New Roman"/>
          <w:b/>
          <w:bCs/>
          <w:lang w:val="fr-FR"/>
        </w:rPr>
        <w:t>Course:</w:t>
      </w:r>
      <w:proofErr w:type="gramEnd"/>
    </w:p>
    <w:p w14:paraId="5BC1E58D" w14:textId="5CCAA7A5" w:rsidR="004B6729" w:rsidRPr="004B6729" w:rsidRDefault="004B6729" w:rsidP="004B6729">
      <w:p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4B6729">
        <w:rPr>
          <w:rFonts w:ascii="Times New Roman" w:eastAsia="Times New Roman" w:hAnsi="Times New Roman" w:cs="Times New Roman"/>
          <w:b/>
          <w:bCs/>
          <w:color w:val="0A0A0A"/>
          <w:kern w:val="0"/>
          <w:bdr w:val="none" w:sz="0" w:space="0" w:color="auto" w:frame="1"/>
          <w14:ligatures w14:val="none"/>
        </w:rPr>
        <w:t>BIOL 300</w:t>
      </w:r>
      <w:r w:rsidRPr="004B6729">
        <w:rPr>
          <w:rFonts w:ascii="Times New Roman" w:eastAsia="Times New Roman" w:hAnsi="Times New Roman" w:cs="Times New Roman"/>
          <w:color w:val="0A0A0A"/>
          <w:kern w:val="0"/>
          <w14:ligatures w14:val="none"/>
        </w:rPr>
        <w:t> </w:t>
      </w:r>
      <w:r w:rsidRPr="004B6729">
        <w:rPr>
          <w:rFonts w:ascii="Times New Roman" w:eastAsia="Times New Roman" w:hAnsi="Times New Roman" w:cs="Times New Roman"/>
          <w:b/>
          <w:bCs/>
          <w:color w:val="0A0A0A"/>
          <w:kern w:val="0"/>
          <w:bdr w:val="none" w:sz="0" w:space="0" w:color="auto" w:frame="1"/>
          <w14:ligatures w14:val="none"/>
        </w:rPr>
        <w:t xml:space="preserve">3-12 </w:t>
      </w:r>
      <w:proofErr w:type="spellStart"/>
      <w:r w:rsidRPr="004B6729">
        <w:rPr>
          <w:rFonts w:ascii="Times New Roman" w:eastAsia="Times New Roman" w:hAnsi="Times New Roman" w:cs="Times New Roman"/>
          <w:b/>
          <w:bCs/>
          <w:color w:val="0A0A0A"/>
          <w:kern w:val="0"/>
          <w:bdr w:val="none" w:sz="0" w:space="0" w:color="auto" w:frame="1"/>
          <w14:ligatures w14:val="none"/>
        </w:rPr>
        <w:t>s.h.</w:t>
      </w:r>
      <w:proofErr w:type="spellEnd"/>
      <w:r w:rsidRPr="004B6729">
        <w:rPr>
          <w:rFonts w:ascii="Times New Roman" w:eastAsia="Times New Roman" w:hAnsi="Times New Roman" w:cs="Times New Roman"/>
          <w:color w:val="0A0A0A"/>
          <w:kern w:val="0"/>
          <w14:ligatures w14:val="none"/>
        </w:rPr>
        <w:t> </w:t>
      </w:r>
      <w:r w:rsidRPr="004B6729">
        <w:rPr>
          <w:rFonts w:ascii="Times New Roman" w:eastAsia="Times New Roman" w:hAnsi="Times New Roman" w:cs="Times New Roman"/>
          <w:b/>
          <w:bCs/>
          <w:color w:val="0A0A0A"/>
          <w:kern w:val="0"/>
          <w:bdr w:val="none" w:sz="0" w:space="0" w:color="auto" w:frame="1"/>
          <w14:ligatures w14:val="none"/>
        </w:rPr>
        <w:t>Co-Op Ed Experience in Biol</w:t>
      </w:r>
      <w:r w:rsidRPr="004B6729">
        <w:rPr>
          <w:rFonts w:ascii="Times New Roman" w:eastAsia="Times New Roman" w:hAnsi="Times New Roman" w:cs="Times New Roman"/>
          <w:b/>
          <w:bCs/>
          <w:color w:val="0A0A0A"/>
          <w:kern w:val="0"/>
          <w:bdr w:val="none" w:sz="0" w:space="0" w:color="auto" w:frame="1"/>
          <w14:ligatures w14:val="none"/>
        </w:rPr>
        <w:t>:</w:t>
      </w:r>
      <w:r w:rsidRPr="004B6729">
        <w:rPr>
          <w:rFonts w:ascii="Times New Roman" w:eastAsia="Times New Roman" w:hAnsi="Times New Roman" w:cs="Times New Roman"/>
          <w:color w:val="0A0A0A"/>
          <w:kern w:val="0"/>
          <w14:ligatures w14:val="none"/>
        </w:rPr>
        <w:t>  </w:t>
      </w:r>
    </w:p>
    <w:p w14:paraId="389033EE" w14:textId="09EA028C" w:rsidR="004B6729" w:rsidRPr="004B6729" w:rsidRDefault="004B6729" w:rsidP="004B6729">
      <w:pPr>
        <w:shd w:val="clear" w:color="auto" w:fill="FFFFFF"/>
        <w:spacing w:after="45" w:line="240" w:lineRule="auto"/>
        <w:textAlignment w:val="baseline"/>
        <w:rPr>
          <w:rFonts w:ascii="Times New Roman" w:eastAsia="Times New Roman" w:hAnsi="Times New Roman" w:cs="Times New Roman"/>
          <w:color w:val="0A0A0A"/>
          <w:kern w:val="0"/>
          <w14:ligatures w14:val="none"/>
        </w:rPr>
      </w:pPr>
      <w:r w:rsidRPr="004B6729">
        <w:rPr>
          <w:rFonts w:ascii="Times New Roman" w:eastAsia="Times New Roman" w:hAnsi="Times New Roman" w:cs="Times New Roman"/>
          <w:color w:val="0A0A0A"/>
          <w:kern w:val="0"/>
          <w14:ligatures w14:val="none"/>
        </w:rPr>
        <w:t>Co-Op Ed Experience in Biol</w:t>
      </w:r>
      <w:r>
        <w:rPr>
          <w:rFonts w:ascii="Times New Roman" w:eastAsia="Times New Roman" w:hAnsi="Times New Roman" w:cs="Times New Roman"/>
          <w:color w:val="0A0A0A"/>
          <w:kern w:val="0"/>
          <w14:ligatures w14:val="none"/>
        </w:rPr>
        <w:t>ogy</w:t>
      </w:r>
    </w:p>
    <w:p w14:paraId="4860A8B7" w14:textId="77777777" w:rsidR="001756C7" w:rsidRPr="001756C7" w:rsidRDefault="001756C7" w:rsidP="007776FC">
      <w:pPr>
        <w:spacing w:line="240" w:lineRule="auto"/>
        <w:rPr>
          <w:b/>
          <w:bCs/>
        </w:rPr>
      </w:pPr>
    </w:p>
    <w:sectPr w:rsidR="001756C7" w:rsidRPr="00175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80"/>
    <w:rsid w:val="000254E9"/>
    <w:rsid w:val="000315F7"/>
    <w:rsid w:val="000C51E9"/>
    <w:rsid w:val="000D2724"/>
    <w:rsid w:val="00116934"/>
    <w:rsid w:val="00174E8A"/>
    <w:rsid w:val="001756C7"/>
    <w:rsid w:val="00177724"/>
    <w:rsid w:val="001814A8"/>
    <w:rsid w:val="001828CD"/>
    <w:rsid w:val="001A1FD9"/>
    <w:rsid w:val="001A3D36"/>
    <w:rsid w:val="001E7F92"/>
    <w:rsid w:val="001F38AA"/>
    <w:rsid w:val="00214ACE"/>
    <w:rsid w:val="00237056"/>
    <w:rsid w:val="00261B22"/>
    <w:rsid w:val="00267832"/>
    <w:rsid w:val="002728DC"/>
    <w:rsid w:val="002A034F"/>
    <w:rsid w:val="002F50BA"/>
    <w:rsid w:val="00345050"/>
    <w:rsid w:val="00375AE5"/>
    <w:rsid w:val="003A7C26"/>
    <w:rsid w:val="003E4E82"/>
    <w:rsid w:val="00425172"/>
    <w:rsid w:val="00436FD4"/>
    <w:rsid w:val="00444C5E"/>
    <w:rsid w:val="004B6729"/>
    <w:rsid w:val="004D18F0"/>
    <w:rsid w:val="004F6124"/>
    <w:rsid w:val="005052F0"/>
    <w:rsid w:val="005422E7"/>
    <w:rsid w:val="005531AC"/>
    <w:rsid w:val="005C6A35"/>
    <w:rsid w:val="005F0C1D"/>
    <w:rsid w:val="00712FB9"/>
    <w:rsid w:val="00730518"/>
    <w:rsid w:val="00743C7C"/>
    <w:rsid w:val="00763080"/>
    <w:rsid w:val="007776FC"/>
    <w:rsid w:val="00782732"/>
    <w:rsid w:val="00786178"/>
    <w:rsid w:val="007E62B4"/>
    <w:rsid w:val="00854508"/>
    <w:rsid w:val="00895948"/>
    <w:rsid w:val="008B3360"/>
    <w:rsid w:val="008B4FAD"/>
    <w:rsid w:val="008F78A4"/>
    <w:rsid w:val="00954B6F"/>
    <w:rsid w:val="0099648C"/>
    <w:rsid w:val="009C2E14"/>
    <w:rsid w:val="009E7D1F"/>
    <w:rsid w:val="00A90AA9"/>
    <w:rsid w:val="00AB6C4C"/>
    <w:rsid w:val="00AC2A35"/>
    <w:rsid w:val="00AC6EE0"/>
    <w:rsid w:val="00AD6756"/>
    <w:rsid w:val="00B06E6A"/>
    <w:rsid w:val="00B51018"/>
    <w:rsid w:val="00B800AF"/>
    <w:rsid w:val="00BA41B9"/>
    <w:rsid w:val="00BA5293"/>
    <w:rsid w:val="00BC1CC4"/>
    <w:rsid w:val="00CC2369"/>
    <w:rsid w:val="00D57E69"/>
    <w:rsid w:val="00D77762"/>
    <w:rsid w:val="00DD4A3C"/>
    <w:rsid w:val="00E369C8"/>
    <w:rsid w:val="00E52BB8"/>
    <w:rsid w:val="00E8627F"/>
    <w:rsid w:val="00EA04B0"/>
    <w:rsid w:val="00EA16FA"/>
    <w:rsid w:val="00ED1FE1"/>
    <w:rsid w:val="00ED43A5"/>
    <w:rsid w:val="00EF7678"/>
    <w:rsid w:val="00F0719A"/>
    <w:rsid w:val="00F16EC9"/>
    <w:rsid w:val="00F34079"/>
    <w:rsid w:val="00F4297D"/>
    <w:rsid w:val="00F85C9E"/>
    <w:rsid w:val="00FB4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0F8B5"/>
  <w15:chartTrackingRefBased/>
  <w15:docId w15:val="{F6EF7B66-76C8-42E4-B60C-722112A4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82732"/>
    <w:rPr>
      <w:b/>
      <w:bCs/>
    </w:rPr>
  </w:style>
  <w:style w:type="paragraph" w:customStyle="1" w:styleId="courseblockextra">
    <w:name w:val="courseblockextra"/>
    <w:basedOn w:val="Normal"/>
    <w:rsid w:val="0078273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7827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6623">
      <w:bodyDiv w:val="1"/>
      <w:marLeft w:val="0"/>
      <w:marRight w:val="0"/>
      <w:marTop w:val="0"/>
      <w:marBottom w:val="0"/>
      <w:divBdr>
        <w:top w:val="none" w:sz="0" w:space="0" w:color="auto"/>
        <w:left w:val="none" w:sz="0" w:space="0" w:color="auto"/>
        <w:bottom w:val="none" w:sz="0" w:space="0" w:color="auto"/>
        <w:right w:val="none" w:sz="0" w:space="0" w:color="auto"/>
      </w:divBdr>
      <w:divsChild>
        <w:div w:id="85735632">
          <w:marLeft w:val="0"/>
          <w:marRight w:val="0"/>
          <w:marTop w:val="0"/>
          <w:marBottom w:val="0"/>
          <w:divBdr>
            <w:top w:val="none" w:sz="0" w:space="0" w:color="auto"/>
            <w:left w:val="none" w:sz="0" w:space="0" w:color="auto"/>
            <w:bottom w:val="none" w:sz="0" w:space="0" w:color="auto"/>
            <w:right w:val="none" w:sz="0" w:space="0" w:color="auto"/>
          </w:divBdr>
        </w:div>
        <w:div w:id="218178274">
          <w:marLeft w:val="0"/>
          <w:marRight w:val="0"/>
          <w:marTop w:val="0"/>
          <w:marBottom w:val="0"/>
          <w:divBdr>
            <w:top w:val="none" w:sz="0" w:space="0" w:color="auto"/>
            <w:left w:val="none" w:sz="0" w:space="0" w:color="auto"/>
            <w:bottom w:val="none" w:sz="0" w:space="0" w:color="auto"/>
            <w:right w:val="none" w:sz="0" w:space="0" w:color="auto"/>
          </w:divBdr>
        </w:div>
        <w:div w:id="1204560104">
          <w:marLeft w:val="0"/>
          <w:marRight w:val="0"/>
          <w:marTop w:val="0"/>
          <w:marBottom w:val="0"/>
          <w:divBdr>
            <w:top w:val="none" w:sz="0" w:space="0" w:color="auto"/>
            <w:left w:val="none" w:sz="0" w:space="0" w:color="auto"/>
            <w:bottom w:val="none" w:sz="0" w:space="0" w:color="auto"/>
            <w:right w:val="none" w:sz="0" w:space="0" w:color="auto"/>
          </w:divBdr>
        </w:div>
      </w:divsChild>
    </w:div>
    <w:div w:id="349379993">
      <w:bodyDiv w:val="1"/>
      <w:marLeft w:val="0"/>
      <w:marRight w:val="0"/>
      <w:marTop w:val="0"/>
      <w:marBottom w:val="0"/>
      <w:divBdr>
        <w:top w:val="none" w:sz="0" w:space="0" w:color="auto"/>
        <w:left w:val="none" w:sz="0" w:space="0" w:color="auto"/>
        <w:bottom w:val="none" w:sz="0" w:space="0" w:color="auto"/>
        <w:right w:val="none" w:sz="0" w:space="0" w:color="auto"/>
      </w:divBdr>
      <w:divsChild>
        <w:div w:id="1855417055">
          <w:marLeft w:val="0"/>
          <w:marRight w:val="0"/>
          <w:marTop w:val="0"/>
          <w:marBottom w:val="0"/>
          <w:divBdr>
            <w:top w:val="none" w:sz="0" w:space="0" w:color="auto"/>
            <w:left w:val="none" w:sz="0" w:space="0" w:color="auto"/>
            <w:bottom w:val="none" w:sz="0" w:space="0" w:color="auto"/>
            <w:right w:val="none" w:sz="0" w:space="0" w:color="auto"/>
          </w:divBdr>
        </w:div>
        <w:div w:id="314341974">
          <w:marLeft w:val="0"/>
          <w:marRight w:val="0"/>
          <w:marTop w:val="0"/>
          <w:marBottom w:val="0"/>
          <w:divBdr>
            <w:top w:val="none" w:sz="0" w:space="0" w:color="auto"/>
            <w:left w:val="none" w:sz="0" w:space="0" w:color="auto"/>
            <w:bottom w:val="none" w:sz="0" w:space="0" w:color="auto"/>
            <w:right w:val="none" w:sz="0" w:space="0" w:color="auto"/>
          </w:divBdr>
        </w:div>
        <w:div w:id="1572160187">
          <w:marLeft w:val="0"/>
          <w:marRight w:val="0"/>
          <w:marTop w:val="0"/>
          <w:marBottom w:val="0"/>
          <w:divBdr>
            <w:top w:val="none" w:sz="0" w:space="0" w:color="auto"/>
            <w:left w:val="none" w:sz="0" w:space="0" w:color="auto"/>
            <w:bottom w:val="none" w:sz="0" w:space="0" w:color="auto"/>
            <w:right w:val="none" w:sz="0" w:space="0" w:color="auto"/>
          </w:divBdr>
        </w:div>
      </w:divsChild>
    </w:div>
    <w:div w:id="514004818">
      <w:bodyDiv w:val="1"/>
      <w:marLeft w:val="0"/>
      <w:marRight w:val="0"/>
      <w:marTop w:val="0"/>
      <w:marBottom w:val="0"/>
      <w:divBdr>
        <w:top w:val="none" w:sz="0" w:space="0" w:color="auto"/>
        <w:left w:val="none" w:sz="0" w:space="0" w:color="auto"/>
        <w:bottom w:val="none" w:sz="0" w:space="0" w:color="auto"/>
        <w:right w:val="none" w:sz="0" w:space="0" w:color="auto"/>
      </w:divBdr>
      <w:divsChild>
        <w:div w:id="1996758486">
          <w:marLeft w:val="0"/>
          <w:marRight w:val="0"/>
          <w:marTop w:val="0"/>
          <w:marBottom w:val="0"/>
          <w:divBdr>
            <w:top w:val="none" w:sz="0" w:space="0" w:color="auto"/>
            <w:left w:val="none" w:sz="0" w:space="0" w:color="auto"/>
            <w:bottom w:val="none" w:sz="0" w:space="0" w:color="auto"/>
            <w:right w:val="none" w:sz="0" w:space="0" w:color="auto"/>
          </w:divBdr>
        </w:div>
        <w:div w:id="820661762">
          <w:marLeft w:val="0"/>
          <w:marRight w:val="0"/>
          <w:marTop w:val="0"/>
          <w:marBottom w:val="0"/>
          <w:divBdr>
            <w:top w:val="none" w:sz="0" w:space="0" w:color="auto"/>
            <w:left w:val="none" w:sz="0" w:space="0" w:color="auto"/>
            <w:bottom w:val="none" w:sz="0" w:space="0" w:color="auto"/>
            <w:right w:val="none" w:sz="0" w:space="0" w:color="auto"/>
          </w:divBdr>
        </w:div>
        <w:div w:id="1122530400">
          <w:marLeft w:val="0"/>
          <w:marRight w:val="0"/>
          <w:marTop w:val="0"/>
          <w:marBottom w:val="0"/>
          <w:divBdr>
            <w:top w:val="none" w:sz="0" w:space="0" w:color="auto"/>
            <w:left w:val="none" w:sz="0" w:space="0" w:color="auto"/>
            <w:bottom w:val="none" w:sz="0" w:space="0" w:color="auto"/>
            <w:right w:val="none" w:sz="0" w:space="0" w:color="auto"/>
          </w:divBdr>
        </w:div>
      </w:divsChild>
    </w:div>
    <w:div w:id="899288951">
      <w:bodyDiv w:val="1"/>
      <w:marLeft w:val="0"/>
      <w:marRight w:val="0"/>
      <w:marTop w:val="0"/>
      <w:marBottom w:val="0"/>
      <w:divBdr>
        <w:top w:val="none" w:sz="0" w:space="0" w:color="auto"/>
        <w:left w:val="none" w:sz="0" w:space="0" w:color="auto"/>
        <w:bottom w:val="none" w:sz="0" w:space="0" w:color="auto"/>
        <w:right w:val="none" w:sz="0" w:space="0" w:color="auto"/>
      </w:divBdr>
      <w:divsChild>
        <w:div w:id="1280333001">
          <w:marLeft w:val="0"/>
          <w:marRight w:val="0"/>
          <w:marTop w:val="0"/>
          <w:marBottom w:val="0"/>
          <w:divBdr>
            <w:top w:val="none" w:sz="0" w:space="0" w:color="auto"/>
            <w:left w:val="none" w:sz="0" w:space="0" w:color="auto"/>
            <w:bottom w:val="none" w:sz="0" w:space="0" w:color="auto"/>
            <w:right w:val="none" w:sz="0" w:space="0" w:color="auto"/>
          </w:divBdr>
        </w:div>
        <w:div w:id="838278641">
          <w:marLeft w:val="0"/>
          <w:marRight w:val="0"/>
          <w:marTop w:val="0"/>
          <w:marBottom w:val="0"/>
          <w:divBdr>
            <w:top w:val="none" w:sz="0" w:space="0" w:color="auto"/>
            <w:left w:val="none" w:sz="0" w:space="0" w:color="auto"/>
            <w:bottom w:val="none" w:sz="0" w:space="0" w:color="auto"/>
            <w:right w:val="none" w:sz="0" w:space="0" w:color="auto"/>
          </w:divBdr>
        </w:div>
        <w:div w:id="917592852">
          <w:marLeft w:val="0"/>
          <w:marRight w:val="0"/>
          <w:marTop w:val="0"/>
          <w:marBottom w:val="0"/>
          <w:divBdr>
            <w:top w:val="none" w:sz="0" w:space="0" w:color="auto"/>
            <w:left w:val="none" w:sz="0" w:space="0" w:color="auto"/>
            <w:bottom w:val="none" w:sz="0" w:space="0" w:color="auto"/>
            <w:right w:val="none" w:sz="0" w:space="0" w:color="auto"/>
          </w:divBdr>
        </w:div>
      </w:divsChild>
    </w:div>
    <w:div w:id="1228372356">
      <w:bodyDiv w:val="1"/>
      <w:marLeft w:val="0"/>
      <w:marRight w:val="0"/>
      <w:marTop w:val="0"/>
      <w:marBottom w:val="0"/>
      <w:divBdr>
        <w:top w:val="none" w:sz="0" w:space="0" w:color="auto"/>
        <w:left w:val="none" w:sz="0" w:space="0" w:color="auto"/>
        <w:bottom w:val="none" w:sz="0" w:space="0" w:color="auto"/>
        <w:right w:val="none" w:sz="0" w:space="0" w:color="auto"/>
      </w:divBdr>
      <w:divsChild>
        <w:div w:id="991369339">
          <w:marLeft w:val="0"/>
          <w:marRight w:val="0"/>
          <w:marTop w:val="0"/>
          <w:marBottom w:val="0"/>
          <w:divBdr>
            <w:top w:val="none" w:sz="0" w:space="0" w:color="auto"/>
            <w:left w:val="none" w:sz="0" w:space="0" w:color="auto"/>
            <w:bottom w:val="none" w:sz="0" w:space="0" w:color="auto"/>
            <w:right w:val="none" w:sz="0" w:space="0" w:color="auto"/>
          </w:divBdr>
        </w:div>
        <w:div w:id="1224100110">
          <w:marLeft w:val="0"/>
          <w:marRight w:val="0"/>
          <w:marTop w:val="0"/>
          <w:marBottom w:val="0"/>
          <w:divBdr>
            <w:top w:val="none" w:sz="0" w:space="0" w:color="auto"/>
            <w:left w:val="none" w:sz="0" w:space="0" w:color="auto"/>
            <w:bottom w:val="none" w:sz="0" w:space="0" w:color="auto"/>
            <w:right w:val="none" w:sz="0" w:space="0" w:color="auto"/>
          </w:divBdr>
        </w:div>
        <w:div w:id="841623843">
          <w:marLeft w:val="0"/>
          <w:marRight w:val="0"/>
          <w:marTop w:val="0"/>
          <w:marBottom w:val="0"/>
          <w:divBdr>
            <w:top w:val="none" w:sz="0" w:space="0" w:color="auto"/>
            <w:left w:val="none" w:sz="0" w:space="0" w:color="auto"/>
            <w:bottom w:val="none" w:sz="0" w:space="0" w:color="auto"/>
            <w:right w:val="none" w:sz="0" w:space="0" w:color="auto"/>
          </w:divBdr>
        </w:div>
      </w:divsChild>
    </w:div>
    <w:div w:id="1296444729">
      <w:bodyDiv w:val="1"/>
      <w:marLeft w:val="0"/>
      <w:marRight w:val="0"/>
      <w:marTop w:val="0"/>
      <w:marBottom w:val="0"/>
      <w:divBdr>
        <w:top w:val="none" w:sz="0" w:space="0" w:color="auto"/>
        <w:left w:val="none" w:sz="0" w:space="0" w:color="auto"/>
        <w:bottom w:val="none" w:sz="0" w:space="0" w:color="auto"/>
        <w:right w:val="none" w:sz="0" w:space="0" w:color="auto"/>
      </w:divBdr>
      <w:divsChild>
        <w:div w:id="213850712">
          <w:marLeft w:val="0"/>
          <w:marRight w:val="0"/>
          <w:marTop w:val="0"/>
          <w:marBottom w:val="0"/>
          <w:divBdr>
            <w:top w:val="none" w:sz="0" w:space="0" w:color="auto"/>
            <w:left w:val="none" w:sz="0" w:space="0" w:color="auto"/>
            <w:bottom w:val="none" w:sz="0" w:space="0" w:color="auto"/>
            <w:right w:val="none" w:sz="0" w:space="0" w:color="auto"/>
          </w:divBdr>
        </w:div>
        <w:div w:id="1049185351">
          <w:marLeft w:val="0"/>
          <w:marRight w:val="0"/>
          <w:marTop w:val="0"/>
          <w:marBottom w:val="0"/>
          <w:divBdr>
            <w:top w:val="none" w:sz="0" w:space="0" w:color="auto"/>
            <w:left w:val="none" w:sz="0" w:space="0" w:color="auto"/>
            <w:bottom w:val="none" w:sz="0" w:space="0" w:color="auto"/>
            <w:right w:val="none" w:sz="0" w:space="0" w:color="auto"/>
          </w:divBdr>
        </w:div>
        <w:div w:id="1415589576">
          <w:marLeft w:val="0"/>
          <w:marRight w:val="0"/>
          <w:marTop w:val="0"/>
          <w:marBottom w:val="0"/>
          <w:divBdr>
            <w:top w:val="none" w:sz="0" w:space="0" w:color="auto"/>
            <w:left w:val="none" w:sz="0" w:space="0" w:color="auto"/>
            <w:bottom w:val="none" w:sz="0" w:space="0" w:color="auto"/>
            <w:right w:val="none" w:sz="0" w:space="0" w:color="auto"/>
          </w:divBdr>
        </w:div>
      </w:divsChild>
    </w:div>
    <w:div w:id="1475223460">
      <w:bodyDiv w:val="1"/>
      <w:marLeft w:val="0"/>
      <w:marRight w:val="0"/>
      <w:marTop w:val="0"/>
      <w:marBottom w:val="0"/>
      <w:divBdr>
        <w:top w:val="none" w:sz="0" w:space="0" w:color="auto"/>
        <w:left w:val="none" w:sz="0" w:space="0" w:color="auto"/>
        <w:bottom w:val="none" w:sz="0" w:space="0" w:color="auto"/>
        <w:right w:val="none" w:sz="0" w:space="0" w:color="auto"/>
      </w:divBdr>
      <w:divsChild>
        <w:div w:id="190413869">
          <w:marLeft w:val="0"/>
          <w:marRight w:val="0"/>
          <w:marTop w:val="0"/>
          <w:marBottom w:val="0"/>
          <w:divBdr>
            <w:top w:val="none" w:sz="0" w:space="0" w:color="auto"/>
            <w:left w:val="none" w:sz="0" w:space="0" w:color="auto"/>
            <w:bottom w:val="none" w:sz="0" w:space="0" w:color="auto"/>
            <w:right w:val="none" w:sz="0" w:space="0" w:color="auto"/>
          </w:divBdr>
        </w:div>
        <w:div w:id="1773667166">
          <w:marLeft w:val="0"/>
          <w:marRight w:val="0"/>
          <w:marTop w:val="0"/>
          <w:marBottom w:val="0"/>
          <w:divBdr>
            <w:top w:val="none" w:sz="0" w:space="0" w:color="auto"/>
            <w:left w:val="none" w:sz="0" w:space="0" w:color="auto"/>
            <w:bottom w:val="none" w:sz="0" w:space="0" w:color="auto"/>
            <w:right w:val="none" w:sz="0" w:space="0" w:color="auto"/>
          </w:divBdr>
        </w:div>
        <w:div w:id="716710470">
          <w:marLeft w:val="0"/>
          <w:marRight w:val="0"/>
          <w:marTop w:val="0"/>
          <w:marBottom w:val="0"/>
          <w:divBdr>
            <w:top w:val="none" w:sz="0" w:space="0" w:color="auto"/>
            <w:left w:val="none" w:sz="0" w:space="0" w:color="auto"/>
            <w:bottom w:val="none" w:sz="0" w:space="0" w:color="auto"/>
            <w:right w:val="none" w:sz="0" w:space="0" w:color="auto"/>
          </w:divBdr>
        </w:div>
      </w:divsChild>
    </w:div>
    <w:div w:id="1725056672">
      <w:bodyDiv w:val="1"/>
      <w:marLeft w:val="0"/>
      <w:marRight w:val="0"/>
      <w:marTop w:val="0"/>
      <w:marBottom w:val="0"/>
      <w:divBdr>
        <w:top w:val="none" w:sz="0" w:space="0" w:color="auto"/>
        <w:left w:val="none" w:sz="0" w:space="0" w:color="auto"/>
        <w:bottom w:val="none" w:sz="0" w:space="0" w:color="auto"/>
        <w:right w:val="none" w:sz="0" w:space="0" w:color="auto"/>
      </w:divBdr>
      <w:divsChild>
        <w:div w:id="1496998204">
          <w:marLeft w:val="0"/>
          <w:marRight w:val="0"/>
          <w:marTop w:val="0"/>
          <w:marBottom w:val="0"/>
          <w:divBdr>
            <w:top w:val="none" w:sz="0" w:space="0" w:color="auto"/>
            <w:left w:val="none" w:sz="0" w:space="0" w:color="auto"/>
            <w:bottom w:val="none" w:sz="0" w:space="0" w:color="auto"/>
            <w:right w:val="none" w:sz="0" w:space="0" w:color="auto"/>
          </w:divBdr>
        </w:div>
        <w:div w:id="1483741224">
          <w:marLeft w:val="0"/>
          <w:marRight w:val="0"/>
          <w:marTop w:val="0"/>
          <w:marBottom w:val="0"/>
          <w:divBdr>
            <w:top w:val="none" w:sz="0" w:space="0" w:color="auto"/>
            <w:left w:val="none" w:sz="0" w:space="0" w:color="auto"/>
            <w:bottom w:val="none" w:sz="0" w:space="0" w:color="auto"/>
            <w:right w:val="none" w:sz="0" w:space="0" w:color="auto"/>
          </w:divBdr>
        </w:div>
        <w:div w:id="1085343947">
          <w:marLeft w:val="0"/>
          <w:marRight w:val="0"/>
          <w:marTop w:val="0"/>
          <w:marBottom w:val="0"/>
          <w:divBdr>
            <w:top w:val="none" w:sz="0" w:space="0" w:color="auto"/>
            <w:left w:val="none" w:sz="0" w:space="0" w:color="auto"/>
            <w:bottom w:val="none" w:sz="0" w:space="0" w:color="auto"/>
            <w:right w:val="none" w:sz="0" w:space="0" w:color="auto"/>
          </w:divBdr>
        </w:div>
      </w:divsChild>
    </w:div>
    <w:div w:id="1871720218">
      <w:bodyDiv w:val="1"/>
      <w:marLeft w:val="0"/>
      <w:marRight w:val="0"/>
      <w:marTop w:val="0"/>
      <w:marBottom w:val="0"/>
      <w:divBdr>
        <w:top w:val="none" w:sz="0" w:space="0" w:color="auto"/>
        <w:left w:val="none" w:sz="0" w:space="0" w:color="auto"/>
        <w:bottom w:val="none" w:sz="0" w:space="0" w:color="auto"/>
        <w:right w:val="none" w:sz="0" w:space="0" w:color="auto"/>
      </w:divBdr>
      <w:divsChild>
        <w:div w:id="1023088929">
          <w:marLeft w:val="0"/>
          <w:marRight w:val="0"/>
          <w:marTop w:val="0"/>
          <w:marBottom w:val="0"/>
          <w:divBdr>
            <w:top w:val="none" w:sz="0" w:space="0" w:color="auto"/>
            <w:left w:val="none" w:sz="0" w:space="0" w:color="auto"/>
            <w:bottom w:val="none" w:sz="0" w:space="0" w:color="auto"/>
            <w:right w:val="none" w:sz="0" w:space="0" w:color="auto"/>
          </w:divBdr>
        </w:div>
        <w:div w:id="531381333">
          <w:marLeft w:val="0"/>
          <w:marRight w:val="0"/>
          <w:marTop w:val="0"/>
          <w:marBottom w:val="0"/>
          <w:divBdr>
            <w:top w:val="none" w:sz="0" w:space="0" w:color="auto"/>
            <w:left w:val="none" w:sz="0" w:space="0" w:color="auto"/>
            <w:bottom w:val="none" w:sz="0" w:space="0" w:color="auto"/>
            <w:right w:val="none" w:sz="0" w:space="0" w:color="auto"/>
          </w:divBdr>
        </w:div>
        <w:div w:id="841092053">
          <w:marLeft w:val="0"/>
          <w:marRight w:val="0"/>
          <w:marTop w:val="0"/>
          <w:marBottom w:val="0"/>
          <w:divBdr>
            <w:top w:val="none" w:sz="0" w:space="0" w:color="auto"/>
            <w:left w:val="none" w:sz="0" w:space="0" w:color="auto"/>
            <w:bottom w:val="none" w:sz="0" w:space="0" w:color="auto"/>
            <w:right w:val="none" w:sz="0" w:space="0" w:color="auto"/>
          </w:divBdr>
        </w:div>
      </w:divsChild>
    </w:div>
    <w:div w:id="1875846967">
      <w:bodyDiv w:val="1"/>
      <w:marLeft w:val="0"/>
      <w:marRight w:val="0"/>
      <w:marTop w:val="0"/>
      <w:marBottom w:val="0"/>
      <w:divBdr>
        <w:top w:val="none" w:sz="0" w:space="0" w:color="auto"/>
        <w:left w:val="none" w:sz="0" w:space="0" w:color="auto"/>
        <w:bottom w:val="none" w:sz="0" w:space="0" w:color="auto"/>
        <w:right w:val="none" w:sz="0" w:space="0" w:color="auto"/>
      </w:divBdr>
      <w:divsChild>
        <w:div w:id="581110748">
          <w:marLeft w:val="0"/>
          <w:marRight w:val="0"/>
          <w:marTop w:val="0"/>
          <w:marBottom w:val="0"/>
          <w:divBdr>
            <w:top w:val="none" w:sz="0" w:space="0" w:color="auto"/>
            <w:left w:val="none" w:sz="0" w:space="0" w:color="auto"/>
            <w:bottom w:val="none" w:sz="0" w:space="0" w:color="auto"/>
            <w:right w:val="none" w:sz="0" w:space="0" w:color="auto"/>
          </w:divBdr>
        </w:div>
        <w:div w:id="98647066">
          <w:marLeft w:val="0"/>
          <w:marRight w:val="0"/>
          <w:marTop w:val="0"/>
          <w:marBottom w:val="0"/>
          <w:divBdr>
            <w:top w:val="none" w:sz="0" w:space="0" w:color="auto"/>
            <w:left w:val="none" w:sz="0" w:space="0" w:color="auto"/>
            <w:bottom w:val="none" w:sz="0" w:space="0" w:color="auto"/>
            <w:right w:val="none" w:sz="0" w:space="0" w:color="auto"/>
          </w:divBdr>
        </w:div>
        <w:div w:id="1412389857">
          <w:marLeft w:val="0"/>
          <w:marRight w:val="0"/>
          <w:marTop w:val="0"/>
          <w:marBottom w:val="0"/>
          <w:divBdr>
            <w:top w:val="none" w:sz="0" w:space="0" w:color="auto"/>
            <w:left w:val="none" w:sz="0" w:space="0" w:color="auto"/>
            <w:bottom w:val="none" w:sz="0" w:space="0" w:color="auto"/>
            <w:right w:val="none" w:sz="0" w:space="0" w:color="auto"/>
          </w:divBdr>
        </w:div>
      </w:divsChild>
    </w:div>
    <w:div w:id="2083478910">
      <w:bodyDiv w:val="1"/>
      <w:marLeft w:val="0"/>
      <w:marRight w:val="0"/>
      <w:marTop w:val="0"/>
      <w:marBottom w:val="0"/>
      <w:divBdr>
        <w:top w:val="none" w:sz="0" w:space="0" w:color="auto"/>
        <w:left w:val="none" w:sz="0" w:space="0" w:color="auto"/>
        <w:bottom w:val="none" w:sz="0" w:space="0" w:color="auto"/>
        <w:right w:val="none" w:sz="0" w:space="0" w:color="auto"/>
      </w:divBdr>
      <w:divsChild>
        <w:div w:id="1225991337">
          <w:marLeft w:val="0"/>
          <w:marRight w:val="0"/>
          <w:marTop w:val="0"/>
          <w:marBottom w:val="0"/>
          <w:divBdr>
            <w:top w:val="none" w:sz="0" w:space="0" w:color="auto"/>
            <w:left w:val="none" w:sz="0" w:space="0" w:color="auto"/>
            <w:bottom w:val="none" w:sz="0" w:space="0" w:color="auto"/>
            <w:right w:val="none" w:sz="0" w:space="0" w:color="auto"/>
          </w:divBdr>
        </w:div>
        <w:div w:id="221143731">
          <w:marLeft w:val="0"/>
          <w:marRight w:val="0"/>
          <w:marTop w:val="0"/>
          <w:marBottom w:val="0"/>
          <w:divBdr>
            <w:top w:val="none" w:sz="0" w:space="0" w:color="auto"/>
            <w:left w:val="none" w:sz="0" w:space="0" w:color="auto"/>
            <w:bottom w:val="none" w:sz="0" w:space="0" w:color="auto"/>
            <w:right w:val="none" w:sz="0" w:space="0" w:color="auto"/>
          </w:divBdr>
        </w:div>
        <w:div w:id="97526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millersville.edu/search/?P=BIOL%20100" TargetMode="External"/><Relationship Id="rId13" Type="http://schemas.openxmlformats.org/officeDocument/2006/relationships/hyperlink" Target="https://catalog.millersville.edu/search/?P=ENGL%20110" TargetMode="External"/><Relationship Id="rId18" Type="http://schemas.openxmlformats.org/officeDocument/2006/relationships/hyperlink" Target="https://catalog.millersville.edu/search/?P=PSYC%20100" TargetMode="External"/><Relationship Id="rId26" Type="http://schemas.openxmlformats.org/officeDocument/2006/relationships/hyperlink" Target="https://catalog.millersville.edu/search/?P=MATH%20160" TargetMode="External"/><Relationship Id="rId3" Type="http://schemas.openxmlformats.org/officeDocument/2006/relationships/settings" Target="settings.xml"/><Relationship Id="rId21" Type="http://schemas.openxmlformats.org/officeDocument/2006/relationships/hyperlink" Target="https://catalog.millersville.edu/search/?P=PSYC%20228" TargetMode="External"/><Relationship Id="rId7" Type="http://schemas.openxmlformats.org/officeDocument/2006/relationships/hyperlink" Target="https://catalog.millersville.edu/search/?P=BIOL%20100" TargetMode="External"/><Relationship Id="rId12" Type="http://schemas.openxmlformats.org/officeDocument/2006/relationships/hyperlink" Target="https://catalog.millersville.edu/search/?P=BIOL%20100" TargetMode="External"/><Relationship Id="rId17" Type="http://schemas.openxmlformats.org/officeDocument/2006/relationships/hyperlink" Target="https://catalog.millersville.edu/search/?P=CHEM%20231" TargetMode="External"/><Relationship Id="rId25" Type="http://schemas.openxmlformats.org/officeDocument/2006/relationships/hyperlink" Target="https://catalog.millersville.edu/search/?P=MATH%20151" TargetMode="External"/><Relationship Id="rId2" Type="http://schemas.openxmlformats.org/officeDocument/2006/relationships/styles" Target="styles.xml"/><Relationship Id="rId16" Type="http://schemas.openxmlformats.org/officeDocument/2006/relationships/hyperlink" Target="https://catalog.millersville.edu/search/?P=CHEM%20231" TargetMode="External"/><Relationship Id="rId20" Type="http://schemas.openxmlformats.org/officeDocument/2006/relationships/hyperlink" Target="https://catalog.millersville.edu/search/?P=PSYC%20227" TargetMode="External"/><Relationship Id="rId29" Type="http://schemas.openxmlformats.org/officeDocument/2006/relationships/hyperlink" Target="https://catalog.millersville.edu/search/?P=MATH%20110" TargetMode="External"/><Relationship Id="rId1" Type="http://schemas.openxmlformats.org/officeDocument/2006/relationships/customXml" Target="../customXml/item1.xml"/><Relationship Id="rId6" Type="http://schemas.openxmlformats.org/officeDocument/2006/relationships/hyperlink" Target="https://catalog.millersville.edu/search/?P=BIOL%20100" TargetMode="External"/><Relationship Id="rId11" Type="http://schemas.openxmlformats.org/officeDocument/2006/relationships/hyperlink" Target="https://catalog.millersville.edu/search/?P=BIOL%20100" TargetMode="External"/><Relationship Id="rId24" Type="http://schemas.openxmlformats.org/officeDocument/2006/relationships/hyperlink" Target="https://catalog.millersville.edu/search/?P=PSYC%20256" TargetMode="External"/><Relationship Id="rId5" Type="http://schemas.openxmlformats.org/officeDocument/2006/relationships/hyperlink" Target="https://catalog.millersville.edu/search/?P=BIOL%20101" TargetMode="External"/><Relationship Id="rId15" Type="http://schemas.openxmlformats.org/officeDocument/2006/relationships/hyperlink" Target="https://catalog.millersville.edu/search/?P=CHEM%20112" TargetMode="External"/><Relationship Id="rId23" Type="http://schemas.openxmlformats.org/officeDocument/2006/relationships/hyperlink" Target="https://catalog.millersville.edu/search/?P=PSYC%20234" TargetMode="External"/><Relationship Id="rId28" Type="http://schemas.openxmlformats.org/officeDocument/2006/relationships/hyperlink" Target="https://catalog.millersville.edu/search/?P=MATH%20101" TargetMode="External"/><Relationship Id="rId10" Type="http://schemas.openxmlformats.org/officeDocument/2006/relationships/hyperlink" Target="https://catalog.millersville.edu/search/?P=BIOL%20101" TargetMode="External"/><Relationship Id="rId19" Type="http://schemas.openxmlformats.org/officeDocument/2006/relationships/hyperlink" Target="https://catalog.millersville.edu/search/?P=PSYC%2010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talog.millersville.edu/search/?P=BIOL%20101" TargetMode="External"/><Relationship Id="rId14" Type="http://schemas.openxmlformats.org/officeDocument/2006/relationships/hyperlink" Target="https://catalog.millersville.edu/search/?P=CHEM%20112" TargetMode="External"/><Relationship Id="rId22" Type="http://schemas.openxmlformats.org/officeDocument/2006/relationships/hyperlink" Target="https://catalog.millersville.edu/search/?P=PSYC%20229" TargetMode="External"/><Relationship Id="rId27" Type="http://schemas.openxmlformats.org/officeDocument/2006/relationships/hyperlink" Target="https://catalog.millersville.edu/search/?P=MATH%2016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FF39A-7113-40A3-8A09-1B58DCA1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Bentley N Bartell</dc:creator>
  <cp:keywords/>
  <dc:description/>
  <cp:lastModifiedBy>Bentley N Bartell</cp:lastModifiedBy>
  <cp:revision>50</cp:revision>
  <dcterms:created xsi:type="dcterms:W3CDTF">2023-05-02T18:06:00Z</dcterms:created>
  <dcterms:modified xsi:type="dcterms:W3CDTF">2023-05-03T14:21:00Z</dcterms:modified>
</cp:coreProperties>
</file>