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C772" w14:textId="1484B24D" w:rsidR="00B852EE" w:rsidRDefault="00B852EE" w:rsidP="00B852EE">
      <w:pPr>
        <w:jc w:val="center"/>
        <w:rPr>
          <w:rFonts w:ascii="Batang" w:eastAsia="Batang" w:hAnsi="Batang"/>
          <w:b/>
          <w:i/>
          <w:color w:val="000000"/>
          <w:sz w:val="36"/>
          <w:szCs w:val="36"/>
        </w:rPr>
      </w:pPr>
      <w:r w:rsidRPr="00573157">
        <w:rPr>
          <w:rFonts w:ascii="Batang" w:eastAsia="Batang" w:hAnsi="Batang"/>
          <w:b/>
          <w:i/>
          <w:color w:val="000000"/>
          <w:sz w:val="36"/>
          <w:szCs w:val="36"/>
        </w:rPr>
        <w:t xml:space="preserve">Faculty Promotion Deadlines, </w:t>
      </w:r>
      <w:r w:rsidR="009E4C48" w:rsidRPr="00573157">
        <w:rPr>
          <w:rFonts w:ascii="Batang" w:eastAsia="Batang" w:hAnsi="Batang"/>
          <w:b/>
          <w:i/>
          <w:color w:val="000000"/>
          <w:sz w:val="36"/>
          <w:szCs w:val="36"/>
        </w:rPr>
        <w:t>20</w:t>
      </w:r>
      <w:r w:rsidR="000B5623">
        <w:rPr>
          <w:rFonts w:ascii="Batang" w:eastAsia="Batang" w:hAnsi="Batang"/>
          <w:b/>
          <w:i/>
          <w:color w:val="000000"/>
          <w:sz w:val="36"/>
          <w:szCs w:val="36"/>
        </w:rPr>
        <w:t>22</w:t>
      </w:r>
      <w:r w:rsidRPr="00573157">
        <w:rPr>
          <w:rFonts w:ascii="Batang" w:eastAsia="Batang" w:hAnsi="Batang"/>
          <w:b/>
          <w:i/>
          <w:color w:val="000000"/>
          <w:sz w:val="36"/>
          <w:szCs w:val="36"/>
        </w:rPr>
        <w:t>-</w:t>
      </w:r>
      <w:r w:rsidR="000B5623">
        <w:rPr>
          <w:rFonts w:ascii="Batang" w:eastAsia="Batang" w:hAnsi="Batang"/>
          <w:b/>
          <w:i/>
          <w:color w:val="000000"/>
          <w:sz w:val="36"/>
          <w:szCs w:val="36"/>
        </w:rPr>
        <w:t>23</w:t>
      </w:r>
    </w:p>
    <w:p w14:paraId="486E219A" w14:textId="62A503E0" w:rsidR="00E876CC" w:rsidRDefault="00E876CC" w:rsidP="00E876CC">
      <w:pPr>
        <w:ind w:right="540"/>
        <w:rPr>
          <w:rFonts w:eastAsia="Batang"/>
          <w:color w:val="000000"/>
          <w:sz w:val="18"/>
          <w:szCs w:val="18"/>
        </w:rPr>
      </w:pPr>
      <w:r w:rsidRPr="004971E4">
        <w:rPr>
          <w:rFonts w:eastAsia="Batang"/>
          <w:b/>
          <w:color w:val="000000"/>
          <w:sz w:val="18"/>
          <w:szCs w:val="18"/>
        </w:rPr>
        <w:t>NOTE:</w:t>
      </w:r>
      <w:r w:rsidRPr="004971E4">
        <w:rPr>
          <w:rFonts w:eastAsia="Batang"/>
          <w:color w:val="000000"/>
          <w:sz w:val="18"/>
          <w:szCs w:val="18"/>
        </w:rPr>
        <w:t xml:space="preserve"> This document is provided as a reference for dates only, and is not a substitute for the current </w:t>
      </w:r>
      <w:hyperlink r:id="rId11" w:history="1">
        <w:r w:rsidRPr="001426FF">
          <w:rPr>
            <w:rStyle w:val="Hyperlink"/>
            <w:rFonts w:eastAsia="Batang"/>
            <w:sz w:val="18"/>
            <w:szCs w:val="18"/>
          </w:rPr>
          <w:t>Collective Bargaining Agreement</w:t>
        </w:r>
      </w:hyperlink>
      <w:r w:rsidRPr="004971E4">
        <w:rPr>
          <w:rFonts w:eastAsia="Batang"/>
          <w:color w:val="000000"/>
          <w:sz w:val="18"/>
          <w:szCs w:val="18"/>
        </w:rPr>
        <w:t xml:space="preserve">, Article 16, and the University </w:t>
      </w:r>
      <w:hyperlink r:id="rId12" w:history="1">
        <w:r w:rsidRPr="00F50BC9">
          <w:rPr>
            <w:rStyle w:val="Hyperlink"/>
            <w:rFonts w:eastAsia="Batang"/>
            <w:sz w:val="18"/>
            <w:szCs w:val="18"/>
          </w:rPr>
          <w:t>Statement on Promotion</w:t>
        </w:r>
      </w:hyperlink>
      <w:r w:rsidRPr="004971E4">
        <w:rPr>
          <w:rFonts w:eastAsia="Batang"/>
          <w:color w:val="000000"/>
          <w:sz w:val="18"/>
          <w:szCs w:val="18"/>
        </w:rPr>
        <w:t>, which should be consulted for detailed information on promotion policies and procedures.</w:t>
      </w:r>
      <w:r w:rsidR="005C5807">
        <w:rPr>
          <w:rFonts w:eastAsia="Batang"/>
          <w:color w:val="000000"/>
          <w:sz w:val="18"/>
          <w:szCs w:val="18"/>
        </w:rPr>
        <w:t xml:space="preserve">  </w:t>
      </w:r>
      <w:r w:rsidR="005C5807" w:rsidRPr="00FF6AFE">
        <w:rPr>
          <w:rFonts w:eastAsia="Batang"/>
          <w:color w:val="0070C0"/>
          <w:sz w:val="18"/>
          <w:szCs w:val="18"/>
        </w:rPr>
        <w:t>Dates added per the Promotion Statement revised as of 8/25/21 are in</w:t>
      </w:r>
      <w:r w:rsidR="005C5807" w:rsidRPr="00FF6AFE">
        <w:rPr>
          <w:rFonts w:eastAsia="Batang"/>
          <w:b/>
          <w:bCs/>
          <w:color w:val="0070C0"/>
          <w:sz w:val="18"/>
          <w:szCs w:val="18"/>
        </w:rPr>
        <w:t xml:space="preserve"> </w:t>
      </w:r>
      <w:r w:rsidR="00FF6AFE">
        <w:rPr>
          <w:rFonts w:eastAsia="Batang"/>
          <w:b/>
          <w:bCs/>
          <w:color w:val="0070C0"/>
          <w:sz w:val="18"/>
          <w:szCs w:val="18"/>
        </w:rPr>
        <w:t>blue</w:t>
      </w:r>
      <w:r w:rsidR="005C5807" w:rsidRPr="00FF6AFE">
        <w:rPr>
          <w:rFonts w:eastAsia="Batang"/>
          <w:b/>
          <w:bCs/>
          <w:color w:val="0070C0"/>
          <w:sz w:val="18"/>
          <w:szCs w:val="18"/>
        </w:rPr>
        <w:t xml:space="preserve"> font.</w:t>
      </w:r>
    </w:p>
    <w:tbl>
      <w:tblPr>
        <w:tblW w:w="14688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150"/>
        <w:gridCol w:w="9270"/>
      </w:tblGrid>
      <w:tr w:rsidR="00B852EE" w:rsidRPr="00F27497" w14:paraId="17AD3C5E" w14:textId="77777777" w:rsidTr="00A6608C">
        <w:trPr>
          <w:trHeight w:val="233"/>
          <w:tblHeader/>
        </w:trPr>
        <w:tc>
          <w:tcPr>
            <w:tcW w:w="2268" w:type="dxa"/>
            <w:shd w:val="clear" w:color="auto" w:fill="D9D9D9" w:themeFill="background1" w:themeFillShade="D9"/>
          </w:tcPr>
          <w:p w14:paraId="440BEBD5" w14:textId="3E11A7A0" w:rsidR="00B852EE" w:rsidRPr="00F27497" w:rsidRDefault="00B852EE">
            <w:pPr>
              <w:rPr>
                <w:rFonts w:eastAsia="Batang"/>
                <w:b/>
                <w:color w:val="000000"/>
                <w:sz w:val="22"/>
                <w:szCs w:val="22"/>
              </w:rPr>
            </w:pPr>
            <w:r w:rsidRPr="00F27497">
              <w:rPr>
                <w:rFonts w:eastAsia="Batang"/>
                <w:b/>
                <w:color w:val="000000"/>
                <w:sz w:val="22"/>
                <w:szCs w:val="22"/>
              </w:rPr>
              <w:t>Date</w:t>
            </w:r>
            <w:r w:rsidR="00791355">
              <w:rPr>
                <w:rFonts w:eastAsia="Batang"/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86330E2" w14:textId="77777777" w:rsidR="00B852EE" w:rsidRPr="00F27497" w:rsidRDefault="00B852EE">
            <w:pPr>
              <w:rPr>
                <w:rFonts w:eastAsia="Batang"/>
                <w:b/>
                <w:color w:val="000000"/>
                <w:sz w:val="22"/>
                <w:szCs w:val="22"/>
              </w:rPr>
            </w:pPr>
            <w:r w:rsidRPr="00F27497">
              <w:rPr>
                <w:rFonts w:eastAsia="Batang"/>
                <w:b/>
                <w:color w:val="000000"/>
                <w:sz w:val="22"/>
                <w:szCs w:val="22"/>
              </w:rPr>
              <w:t>Responsible Person/Committee</w:t>
            </w:r>
          </w:p>
        </w:tc>
        <w:tc>
          <w:tcPr>
            <w:tcW w:w="9270" w:type="dxa"/>
            <w:shd w:val="clear" w:color="auto" w:fill="D9D9D9" w:themeFill="background1" w:themeFillShade="D9"/>
          </w:tcPr>
          <w:p w14:paraId="30571429" w14:textId="77777777" w:rsidR="00B852EE" w:rsidRPr="00F27497" w:rsidRDefault="00B852EE">
            <w:pPr>
              <w:rPr>
                <w:rFonts w:eastAsia="Batang"/>
                <w:b/>
                <w:color w:val="000000"/>
                <w:sz w:val="22"/>
                <w:szCs w:val="22"/>
              </w:rPr>
            </w:pPr>
            <w:r w:rsidRPr="00F27497">
              <w:rPr>
                <w:rFonts w:eastAsia="Batang"/>
                <w:b/>
                <w:color w:val="000000"/>
                <w:sz w:val="22"/>
                <w:szCs w:val="22"/>
              </w:rPr>
              <w:t>Action</w:t>
            </w:r>
          </w:p>
        </w:tc>
      </w:tr>
      <w:tr w:rsidR="00B852EE" w:rsidRPr="00F27497" w14:paraId="4CB9EBD1" w14:textId="77777777" w:rsidTr="00A6608C">
        <w:tc>
          <w:tcPr>
            <w:tcW w:w="2268" w:type="dxa"/>
            <w:vAlign w:val="center"/>
          </w:tcPr>
          <w:p w14:paraId="6BF1A2F6" w14:textId="6ED5E9F6" w:rsidR="00B852EE" w:rsidRPr="00F27497" w:rsidRDefault="000537A5" w:rsidP="00B218FB">
            <w:pPr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September 1</w:t>
            </w:r>
            <w:r w:rsidR="002006CB">
              <w:rPr>
                <w:rFonts w:eastAsia="Batang"/>
                <w:color w:val="000000"/>
                <w:sz w:val="22"/>
                <w:szCs w:val="22"/>
              </w:rPr>
              <w:t>5</w:t>
            </w:r>
            <w:r w:rsidR="00B852EE" w:rsidRPr="00F27497">
              <w:rPr>
                <w:rFonts w:eastAsia="Batang"/>
                <w:color w:val="000000"/>
                <w:sz w:val="22"/>
                <w:szCs w:val="22"/>
              </w:rPr>
              <w:t xml:space="preserve">, </w:t>
            </w:r>
            <w:r w:rsidR="009E4C48" w:rsidRPr="00F27497">
              <w:rPr>
                <w:rFonts w:eastAsia="Batang"/>
                <w:color w:val="000000"/>
                <w:sz w:val="22"/>
                <w:szCs w:val="22"/>
              </w:rPr>
              <w:t>20</w:t>
            </w:r>
            <w:r w:rsidR="000B5623">
              <w:rPr>
                <w:rFonts w:eastAsia="Batang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50" w:type="dxa"/>
          </w:tcPr>
          <w:p w14:paraId="300595C7" w14:textId="77777777" w:rsidR="00B852EE" w:rsidRPr="00F27497" w:rsidRDefault="00B852EE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F27497">
              <w:rPr>
                <w:rFonts w:eastAsia="Batang"/>
                <w:color w:val="000000"/>
                <w:sz w:val="22"/>
                <w:szCs w:val="22"/>
              </w:rPr>
              <w:t>Faculty Applicant</w:t>
            </w:r>
          </w:p>
        </w:tc>
        <w:tc>
          <w:tcPr>
            <w:tcW w:w="9270" w:type="dxa"/>
          </w:tcPr>
          <w:p w14:paraId="614FC809" w14:textId="2AA7C6D1" w:rsidR="00B852EE" w:rsidRPr="00C57394" w:rsidRDefault="007B2F27" w:rsidP="00410D5D">
            <w:pPr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Deadline for notifying department chairperson of your intent to apply for promotion.</w:t>
            </w:r>
            <w:r w:rsidR="00C57394">
              <w:rPr>
                <w:rFonts w:eastAsia="Batang"/>
                <w:color w:val="000000"/>
                <w:sz w:val="22"/>
                <w:szCs w:val="22"/>
              </w:rPr>
              <w:t xml:space="preserve">  </w:t>
            </w:r>
          </w:p>
        </w:tc>
      </w:tr>
      <w:tr w:rsidR="003B49D8" w:rsidRPr="003B49D8" w14:paraId="45A27470" w14:textId="77777777" w:rsidTr="00A6608C">
        <w:tc>
          <w:tcPr>
            <w:tcW w:w="2268" w:type="dxa"/>
            <w:vAlign w:val="center"/>
          </w:tcPr>
          <w:p w14:paraId="54A67C40" w14:textId="4135DD6F" w:rsidR="003B49D8" w:rsidRPr="00602BE3" w:rsidRDefault="003B49D8" w:rsidP="0005140F">
            <w:pPr>
              <w:rPr>
                <w:rFonts w:eastAsia="Batang"/>
                <w:color w:val="4F81BD" w:themeColor="accent1"/>
                <w:sz w:val="22"/>
                <w:szCs w:val="22"/>
              </w:rPr>
            </w:pPr>
            <w:r w:rsidRPr="00602BE3">
              <w:rPr>
                <w:rFonts w:eastAsia="Batang"/>
                <w:color w:val="4F81BD" w:themeColor="accent1"/>
                <w:sz w:val="22"/>
                <w:szCs w:val="22"/>
              </w:rPr>
              <w:t>September 1</w:t>
            </w:r>
            <w:r w:rsidR="00CC7648">
              <w:rPr>
                <w:rFonts w:eastAsia="Batang"/>
                <w:color w:val="4F81BD" w:themeColor="accent1"/>
                <w:sz w:val="22"/>
                <w:szCs w:val="22"/>
              </w:rPr>
              <w:t>9</w:t>
            </w:r>
            <w:r w:rsidRPr="00602BE3">
              <w:rPr>
                <w:rFonts w:eastAsia="Batang"/>
                <w:color w:val="4F81BD" w:themeColor="accent1"/>
                <w:sz w:val="22"/>
                <w:szCs w:val="22"/>
              </w:rPr>
              <w:t>, 20</w:t>
            </w:r>
            <w:r w:rsidR="000B5623">
              <w:rPr>
                <w:rFonts w:eastAsia="Batang"/>
                <w:color w:val="4F81BD" w:themeColor="accent1"/>
                <w:sz w:val="22"/>
                <w:szCs w:val="22"/>
              </w:rPr>
              <w:t>22</w:t>
            </w:r>
          </w:p>
        </w:tc>
        <w:tc>
          <w:tcPr>
            <w:tcW w:w="3150" w:type="dxa"/>
            <w:vAlign w:val="center"/>
          </w:tcPr>
          <w:p w14:paraId="11F98449" w14:textId="31626D60" w:rsidR="003B49D8" w:rsidRPr="00602BE3" w:rsidRDefault="003B49D8" w:rsidP="00A755FC">
            <w:pPr>
              <w:rPr>
                <w:rFonts w:eastAsia="Batang"/>
                <w:color w:val="4F81BD" w:themeColor="accent1"/>
                <w:sz w:val="22"/>
                <w:szCs w:val="22"/>
              </w:rPr>
            </w:pPr>
            <w:r w:rsidRPr="00602BE3">
              <w:rPr>
                <w:rFonts w:eastAsia="Batang"/>
                <w:color w:val="4F81BD" w:themeColor="accent1"/>
                <w:sz w:val="22"/>
                <w:szCs w:val="22"/>
              </w:rPr>
              <w:t>Deans</w:t>
            </w:r>
          </w:p>
        </w:tc>
        <w:tc>
          <w:tcPr>
            <w:tcW w:w="9270" w:type="dxa"/>
          </w:tcPr>
          <w:p w14:paraId="2C54A09D" w14:textId="11FF25E5" w:rsidR="003B49D8" w:rsidRPr="00602BE3" w:rsidRDefault="007B2F27">
            <w:pPr>
              <w:rPr>
                <w:rFonts w:eastAsia="Batang"/>
                <w:b/>
                <w:bCs/>
                <w:color w:val="4F81BD" w:themeColor="accent1"/>
                <w:sz w:val="22"/>
                <w:szCs w:val="22"/>
              </w:rPr>
            </w:pPr>
            <w:r w:rsidRPr="00602BE3">
              <w:rPr>
                <w:rFonts w:eastAsia="Batang"/>
                <w:color w:val="4F81BD" w:themeColor="accent1"/>
                <w:sz w:val="22"/>
                <w:szCs w:val="22"/>
              </w:rPr>
              <w:t>Deadline for</w:t>
            </w:r>
            <w:r w:rsidR="001F6C0F" w:rsidRPr="00602BE3">
              <w:rPr>
                <w:rFonts w:eastAsia="Batang"/>
                <w:color w:val="4F81BD" w:themeColor="accent1"/>
                <w:sz w:val="22"/>
                <w:szCs w:val="22"/>
              </w:rPr>
              <w:t xml:space="preserve"> notify</w:t>
            </w:r>
            <w:r w:rsidRPr="00602BE3">
              <w:rPr>
                <w:rFonts w:eastAsia="Batang"/>
                <w:color w:val="4F81BD" w:themeColor="accent1"/>
                <w:sz w:val="22"/>
                <w:szCs w:val="22"/>
              </w:rPr>
              <w:t>ing</w:t>
            </w:r>
            <w:r w:rsidR="001F6C0F" w:rsidRPr="00602BE3">
              <w:rPr>
                <w:rFonts w:eastAsia="Batang"/>
                <w:color w:val="4F81BD" w:themeColor="accent1"/>
                <w:sz w:val="22"/>
                <w:szCs w:val="22"/>
              </w:rPr>
              <w:t xml:space="preserve"> the Provost’s Office of faculty</w:t>
            </w:r>
            <w:r w:rsidRPr="00602BE3">
              <w:rPr>
                <w:rFonts w:eastAsia="Batang"/>
                <w:color w:val="4F81BD" w:themeColor="accent1"/>
                <w:sz w:val="22"/>
                <w:szCs w:val="22"/>
              </w:rPr>
              <w:t xml:space="preserve"> within your college</w:t>
            </w:r>
            <w:r w:rsidR="001F6C0F" w:rsidRPr="00602BE3">
              <w:rPr>
                <w:rFonts w:eastAsia="Batang"/>
                <w:color w:val="4F81BD" w:themeColor="accent1"/>
                <w:sz w:val="22"/>
                <w:szCs w:val="22"/>
              </w:rPr>
              <w:t xml:space="preserve"> applying for promotion.</w:t>
            </w:r>
          </w:p>
        </w:tc>
      </w:tr>
      <w:tr w:rsidR="003810D1" w:rsidRPr="00F27497" w14:paraId="24671FFB" w14:textId="77777777" w:rsidTr="00A6608C">
        <w:tc>
          <w:tcPr>
            <w:tcW w:w="2268" w:type="dxa"/>
            <w:vAlign w:val="center"/>
          </w:tcPr>
          <w:p w14:paraId="2A957598" w14:textId="54081AD0" w:rsidR="003810D1" w:rsidRPr="00602BE3" w:rsidRDefault="00C634E7" w:rsidP="0005140F">
            <w:pPr>
              <w:rPr>
                <w:rFonts w:eastAsia="Batang"/>
                <w:color w:val="4F81BD" w:themeColor="accent1"/>
                <w:sz w:val="22"/>
                <w:szCs w:val="22"/>
              </w:rPr>
            </w:pPr>
            <w:r w:rsidRPr="00602BE3">
              <w:rPr>
                <w:rFonts w:eastAsia="Batang"/>
                <w:color w:val="4F81BD" w:themeColor="accent1"/>
                <w:sz w:val="22"/>
                <w:szCs w:val="22"/>
              </w:rPr>
              <w:t>Within 3 business days</w:t>
            </w:r>
          </w:p>
        </w:tc>
        <w:tc>
          <w:tcPr>
            <w:tcW w:w="3150" w:type="dxa"/>
            <w:vAlign w:val="center"/>
          </w:tcPr>
          <w:p w14:paraId="42CD21D5" w14:textId="4902A89B" w:rsidR="003810D1" w:rsidRPr="00602BE3" w:rsidRDefault="00C634E7" w:rsidP="00A755FC">
            <w:pPr>
              <w:rPr>
                <w:rFonts w:eastAsia="Batang"/>
                <w:color w:val="4F81BD" w:themeColor="accent1"/>
                <w:sz w:val="22"/>
                <w:szCs w:val="22"/>
              </w:rPr>
            </w:pPr>
            <w:r w:rsidRPr="00602BE3">
              <w:rPr>
                <w:rFonts w:eastAsia="Batang"/>
                <w:color w:val="4F81BD" w:themeColor="accent1"/>
                <w:sz w:val="22"/>
                <w:szCs w:val="22"/>
              </w:rPr>
              <w:t>Provost’s Office</w:t>
            </w:r>
          </w:p>
        </w:tc>
        <w:tc>
          <w:tcPr>
            <w:tcW w:w="9270" w:type="dxa"/>
          </w:tcPr>
          <w:p w14:paraId="5297CB82" w14:textId="05721E7A" w:rsidR="003810D1" w:rsidRPr="00602BE3" w:rsidRDefault="00C634E7">
            <w:pPr>
              <w:rPr>
                <w:rFonts w:eastAsia="Batang"/>
                <w:color w:val="4F81BD" w:themeColor="accent1"/>
                <w:sz w:val="22"/>
                <w:szCs w:val="22"/>
              </w:rPr>
            </w:pPr>
            <w:r w:rsidRPr="00602BE3">
              <w:rPr>
                <w:rFonts w:eastAsia="Batang"/>
                <w:color w:val="4F81BD" w:themeColor="accent1"/>
                <w:sz w:val="22"/>
                <w:szCs w:val="22"/>
              </w:rPr>
              <w:t>Send</w:t>
            </w:r>
            <w:r w:rsidR="007139D6" w:rsidRPr="00602BE3">
              <w:rPr>
                <w:rFonts w:eastAsia="Batang"/>
                <w:color w:val="4F81BD" w:themeColor="accent1"/>
                <w:sz w:val="22"/>
                <w:szCs w:val="22"/>
              </w:rPr>
              <w:t>s</w:t>
            </w:r>
            <w:r w:rsidRPr="00602BE3">
              <w:rPr>
                <w:rFonts w:eastAsia="Batang"/>
                <w:color w:val="4F81BD" w:themeColor="accent1"/>
                <w:sz w:val="22"/>
                <w:szCs w:val="22"/>
              </w:rPr>
              <w:t xml:space="preserve"> </w:t>
            </w:r>
            <w:r w:rsidRPr="00602BE3">
              <w:rPr>
                <w:rFonts w:eastAsia="Batang"/>
                <w:b/>
                <w:bCs/>
                <w:color w:val="4F81BD" w:themeColor="accent1"/>
                <w:sz w:val="22"/>
                <w:szCs w:val="22"/>
              </w:rPr>
              <w:t>Interfolio</w:t>
            </w:r>
            <w:r w:rsidRPr="00602BE3">
              <w:rPr>
                <w:rFonts w:eastAsia="Batang"/>
                <w:color w:val="4F81BD" w:themeColor="accent1"/>
                <w:sz w:val="22"/>
                <w:szCs w:val="22"/>
              </w:rPr>
              <w:t xml:space="preserve"> case</w:t>
            </w:r>
            <w:r w:rsidR="007139D6" w:rsidRPr="00602BE3">
              <w:rPr>
                <w:rFonts w:eastAsia="Batang"/>
                <w:color w:val="4F81BD" w:themeColor="accent1"/>
                <w:sz w:val="22"/>
                <w:szCs w:val="22"/>
              </w:rPr>
              <w:t>s</w:t>
            </w:r>
            <w:r w:rsidRPr="00602BE3">
              <w:rPr>
                <w:rFonts w:eastAsia="Batang"/>
                <w:color w:val="4F81BD" w:themeColor="accent1"/>
                <w:sz w:val="22"/>
                <w:szCs w:val="22"/>
              </w:rPr>
              <w:t xml:space="preserve"> to </w:t>
            </w:r>
            <w:r w:rsidR="007139D6" w:rsidRPr="00602BE3">
              <w:rPr>
                <w:rFonts w:eastAsia="Batang"/>
                <w:color w:val="4F81BD" w:themeColor="accent1"/>
                <w:sz w:val="22"/>
                <w:szCs w:val="22"/>
              </w:rPr>
              <w:t>each applicant.</w:t>
            </w:r>
          </w:p>
        </w:tc>
      </w:tr>
      <w:tr w:rsidR="003060CC" w:rsidRPr="00F27497" w14:paraId="3FE62395" w14:textId="77777777" w:rsidTr="007B2F27">
        <w:tc>
          <w:tcPr>
            <w:tcW w:w="2268" w:type="dxa"/>
            <w:vAlign w:val="center"/>
          </w:tcPr>
          <w:p w14:paraId="4951BE78" w14:textId="1DB05DE2" w:rsidR="003060CC" w:rsidRPr="00602BE3" w:rsidRDefault="003060CC" w:rsidP="00D9072A">
            <w:pPr>
              <w:rPr>
                <w:rFonts w:eastAsia="Batang"/>
                <w:color w:val="4F81BD" w:themeColor="accent1"/>
                <w:sz w:val="22"/>
                <w:szCs w:val="22"/>
              </w:rPr>
            </w:pPr>
            <w:r w:rsidRPr="00602BE3">
              <w:rPr>
                <w:rFonts w:eastAsia="Batang"/>
                <w:color w:val="4F81BD" w:themeColor="accent1"/>
                <w:sz w:val="22"/>
                <w:szCs w:val="22"/>
              </w:rPr>
              <w:t>September 29, 20</w:t>
            </w:r>
            <w:r w:rsidR="000B5623">
              <w:rPr>
                <w:rFonts w:eastAsia="Batang"/>
                <w:color w:val="4F81BD" w:themeColor="accent1"/>
                <w:sz w:val="22"/>
                <w:szCs w:val="22"/>
              </w:rPr>
              <w:t>22</w:t>
            </w:r>
          </w:p>
        </w:tc>
        <w:tc>
          <w:tcPr>
            <w:tcW w:w="3150" w:type="dxa"/>
            <w:vAlign w:val="center"/>
          </w:tcPr>
          <w:p w14:paraId="0ADD23A3" w14:textId="1BA4A872" w:rsidR="007B2F27" w:rsidRPr="00602BE3" w:rsidRDefault="007B2F27" w:rsidP="00D9072A">
            <w:pPr>
              <w:rPr>
                <w:rFonts w:eastAsia="Batang"/>
                <w:color w:val="4F81BD" w:themeColor="accent1"/>
                <w:sz w:val="22"/>
                <w:szCs w:val="22"/>
              </w:rPr>
            </w:pPr>
            <w:r w:rsidRPr="00602BE3">
              <w:rPr>
                <w:rFonts w:eastAsia="Batang"/>
                <w:color w:val="4F81BD" w:themeColor="accent1"/>
                <w:sz w:val="22"/>
                <w:szCs w:val="22"/>
              </w:rPr>
              <w:t>Department Chairperson/</w:t>
            </w:r>
          </w:p>
          <w:p w14:paraId="6004E971" w14:textId="0C329079" w:rsidR="003060CC" w:rsidRPr="00602BE3" w:rsidRDefault="003060CC" w:rsidP="00D9072A">
            <w:pPr>
              <w:rPr>
                <w:rFonts w:eastAsia="Batang"/>
                <w:color w:val="4F81BD" w:themeColor="accent1"/>
                <w:sz w:val="22"/>
                <w:szCs w:val="22"/>
              </w:rPr>
            </w:pPr>
            <w:r w:rsidRPr="00602BE3">
              <w:rPr>
                <w:rFonts w:eastAsia="Batang"/>
                <w:color w:val="4F81BD" w:themeColor="accent1"/>
                <w:sz w:val="22"/>
                <w:szCs w:val="22"/>
              </w:rPr>
              <w:t>Departmental Promotion Committee</w:t>
            </w:r>
          </w:p>
        </w:tc>
        <w:tc>
          <w:tcPr>
            <w:tcW w:w="9270" w:type="dxa"/>
            <w:vAlign w:val="center"/>
          </w:tcPr>
          <w:p w14:paraId="377C8AD0" w14:textId="13213425" w:rsidR="003060CC" w:rsidRPr="00602BE3" w:rsidRDefault="007B2F27" w:rsidP="007B2F27">
            <w:pPr>
              <w:rPr>
                <w:rFonts w:eastAsia="Batang"/>
                <w:color w:val="4F81BD" w:themeColor="accent1"/>
                <w:sz w:val="22"/>
                <w:szCs w:val="22"/>
              </w:rPr>
            </w:pPr>
            <w:r w:rsidRPr="00602BE3">
              <w:rPr>
                <w:rFonts w:eastAsia="Batang"/>
                <w:color w:val="4F81BD" w:themeColor="accent1"/>
                <w:sz w:val="22"/>
                <w:szCs w:val="22"/>
              </w:rPr>
              <w:t>Deadline for electing the departmental promotion committee, convening the committee, and electing the committee chairperson.</w:t>
            </w:r>
          </w:p>
        </w:tc>
      </w:tr>
      <w:tr w:rsidR="00DD3820" w:rsidRPr="00F27497" w14:paraId="20BA044C" w14:textId="77777777" w:rsidTr="00A6608C">
        <w:tc>
          <w:tcPr>
            <w:tcW w:w="2268" w:type="dxa"/>
            <w:vAlign w:val="center"/>
          </w:tcPr>
          <w:p w14:paraId="1D55C86E" w14:textId="0AF0E0ED" w:rsidR="00DD3820" w:rsidRPr="00602BE3" w:rsidRDefault="002D5A6E" w:rsidP="0092433A">
            <w:pPr>
              <w:rPr>
                <w:rFonts w:eastAsia="Batang"/>
                <w:color w:val="4F81BD" w:themeColor="accent1"/>
                <w:sz w:val="22"/>
                <w:szCs w:val="22"/>
              </w:rPr>
            </w:pPr>
            <w:r w:rsidRPr="00602BE3">
              <w:rPr>
                <w:rFonts w:eastAsia="Batang"/>
                <w:color w:val="4F81BD" w:themeColor="accent1"/>
                <w:sz w:val="22"/>
                <w:szCs w:val="22"/>
              </w:rPr>
              <w:t xml:space="preserve">October </w:t>
            </w:r>
            <w:r w:rsidR="00863FF0">
              <w:rPr>
                <w:rFonts w:eastAsia="Batang"/>
                <w:color w:val="4F81BD" w:themeColor="accent1"/>
                <w:sz w:val="22"/>
                <w:szCs w:val="22"/>
              </w:rPr>
              <w:t>3</w:t>
            </w:r>
            <w:r w:rsidRPr="00602BE3">
              <w:rPr>
                <w:rFonts w:eastAsia="Batang"/>
                <w:color w:val="4F81BD" w:themeColor="accent1"/>
                <w:sz w:val="22"/>
                <w:szCs w:val="22"/>
              </w:rPr>
              <w:t>, 20</w:t>
            </w:r>
            <w:r w:rsidR="000B5623">
              <w:rPr>
                <w:rFonts w:eastAsia="Batang"/>
                <w:color w:val="4F81BD" w:themeColor="accent1"/>
                <w:sz w:val="22"/>
                <w:szCs w:val="22"/>
              </w:rPr>
              <w:t>22</w:t>
            </w:r>
            <w:r w:rsidR="004C1079">
              <w:rPr>
                <w:rFonts w:eastAsia="Batang"/>
                <w:color w:val="4F81BD" w:themeColor="accent1"/>
                <w:sz w:val="22"/>
                <w:szCs w:val="22"/>
              </w:rPr>
              <w:t>*</w:t>
            </w:r>
          </w:p>
        </w:tc>
        <w:tc>
          <w:tcPr>
            <w:tcW w:w="3150" w:type="dxa"/>
            <w:vAlign w:val="center"/>
          </w:tcPr>
          <w:p w14:paraId="7EF6F541" w14:textId="3621418B" w:rsidR="00DD3820" w:rsidRPr="00602BE3" w:rsidRDefault="00921E2A" w:rsidP="00A755FC">
            <w:pPr>
              <w:rPr>
                <w:rFonts w:eastAsia="Batang"/>
                <w:color w:val="4F81BD" w:themeColor="accent1"/>
                <w:sz w:val="22"/>
                <w:szCs w:val="22"/>
              </w:rPr>
            </w:pPr>
            <w:r w:rsidRPr="00602BE3">
              <w:rPr>
                <w:rFonts w:eastAsia="Batang"/>
                <w:color w:val="4F81BD" w:themeColor="accent1"/>
                <w:sz w:val="22"/>
                <w:szCs w:val="22"/>
              </w:rPr>
              <w:t>Department Chairperson</w:t>
            </w:r>
          </w:p>
        </w:tc>
        <w:tc>
          <w:tcPr>
            <w:tcW w:w="9270" w:type="dxa"/>
          </w:tcPr>
          <w:p w14:paraId="632BC1E3" w14:textId="7BDA3738" w:rsidR="00DD3820" w:rsidRPr="00602BE3" w:rsidRDefault="007B2F27" w:rsidP="0034669D">
            <w:pPr>
              <w:rPr>
                <w:rFonts w:eastAsia="Batang"/>
                <w:color w:val="4F81BD" w:themeColor="accent1"/>
                <w:sz w:val="22"/>
                <w:szCs w:val="22"/>
              </w:rPr>
            </w:pPr>
            <w:r w:rsidRPr="00602BE3">
              <w:rPr>
                <w:rFonts w:eastAsia="Batang"/>
                <w:color w:val="4F81BD" w:themeColor="accent1"/>
                <w:sz w:val="22"/>
                <w:szCs w:val="22"/>
              </w:rPr>
              <w:t>Deadline for submitting the</w:t>
            </w:r>
            <w:r w:rsidR="00921E2A" w:rsidRPr="00602BE3">
              <w:rPr>
                <w:rFonts w:eastAsia="Batang"/>
                <w:color w:val="4F81BD" w:themeColor="accent1"/>
                <w:sz w:val="22"/>
                <w:szCs w:val="22"/>
              </w:rPr>
              <w:t xml:space="preserve"> list of promotion committee members and chairpersons to the dean.</w:t>
            </w:r>
          </w:p>
        </w:tc>
      </w:tr>
      <w:tr w:rsidR="00D654DA" w:rsidRPr="00F27497" w14:paraId="10A0470D" w14:textId="77777777" w:rsidTr="00A6608C">
        <w:tc>
          <w:tcPr>
            <w:tcW w:w="2268" w:type="dxa"/>
            <w:vAlign w:val="center"/>
          </w:tcPr>
          <w:p w14:paraId="20675BC4" w14:textId="5D42D53A" w:rsidR="00D654DA" w:rsidRPr="00602BE3" w:rsidRDefault="00D654DA" w:rsidP="0092433A">
            <w:pPr>
              <w:rPr>
                <w:rFonts w:eastAsia="Batang"/>
                <w:color w:val="4F81BD" w:themeColor="accent1"/>
                <w:sz w:val="22"/>
                <w:szCs w:val="22"/>
              </w:rPr>
            </w:pPr>
            <w:r w:rsidRPr="00602BE3">
              <w:rPr>
                <w:rFonts w:eastAsia="Batang"/>
                <w:color w:val="4F81BD" w:themeColor="accent1"/>
                <w:sz w:val="22"/>
                <w:szCs w:val="22"/>
              </w:rPr>
              <w:t>October 3, 20</w:t>
            </w:r>
            <w:r w:rsidR="000B5623">
              <w:rPr>
                <w:rFonts w:eastAsia="Batang"/>
                <w:color w:val="4F81BD" w:themeColor="accent1"/>
                <w:sz w:val="22"/>
                <w:szCs w:val="22"/>
              </w:rPr>
              <w:t>22</w:t>
            </w:r>
          </w:p>
        </w:tc>
        <w:tc>
          <w:tcPr>
            <w:tcW w:w="3150" w:type="dxa"/>
            <w:vAlign w:val="center"/>
          </w:tcPr>
          <w:p w14:paraId="3838347D" w14:textId="639A0FD0" w:rsidR="00D654DA" w:rsidRPr="00602BE3" w:rsidRDefault="00D654DA" w:rsidP="00A755FC">
            <w:pPr>
              <w:rPr>
                <w:rFonts w:eastAsia="Batang"/>
                <w:color w:val="4F81BD" w:themeColor="accent1"/>
                <w:sz w:val="22"/>
                <w:szCs w:val="22"/>
              </w:rPr>
            </w:pPr>
            <w:r w:rsidRPr="00602BE3">
              <w:rPr>
                <w:rFonts w:eastAsia="Batang"/>
                <w:color w:val="4F81BD" w:themeColor="accent1"/>
                <w:sz w:val="22"/>
                <w:szCs w:val="22"/>
              </w:rPr>
              <w:t>Deans</w:t>
            </w:r>
          </w:p>
        </w:tc>
        <w:tc>
          <w:tcPr>
            <w:tcW w:w="9270" w:type="dxa"/>
          </w:tcPr>
          <w:p w14:paraId="5F42616C" w14:textId="76344915" w:rsidR="00D654DA" w:rsidRPr="00602BE3" w:rsidRDefault="007B2F27" w:rsidP="0034669D">
            <w:pPr>
              <w:rPr>
                <w:rFonts w:eastAsia="Batang"/>
                <w:color w:val="4F81BD" w:themeColor="accent1"/>
                <w:sz w:val="22"/>
                <w:szCs w:val="22"/>
              </w:rPr>
            </w:pPr>
            <w:r w:rsidRPr="00602BE3">
              <w:rPr>
                <w:rFonts w:eastAsia="Batang"/>
                <w:color w:val="4F81BD" w:themeColor="accent1"/>
                <w:sz w:val="22"/>
                <w:szCs w:val="22"/>
              </w:rPr>
              <w:t>Deadline for submitting the</w:t>
            </w:r>
            <w:r w:rsidR="00EA0152" w:rsidRPr="00602BE3">
              <w:rPr>
                <w:rFonts w:eastAsia="Batang"/>
                <w:color w:val="4F81BD" w:themeColor="accent1"/>
                <w:sz w:val="22"/>
                <w:szCs w:val="22"/>
              </w:rPr>
              <w:t xml:space="preserve"> list</w:t>
            </w:r>
            <w:r w:rsidRPr="00602BE3">
              <w:rPr>
                <w:rFonts w:eastAsia="Batang"/>
                <w:color w:val="4F81BD" w:themeColor="accent1"/>
                <w:sz w:val="22"/>
                <w:szCs w:val="22"/>
              </w:rPr>
              <w:t>s</w:t>
            </w:r>
            <w:r w:rsidR="00EA0152" w:rsidRPr="00602BE3">
              <w:rPr>
                <w:rFonts w:eastAsia="Batang"/>
                <w:color w:val="4F81BD" w:themeColor="accent1"/>
                <w:sz w:val="22"/>
                <w:szCs w:val="22"/>
              </w:rPr>
              <w:t xml:space="preserve"> of promotion committee members and chairpersons to the Provost’s Office.</w:t>
            </w:r>
          </w:p>
        </w:tc>
      </w:tr>
      <w:tr w:rsidR="00D654DA" w:rsidRPr="00F27497" w14:paraId="6DCE307F" w14:textId="77777777" w:rsidTr="00A6608C">
        <w:tc>
          <w:tcPr>
            <w:tcW w:w="2268" w:type="dxa"/>
            <w:vAlign w:val="center"/>
          </w:tcPr>
          <w:p w14:paraId="6EFEF13B" w14:textId="232D194E" w:rsidR="00D654DA" w:rsidRPr="00602BE3" w:rsidRDefault="00723103" w:rsidP="0092433A">
            <w:pPr>
              <w:rPr>
                <w:rFonts w:eastAsia="Batang"/>
                <w:color w:val="4F81BD" w:themeColor="accent1"/>
                <w:sz w:val="22"/>
                <w:szCs w:val="22"/>
              </w:rPr>
            </w:pPr>
            <w:r w:rsidRPr="00602BE3">
              <w:rPr>
                <w:rFonts w:eastAsia="Batang"/>
                <w:color w:val="4F81BD" w:themeColor="accent1"/>
                <w:sz w:val="22"/>
                <w:szCs w:val="22"/>
              </w:rPr>
              <w:t xml:space="preserve">Before </w:t>
            </w:r>
            <w:r w:rsidR="00EA0152" w:rsidRPr="00602BE3">
              <w:rPr>
                <w:rFonts w:eastAsia="Batang"/>
                <w:color w:val="4F81BD" w:themeColor="accent1"/>
                <w:sz w:val="22"/>
                <w:szCs w:val="22"/>
              </w:rPr>
              <w:t>Nov</w:t>
            </w:r>
            <w:r w:rsidR="00CB7FF7" w:rsidRPr="00602BE3">
              <w:rPr>
                <w:rFonts w:eastAsia="Batang"/>
                <w:color w:val="4F81BD" w:themeColor="accent1"/>
                <w:sz w:val="22"/>
                <w:szCs w:val="22"/>
              </w:rPr>
              <w:t>.</w:t>
            </w:r>
            <w:r w:rsidR="00EA0152" w:rsidRPr="00602BE3">
              <w:rPr>
                <w:rFonts w:eastAsia="Batang"/>
                <w:color w:val="4F81BD" w:themeColor="accent1"/>
                <w:sz w:val="22"/>
                <w:szCs w:val="22"/>
              </w:rPr>
              <w:t xml:space="preserve"> 1, 20</w:t>
            </w:r>
            <w:r w:rsidR="000B5623">
              <w:rPr>
                <w:rFonts w:eastAsia="Batang"/>
                <w:color w:val="4F81BD" w:themeColor="accent1"/>
                <w:sz w:val="22"/>
                <w:szCs w:val="22"/>
              </w:rPr>
              <w:t>22</w:t>
            </w:r>
          </w:p>
        </w:tc>
        <w:tc>
          <w:tcPr>
            <w:tcW w:w="3150" w:type="dxa"/>
            <w:vAlign w:val="center"/>
          </w:tcPr>
          <w:p w14:paraId="45795666" w14:textId="59A3CAE7" w:rsidR="00D654DA" w:rsidRPr="00602BE3" w:rsidRDefault="00EA0152" w:rsidP="00A755FC">
            <w:pPr>
              <w:rPr>
                <w:rFonts w:eastAsia="Batang"/>
                <w:color w:val="4F81BD" w:themeColor="accent1"/>
                <w:sz w:val="22"/>
                <w:szCs w:val="22"/>
              </w:rPr>
            </w:pPr>
            <w:r w:rsidRPr="00602BE3">
              <w:rPr>
                <w:rFonts w:eastAsia="Batang"/>
                <w:color w:val="4F81BD" w:themeColor="accent1"/>
                <w:sz w:val="22"/>
                <w:szCs w:val="22"/>
              </w:rPr>
              <w:t>Provost’s Office</w:t>
            </w:r>
          </w:p>
        </w:tc>
        <w:tc>
          <w:tcPr>
            <w:tcW w:w="9270" w:type="dxa"/>
          </w:tcPr>
          <w:p w14:paraId="5AF46B88" w14:textId="4EE4A450" w:rsidR="00D654DA" w:rsidRPr="00602BE3" w:rsidRDefault="007B2F27" w:rsidP="0034669D">
            <w:pPr>
              <w:rPr>
                <w:rFonts w:eastAsia="Batang"/>
                <w:color w:val="4F81BD" w:themeColor="accent1"/>
                <w:sz w:val="22"/>
                <w:szCs w:val="22"/>
              </w:rPr>
            </w:pPr>
            <w:r w:rsidRPr="00602BE3">
              <w:rPr>
                <w:rFonts w:eastAsia="Batang"/>
                <w:color w:val="4F81BD" w:themeColor="accent1"/>
                <w:sz w:val="22"/>
                <w:szCs w:val="22"/>
              </w:rPr>
              <w:t xml:space="preserve">Deadline for uploading </w:t>
            </w:r>
            <w:r w:rsidR="00723103" w:rsidRPr="00602BE3">
              <w:rPr>
                <w:rFonts w:eastAsia="Batang"/>
                <w:color w:val="4F81BD" w:themeColor="accent1"/>
                <w:sz w:val="22"/>
                <w:szCs w:val="22"/>
              </w:rPr>
              <w:t xml:space="preserve">promotion committee members and chairpersons to each </w:t>
            </w:r>
            <w:r w:rsidR="00723103" w:rsidRPr="00602BE3">
              <w:rPr>
                <w:rFonts w:eastAsia="Batang"/>
                <w:b/>
                <w:bCs/>
                <w:color w:val="4F81BD" w:themeColor="accent1"/>
                <w:sz w:val="22"/>
                <w:szCs w:val="22"/>
              </w:rPr>
              <w:t>Interfolio</w:t>
            </w:r>
            <w:r w:rsidR="00723103" w:rsidRPr="00602BE3">
              <w:rPr>
                <w:rFonts w:eastAsia="Batang"/>
                <w:color w:val="4F81BD" w:themeColor="accent1"/>
                <w:sz w:val="22"/>
                <w:szCs w:val="22"/>
              </w:rPr>
              <w:t xml:space="preserve"> promotion case.</w:t>
            </w:r>
          </w:p>
        </w:tc>
      </w:tr>
      <w:tr w:rsidR="0005140F" w:rsidRPr="00F27497" w14:paraId="426718E7" w14:textId="77777777" w:rsidTr="00A6608C">
        <w:tc>
          <w:tcPr>
            <w:tcW w:w="2268" w:type="dxa"/>
            <w:vAlign w:val="center"/>
          </w:tcPr>
          <w:p w14:paraId="36A20F84" w14:textId="26D3447B" w:rsidR="0005140F" w:rsidRPr="00F27497" w:rsidRDefault="0005140F" w:rsidP="0092433A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F27497">
              <w:rPr>
                <w:rFonts w:eastAsia="Batang"/>
                <w:color w:val="000000"/>
                <w:sz w:val="22"/>
                <w:szCs w:val="22"/>
              </w:rPr>
              <w:t xml:space="preserve">November </w:t>
            </w:r>
            <w:r w:rsidR="00524F21">
              <w:rPr>
                <w:rFonts w:eastAsia="Batang"/>
                <w:color w:val="000000"/>
                <w:sz w:val="22"/>
                <w:szCs w:val="22"/>
              </w:rPr>
              <w:t>1</w:t>
            </w:r>
            <w:r w:rsidRPr="00F27497">
              <w:rPr>
                <w:rFonts w:eastAsia="Batang"/>
                <w:color w:val="000000"/>
                <w:sz w:val="22"/>
                <w:szCs w:val="22"/>
              </w:rPr>
              <w:t>, 20</w:t>
            </w:r>
            <w:r w:rsidR="000B5623">
              <w:rPr>
                <w:rFonts w:eastAsia="Batang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50" w:type="dxa"/>
            <w:vAlign w:val="center"/>
          </w:tcPr>
          <w:p w14:paraId="023A0570" w14:textId="77777777" w:rsidR="0005140F" w:rsidRPr="00F27497" w:rsidRDefault="0005140F" w:rsidP="00A755FC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F27497">
              <w:rPr>
                <w:rFonts w:eastAsia="Batang"/>
                <w:color w:val="000000"/>
                <w:sz w:val="22"/>
                <w:szCs w:val="22"/>
              </w:rPr>
              <w:t>Faculty Applicant</w:t>
            </w:r>
          </w:p>
        </w:tc>
        <w:tc>
          <w:tcPr>
            <w:tcW w:w="9270" w:type="dxa"/>
          </w:tcPr>
          <w:p w14:paraId="50AE1BA3" w14:textId="348075D8" w:rsidR="00B40496" w:rsidRPr="002D4EFC" w:rsidRDefault="007B2F27" w:rsidP="0034669D">
            <w:pPr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Deadline for submitting</w:t>
            </w:r>
            <w:r w:rsidRPr="002D4EFC">
              <w:rPr>
                <w:rFonts w:eastAsia="Batang"/>
                <w:color w:val="000000"/>
                <w:sz w:val="22"/>
                <w:szCs w:val="22"/>
              </w:rPr>
              <w:t xml:space="preserve"> </w:t>
            </w:r>
            <w:r w:rsidR="00416232" w:rsidRPr="002D4EFC">
              <w:rPr>
                <w:rFonts w:eastAsia="Batang"/>
                <w:b/>
                <w:bCs/>
                <w:color w:val="000000"/>
                <w:sz w:val="22"/>
                <w:szCs w:val="22"/>
              </w:rPr>
              <w:t xml:space="preserve">in Interfolio </w:t>
            </w:r>
            <w:r w:rsidR="00FD14A3" w:rsidRPr="002D4EFC">
              <w:rPr>
                <w:rFonts w:eastAsia="Batang"/>
                <w:color w:val="000000"/>
                <w:sz w:val="22"/>
                <w:szCs w:val="22"/>
              </w:rPr>
              <w:t>t</w:t>
            </w:r>
            <w:r w:rsidR="00416232" w:rsidRPr="002D4EFC">
              <w:rPr>
                <w:rFonts w:eastAsia="Batang"/>
                <w:color w:val="000000"/>
                <w:sz w:val="22"/>
                <w:szCs w:val="22"/>
              </w:rPr>
              <w:t xml:space="preserve">he </w:t>
            </w:r>
            <w:r w:rsidR="0034669D" w:rsidRPr="002D4EFC">
              <w:rPr>
                <w:rFonts w:eastAsia="Batang"/>
                <w:color w:val="000000"/>
                <w:sz w:val="22"/>
                <w:szCs w:val="22"/>
              </w:rPr>
              <w:t>a</w:t>
            </w:r>
            <w:r w:rsidR="00416232" w:rsidRPr="002D4EFC">
              <w:rPr>
                <w:rFonts w:eastAsia="Batang"/>
                <w:color w:val="000000"/>
                <w:sz w:val="22"/>
                <w:szCs w:val="22"/>
              </w:rPr>
              <w:t>pplication materials</w:t>
            </w:r>
            <w:r>
              <w:rPr>
                <w:rFonts w:eastAsia="Batang"/>
                <w:color w:val="000000"/>
                <w:sz w:val="22"/>
                <w:szCs w:val="22"/>
              </w:rPr>
              <w:t>,</w:t>
            </w:r>
            <w:r w:rsidR="003B49D8" w:rsidRPr="002D4EFC">
              <w:rPr>
                <w:rFonts w:eastAsia="Batang"/>
                <w:color w:val="000000"/>
                <w:sz w:val="22"/>
                <w:szCs w:val="22"/>
              </w:rPr>
              <w:t xml:space="preserve"> which are </w:t>
            </w:r>
            <w:r w:rsidR="00926370" w:rsidRPr="002D4EFC">
              <w:rPr>
                <w:rFonts w:eastAsia="Batang"/>
                <w:color w:val="000000"/>
                <w:sz w:val="22"/>
                <w:szCs w:val="22"/>
              </w:rPr>
              <w:t>then a</w:t>
            </w:r>
            <w:r w:rsidR="003B49D8" w:rsidRPr="002D4EFC">
              <w:rPr>
                <w:rFonts w:eastAsia="Batang"/>
                <w:color w:val="000000"/>
                <w:sz w:val="22"/>
                <w:szCs w:val="22"/>
              </w:rPr>
              <w:t>vailable</w:t>
            </w:r>
            <w:r w:rsidR="00926370" w:rsidRPr="002D4EFC">
              <w:rPr>
                <w:rFonts w:eastAsia="Batang"/>
                <w:color w:val="000000"/>
                <w:sz w:val="22"/>
                <w:szCs w:val="22"/>
              </w:rPr>
              <w:t xml:space="preserve"> for review by</w:t>
            </w:r>
            <w:r w:rsidR="003B49D8" w:rsidRPr="002D4EFC">
              <w:rPr>
                <w:rFonts w:eastAsia="Batang"/>
                <w:color w:val="000000"/>
                <w:sz w:val="22"/>
                <w:szCs w:val="22"/>
              </w:rPr>
              <w:t xml:space="preserve"> the departmental </w:t>
            </w:r>
            <w:r>
              <w:rPr>
                <w:rFonts w:eastAsia="Batang"/>
                <w:color w:val="000000"/>
                <w:sz w:val="22"/>
                <w:szCs w:val="22"/>
              </w:rPr>
              <w:t xml:space="preserve">promotion </w:t>
            </w:r>
            <w:r w:rsidR="003B49D8" w:rsidRPr="002D4EFC">
              <w:rPr>
                <w:rFonts w:eastAsia="Batang"/>
                <w:color w:val="000000"/>
                <w:sz w:val="22"/>
                <w:szCs w:val="22"/>
              </w:rPr>
              <w:t>committee, department chair and dean</w:t>
            </w:r>
            <w:r w:rsidR="0034669D" w:rsidRPr="002D4EFC">
              <w:rPr>
                <w:rFonts w:eastAsia="Batang"/>
                <w:color w:val="000000"/>
                <w:sz w:val="22"/>
                <w:szCs w:val="22"/>
              </w:rPr>
              <w:t>.</w:t>
            </w:r>
          </w:p>
        </w:tc>
      </w:tr>
      <w:tr w:rsidR="00BD3ED1" w:rsidRPr="00BD3ED1" w14:paraId="46468C94" w14:textId="77777777" w:rsidTr="00A6608C">
        <w:tc>
          <w:tcPr>
            <w:tcW w:w="2268" w:type="dxa"/>
            <w:vAlign w:val="center"/>
          </w:tcPr>
          <w:p w14:paraId="778D19FB" w14:textId="68CED477" w:rsidR="00BD3ED1" w:rsidRPr="0053086B" w:rsidRDefault="00BD3ED1" w:rsidP="00313F81">
            <w:pPr>
              <w:rPr>
                <w:rFonts w:eastAsia="Batang"/>
                <w:color w:val="4F81BD" w:themeColor="accent1"/>
                <w:sz w:val="22"/>
                <w:szCs w:val="22"/>
              </w:rPr>
            </w:pPr>
            <w:r w:rsidRPr="0053086B">
              <w:rPr>
                <w:rFonts w:eastAsia="Batang"/>
                <w:color w:val="4F81BD" w:themeColor="accent1"/>
                <w:sz w:val="22"/>
                <w:szCs w:val="22"/>
              </w:rPr>
              <w:t>January 2</w:t>
            </w:r>
            <w:r w:rsidR="00585D71" w:rsidRPr="0053086B">
              <w:rPr>
                <w:rFonts w:eastAsia="Batang"/>
                <w:color w:val="4F81BD" w:themeColor="accent1"/>
                <w:sz w:val="22"/>
                <w:szCs w:val="22"/>
              </w:rPr>
              <w:t>7</w:t>
            </w:r>
            <w:r w:rsidRPr="0053086B">
              <w:rPr>
                <w:rFonts w:eastAsia="Batang"/>
                <w:color w:val="4F81BD" w:themeColor="accent1"/>
                <w:sz w:val="22"/>
                <w:szCs w:val="22"/>
              </w:rPr>
              <w:t>, 20</w:t>
            </w:r>
            <w:r w:rsidR="000B5623">
              <w:rPr>
                <w:rFonts w:eastAsia="Batang"/>
                <w:color w:val="4F81BD" w:themeColor="accent1"/>
                <w:sz w:val="22"/>
                <w:szCs w:val="22"/>
              </w:rPr>
              <w:t>23</w:t>
            </w:r>
          </w:p>
        </w:tc>
        <w:tc>
          <w:tcPr>
            <w:tcW w:w="3150" w:type="dxa"/>
            <w:vAlign w:val="center"/>
          </w:tcPr>
          <w:p w14:paraId="7B2AAEF0" w14:textId="0163254B" w:rsidR="00BD3ED1" w:rsidRPr="0053086B" w:rsidRDefault="002C69CC" w:rsidP="00A755FC">
            <w:pPr>
              <w:rPr>
                <w:rFonts w:eastAsia="Batang"/>
                <w:color w:val="4F81BD" w:themeColor="accent1"/>
                <w:sz w:val="22"/>
                <w:szCs w:val="22"/>
              </w:rPr>
            </w:pPr>
            <w:r w:rsidRPr="0053086B">
              <w:rPr>
                <w:rFonts w:eastAsia="Batang"/>
                <w:color w:val="4F81BD" w:themeColor="accent1"/>
                <w:sz w:val="22"/>
                <w:szCs w:val="22"/>
              </w:rPr>
              <w:t>Department Chairperson, Departmental Promotion Committee</w:t>
            </w:r>
          </w:p>
        </w:tc>
        <w:tc>
          <w:tcPr>
            <w:tcW w:w="9270" w:type="dxa"/>
          </w:tcPr>
          <w:p w14:paraId="2F8617A9" w14:textId="55728940" w:rsidR="00BD3ED1" w:rsidRPr="0053086B" w:rsidRDefault="002C69CC">
            <w:pPr>
              <w:rPr>
                <w:rFonts w:eastAsia="Batang"/>
                <w:color w:val="4F81BD" w:themeColor="accent1"/>
                <w:sz w:val="22"/>
                <w:szCs w:val="22"/>
              </w:rPr>
            </w:pPr>
            <w:r w:rsidRPr="0053086B">
              <w:rPr>
                <w:rFonts w:eastAsia="Batang"/>
                <w:color w:val="4F81BD" w:themeColor="accent1"/>
                <w:sz w:val="22"/>
                <w:szCs w:val="22"/>
              </w:rPr>
              <w:t xml:space="preserve">Deadline for sharing </w:t>
            </w:r>
            <w:r w:rsidR="00874973" w:rsidRPr="0053086B">
              <w:rPr>
                <w:rFonts w:eastAsia="Batang"/>
                <w:color w:val="4F81BD" w:themeColor="accent1"/>
                <w:sz w:val="22"/>
                <w:szCs w:val="22"/>
              </w:rPr>
              <w:t>recommendations and cover sheets with applicant</w:t>
            </w:r>
            <w:r w:rsidR="00CE3957" w:rsidRPr="0053086B">
              <w:rPr>
                <w:rFonts w:eastAsia="Batang"/>
                <w:color w:val="4F81BD" w:themeColor="accent1"/>
                <w:sz w:val="22"/>
                <w:szCs w:val="22"/>
              </w:rPr>
              <w:t>s for review and signature.</w:t>
            </w:r>
          </w:p>
        </w:tc>
      </w:tr>
      <w:tr w:rsidR="00113856" w:rsidRPr="00113856" w14:paraId="069DBF63" w14:textId="77777777" w:rsidTr="00A6608C">
        <w:tc>
          <w:tcPr>
            <w:tcW w:w="2268" w:type="dxa"/>
            <w:vAlign w:val="center"/>
          </w:tcPr>
          <w:p w14:paraId="7E984418" w14:textId="3172AD86" w:rsidR="00AA7026" w:rsidRPr="0053086B" w:rsidRDefault="00AA7026" w:rsidP="00313F81">
            <w:pPr>
              <w:rPr>
                <w:rFonts w:eastAsia="Batang"/>
                <w:color w:val="4F81BD" w:themeColor="accent1"/>
                <w:sz w:val="22"/>
                <w:szCs w:val="22"/>
              </w:rPr>
            </w:pPr>
            <w:r w:rsidRPr="0053086B">
              <w:rPr>
                <w:rFonts w:eastAsia="Batang"/>
                <w:color w:val="4F81BD" w:themeColor="accent1"/>
                <w:sz w:val="22"/>
                <w:szCs w:val="22"/>
              </w:rPr>
              <w:t>January 31, 20</w:t>
            </w:r>
            <w:r w:rsidR="000B5623">
              <w:rPr>
                <w:rFonts w:eastAsia="Batang"/>
                <w:color w:val="4F81BD" w:themeColor="accent1"/>
                <w:sz w:val="22"/>
                <w:szCs w:val="22"/>
              </w:rPr>
              <w:t>23</w:t>
            </w:r>
          </w:p>
        </w:tc>
        <w:tc>
          <w:tcPr>
            <w:tcW w:w="3150" w:type="dxa"/>
            <w:vAlign w:val="center"/>
          </w:tcPr>
          <w:p w14:paraId="3279455B" w14:textId="55BA534A" w:rsidR="00AA7026" w:rsidRPr="0053086B" w:rsidRDefault="000C7204" w:rsidP="00A755FC">
            <w:pPr>
              <w:rPr>
                <w:rFonts w:eastAsia="Batang"/>
                <w:color w:val="4F81BD" w:themeColor="accent1"/>
                <w:sz w:val="22"/>
                <w:szCs w:val="22"/>
              </w:rPr>
            </w:pPr>
            <w:r w:rsidRPr="0053086B">
              <w:rPr>
                <w:rFonts w:eastAsia="Batang"/>
                <w:color w:val="4F81BD" w:themeColor="accent1"/>
                <w:sz w:val="22"/>
                <w:szCs w:val="22"/>
              </w:rPr>
              <w:t>Faculty Applicant</w:t>
            </w:r>
          </w:p>
        </w:tc>
        <w:tc>
          <w:tcPr>
            <w:tcW w:w="9270" w:type="dxa"/>
          </w:tcPr>
          <w:p w14:paraId="71668F8B" w14:textId="6BACD768" w:rsidR="00AA7026" w:rsidRPr="0053086B" w:rsidRDefault="000C7204">
            <w:pPr>
              <w:rPr>
                <w:rFonts w:eastAsia="Batang"/>
                <w:color w:val="4F81BD" w:themeColor="accent1"/>
                <w:sz w:val="22"/>
                <w:szCs w:val="22"/>
              </w:rPr>
            </w:pPr>
            <w:r w:rsidRPr="0053086B">
              <w:rPr>
                <w:rFonts w:eastAsia="Batang"/>
                <w:color w:val="4F81BD" w:themeColor="accent1"/>
                <w:sz w:val="22"/>
                <w:szCs w:val="22"/>
              </w:rPr>
              <w:t xml:space="preserve">Deadline for </w:t>
            </w:r>
            <w:r w:rsidR="008466E5" w:rsidRPr="0053086B">
              <w:rPr>
                <w:rFonts w:eastAsia="Batang"/>
                <w:color w:val="4F81BD" w:themeColor="accent1"/>
                <w:sz w:val="22"/>
                <w:szCs w:val="22"/>
              </w:rPr>
              <w:t xml:space="preserve">notifying </w:t>
            </w:r>
            <w:r w:rsidRPr="0053086B">
              <w:rPr>
                <w:rFonts w:eastAsia="Batang"/>
                <w:color w:val="4F81BD" w:themeColor="accent1"/>
                <w:sz w:val="22"/>
                <w:szCs w:val="22"/>
              </w:rPr>
              <w:t xml:space="preserve">the </w:t>
            </w:r>
            <w:r w:rsidR="00705F8B" w:rsidRPr="0053086B">
              <w:rPr>
                <w:rFonts w:eastAsia="Batang"/>
                <w:color w:val="4F81BD" w:themeColor="accent1"/>
                <w:sz w:val="22"/>
                <w:szCs w:val="22"/>
              </w:rPr>
              <w:t xml:space="preserve">Provost’s Office </w:t>
            </w:r>
            <w:r w:rsidR="00113856" w:rsidRPr="0053086B">
              <w:rPr>
                <w:rFonts w:eastAsia="Batang"/>
                <w:color w:val="4F81BD" w:themeColor="accent1"/>
                <w:sz w:val="22"/>
                <w:szCs w:val="22"/>
              </w:rPr>
              <w:t>that the applicant wishes to upload a statement.</w:t>
            </w:r>
          </w:p>
        </w:tc>
      </w:tr>
      <w:tr w:rsidR="00130BDD" w:rsidRPr="00F27497" w14:paraId="3B31FC9C" w14:textId="77777777" w:rsidTr="00A6608C">
        <w:tc>
          <w:tcPr>
            <w:tcW w:w="2268" w:type="dxa"/>
            <w:vMerge w:val="restart"/>
            <w:vAlign w:val="center"/>
          </w:tcPr>
          <w:p w14:paraId="374C9A59" w14:textId="67BB3BAB" w:rsidR="00130BDD" w:rsidRPr="00F27497" w:rsidRDefault="00255B88" w:rsidP="00313F81">
            <w:pPr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 xml:space="preserve">February </w:t>
            </w:r>
            <w:r w:rsidR="009345EB">
              <w:rPr>
                <w:rFonts w:eastAsia="Batang"/>
                <w:color w:val="000000"/>
                <w:sz w:val="22"/>
                <w:szCs w:val="22"/>
              </w:rPr>
              <w:t>1</w:t>
            </w:r>
            <w:r>
              <w:rPr>
                <w:rFonts w:eastAsia="Batang"/>
                <w:color w:val="000000"/>
                <w:sz w:val="22"/>
                <w:szCs w:val="22"/>
              </w:rPr>
              <w:t>, 20</w:t>
            </w:r>
            <w:r w:rsidR="000B5623">
              <w:rPr>
                <w:rFonts w:eastAsia="Batang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50" w:type="dxa"/>
            <w:vAlign w:val="center"/>
          </w:tcPr>
          <w:p w14:paraId="10CA13DD" w14:textId="77777777" w:rsidR="00130BDD" w:rsidRPr="00F27497" w:rsidRDefault="00130BDD" w:rsidP="00A755FC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F27497">
              <w:rPr>
                <w:rFonts w:eastAsia="Batang"/>
                <w:color w:val="000000"/>
                <w:sz w:val="22"/>
                <w:szCs w:val="22"/>
              </w:rPr>
              <w:t>Faculty Applicant</w:t>
            </w:r>
          </w:p>
        </w:tc>
        <w:tc>
          <w:tcPr>
            <w:tcW w:w="9270" w:type="dxa"/>
          </w:tcPr>
          <w:p w14:paraId="3368BC5C" w14:textId="59501C2E" w:rsidR="00130BDD" w:rsidRPr="00130BDD" w:rsidRDefault="002168F3">
            <w:pPr>
              <w:rPr>
                <w:rFonts w:eastAsia="Batang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eastAsia="Batang"/>
                <w:color w:val="000000"/>
                <w:sz w:val="22"/>
                <w:szCs w:val="22"/>
                <w:u w:val="single"/>
              </w:rPr>
              <w:t>S</w:t>
            </w:r>
            <w:r w:rsidR="00130BDD" w:rsidRPr="00130BDD">
              <w:rPr>
                <w:rFonts w:eastAsia="Batang"/>
                <w:color w:val="000000"/>
                <w:sz w:val="22"/>
                <w:szCs w:val="22"/>
                <w:u w:val="single"/>
              </w:rPr>
              <w:t>ubmi</w:t>
            </w:r>
            <w:r w:rsidR="005955BE">
              <w:rPr>
                <w:rFonts w:eastAsia="Batang"/>
                <w:color w:val="000000"/>
                <w:sz w:val="22"/>
                <w:szCs w:val="22"/>
                <w:u w:val="single"/>
              </w:rPr>
              <w:t>ts</w:t>
            </w:r>
            <w:r w:rsidR="00130BDD" w:rsidRPr="00130BDD">
              <w:rPr>
                <w:rFonts w:eastAsia="Batang"/>
                <w:color w:val="000000"/>
                <w:sz w:val="22"/>
                <w:szCs w:val="22"/>
                <w:u w:val="single"/>
              </w:rPr>
              <w:t xml:space="preserve"> </w:t>
            </w:r>
            <w:r w:rsidR="00B97BF3">
              <w:rPr>
                <w:rFonts w:eastAsia="Batang"/>
                <w:b/>
                <w:bCs/>
                <w:color w:val="000000"/>
                <w:sz w:val="22"/>
                <w:szCs w:val="22"/>
                <w:u w:val="single"/>
              </w:rPr>
              <w:t xml:space="preserve">in Interfolio </w:t>
            </w:r>
            <w:r w:rsidR="00130BDD" w:rsidRPr="00130BDD">
              <w:rPr>
                <w:rFonts w:eastAsia="Batang"/>
                <w:color w:val="000000"/>
                <w:sz w:val="22"/>
                <w:szCs w:val="22"/>
                <w:u w:val="single"/>
              </w:rPr>
              <w:t xml:space="preserve">a </w:t>
            </w:r>
            <w:r w:rsidR="00130BDD" w:rsidRPr="00130BDD">
              <w:rPr>
                <w:rFonts w:eastAsia="Batang"/>
                <w:i/>
                <w:color w:val="000000"/>
                <w:sz w:val="22"/>
                <w:szCs w:val="22"/>
                <w:u w:val="single"/>
              </w:rPr>
              <w:t>Supplemental Folder</w:t>
            </w:r>
            <w:r w:rsidR="00F50BC9">
              <w:rPr>
                <w:rFonts w:eastAsia="Batang"/>
                <w:i/>
                <w:color w:val="000000"/>
                <w:sz w:val="22"/>
                <w:szCs w:val="22"/>
                <w:u w:val="single"/>
              </w:rPr>
              <w:t>:</w:t>
            </w:r>
            <w:r w:rsidR="00130BDD" w:rsidRPr="00130BDD">
              <w:rPr>
                <w:rFonts w:eastAsia="Batang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32993925" w14:textId="2D132D6C" w:rsidR="00130BDD" w:rsidRPr="00B97BF3" w:rsidRDefault="00130BDD" w:rsidP="00B97BF3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F27497">
              <w:rPr>
                <w:rFonts w:eastAsia="Batang"/>
                <w:color w:val="000000"/>
                <w:sz w:val="22"/>
                <w:szCs w:val="22"/>
              </w:rPr>
              <w:t>Should the applicant receive additional mater</w:t>
            </w:r>
            <w:r w:rsidR="00410D5D">
              <w:rPr>
                <w:rFonts w:eastAsia="Batang"/>
                <w:color w:val="000000"/>
                <w:sz w:val="22"/>
                <w:szCs w:val="22"/>
              </w:rPr>
              <w:t xml:space="preserve">ials </w:t>
            </w:r>
            <w:r w:rsidR="001818F2">
              <w:rPr>
                <w:rFonts w:eastAsia="Batang"/>
                <w:color w:val="000000"/>
                <w:sz w:val="22"/>
                <w:szCs w:val="22"/>
              </w:rPr>
              <w:t xml:space="preserve">that were </w:t>
            </w:r>
            <w:r w:rsidR="00410D5D">
              <w:rPr>
                <w:rFonts w:eastAsia="Batang"/>
                <w:color w:val="000000"/>
                <w:sz w:val="22"/>
                <w:szCs w:val="22"/>
              </w:rPr>
              <w:t>unavailable by the Nov.</w:t>
            </w:r>
            <w:r w:rsidRPr="00F27497">
              <w:rPr>
                <w:rFonts w:eastAsia="Batang"/>
                <w:color w:val="000000"/>
                <w:sz w:val="22"/>
                <w:szCs w:val="22"/>
              </w:rPr>
              <w:t xml:space="preserve"> 1 deadline, </w:t>
            </w:r>
            <w:r w:rsidR="005955BE">
              <w:rPr>
                <w:rFonts w:eastAsia="Batang"/>
                <w:color w:val="000000"/>
                <w:sz w:val="22"/>
                <w:szCs w:val="22"/>
              </w:rPr>
              <w:t>they</w:t>
            </w:r>
            <w:r>
              <w:rPr>
                <w:rFonts w:eastAsia="Batang"/>
                <w:color w:val="000000"/>
                <w:sz w:val="22"/>
                <w:szCs w:val="22"/>
              </w:rPr>
              <w:t xml:space="preserve"> </w:t>
            </w:r>
            <w:r w:rsidRPr="00F27497">
              <w:rPr>
                <w:rFonts w:eastAsia="Batang"/>
                <w:color w:val="000000"/>
                <w:sz w:val="22"/>
                <w:szCs w:val="22"/>
              </w:rPr>
              <w:t>may submit them</w:t>
            </w:r>
            <w:r w:rsidR="001818F2">
              <w:rPr>
                <w:rFonts w:eastAsia="Batang"/>
                <w:color w:val="000000"/>
                <w:sz w:val="22"/>
                <w:szCs w:val="22"/>
              </w:rPr>
              <w:t xml:space="preserve"> by Feb</w:t>
            </w:r>
            <w:r w:rsidR="009E3422">
              <w:rPr>
                <w:rFonts w:eastAsia="Batang"/>
                <w:color w:val="000000"/>
                <w:sz w:val="22"/>
                <w:szCs w:val="22"/>
              </w:rPr>
              <w:t>. 1</w:t>
            </w:r>
            <w:r w:rsidRPr="00F27497">
              <w:rPr>
                <w:rFonts w:eastAsia="Batang"/>
                <w:color w:val="000000"/>
                <w:sz w:val="22"/>
                <w:szCs w:val="22"/>
              </w:rPr>
              <w:t xml:space="preserve"> in a supplemental folder. </w:t>
            </w:r>
            <w:r w:rsidR="00EB1045">
              <w:rPr>
                <w:rFonts w:eastAsia="Batang"/>
                <w:color w:val="000000"/>
                <w:sz w:val="22"/>
                <w:szCs w:val="22"/>
              </w:rPr>
              <w:t xml:space="preserve">Fall student evaluations must be uploaded to this folder if the faculty member is teaching classes during that semester. </w:t>
            </w:r>
            <w:r>
              <w:rPr>
                <w:rFonts w:eastAsia="Batang"/>
                <w:color w:val="000000"/>
                <w:sz w:val="22"/>
                <w:szCs w:val="22"/>
              </w:rPr>
              <w:t xml:space="preserve">This </w:t>
            </w:r>
            <w:r w:rsidRPr="00130BDD">
              <w:rPr>
                <w:rFonts w:eastAsia="Batang"/>
                <w:i/>
                <w:color w:val="000000"/>
                <w:sz w:val="22"/>
                <w:szCs w:val="22"/>
              </w:rPr>
              <w:t>supplemental folder</w:t>
            </w:r>
            <w:r>
              <w:rPr>
                <w:rFonts w:eastAsia="Batang"/>
                <w:color w:val="000000"/>
                <w:sz w:val="22"/>
                <w:szCs w:val="22"/>
              </w:rPr>
              <w:t xml:space="preserve"> will</w:t>
            </w:r>
            <w:r w:rsidRPr="00F27497">
              <w:rPr>
                <w:rFonts w:eastAsia="Batang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Batang"/>
                <w:color w:val="000000"/>
                <w:sz w:val="22"/>
                <w:szCs w:val="22"/>
              </w:rPr>
              <w:t xml:space="preserve">be </w:t>
            </w:r>
            <w:r w:rsidRPr="00F27497">
              <w:rPr>
                <w:rFonts w:eastAsia="Batang"/>
                <w:color w:val="000000"/>
                <w:sz w:val="22"/>
                <w:szCs w:val="22"/>
              </w:rPr>
              <w:t xml:space="preserve">made available </w:t>
            </w:r>
            <w:r w:rsidRPr="00F27497">
              <w:rPr>
                <w:rFonts w:eastAsia="Batang"/>
                <w:i/>
                <w:color w:val="000000"/>
                <w:sz w:val="22"/>
                <w:szCs w:val="22"/>
              </w:rPr>
              <w:t>only</w:t>
            </w:r>
            <w:r w:rsidRPr="00F27497">
              <w:rPr>
                <w:rFonts w:eastAsia="Batang"/>
                <w:color w:val="000000"/>
                <w:sz w:val="22"/>
                <w:szCs w:val="22"/>
              </w:rPr>
              <w:t xml:space="preserve"> to the University Promotion </w:t>
            </w:r>
            <w:r>
              <w:rPr>
                <w:rFonts w:eastAsia="Batang"/>
                <w:color w:val="000000"/>
                <w:sz w:val="22"/>
                <w:szCs w:val="22"/>
              </w:rPr>
              <w:t xml:space="preserve">&amp; </w:t>
            </w:r>
            <w:r w:rsidRPr="00F27497">
              <w:rPr>
                <w:rFonts w:eastAsia="Batang"/>
                <w:color w:val="000000"/>
                <w:sz w:val="22"/>
                <w:szCs w:val="22"/>
              </w:rPr>
              <w:t>Tenure Committee and the Provost.</w:t>
            </w:r>
          </w:p>
        </w:tc>
      </w:tr>
      <w:tr w:rsidR="00130BDD" w:rsidRPr="00F27497" w14:paraId="4C60DC1D" w14:textId="77777777" w:rsidTr="00A6608C">
        <w:tc>
          <w:tcPr>
            <w:tcW w:w="2268" w:type="dxa"/>
            <w:vMerge/>
            <w:vAlign w:val="center"/>
          </w:tcPr>
          <w:p w14:paraId="07B4C10B" w14:textId="77777777" w:rsidR="00130BDD" w:rsidRPr="00F27497" w:rsidRDefault="00130BDD" w:rsidP="002375FC">
            <w:pPr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3C5E8AB4" w14:textId="77777777" w:rsidR="006B6445" w:rsidRPr="00F27497" w:rsidRDefault="00130BDD" w:rsidP="00A755FC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F27497">
              <w:rPr>
                <w:rFonts w:eastAsia="Batang"/>
                <w:color w:val="000000"/>
                <w:sz w:val="22"/>
                <w:szCs w:val="22"/>
              </w:rPr>
              <w:t>Departmental Evaluation Committee Chairperson</w:t>
            </w:r>
          </w:p>
        </w:tc>
        <w:tc>
          <w:tcPr>
            <w:tcW w:w="9270" w:type="dxa"/>
          </w:tcPr>
          <w:p w14:paraId="1CCBAAB6" w14:textId="640C2AB6" w:rsidR="00130BDD" w:rsidRPr="00313F81" w:rsidRDefault="00130BDD" w:rsidP="00313F81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313F81">
              <w:rPr>
                <w:rFonts w:eastAsia="Batang"/>
                <w:color w:val="000000"/>
                <w:sz w:val="22"/>
                <w:szCs w:val="22"/>
              </w:rPr>
              <w:t xml:space="preserve">Submits </w:t>
            </w:r>
            <w:r w:rsidR="00313F81" w:rsidRPr="00313F81">
              <w:rPr>
                <w:rFonts w:eastAsia="Batang"/>
                <w:b/>
                <w:bCs/>
                <w:color w:val="000000"/>
                <w:sz w:val="22"/>
                <w:szCs w:val="22"/>
              </w:rPr>
              <w:t>in Interfolio</w:t>
            </w:r>
            <w:r w:rsidR="00313F81">
              <w:rPr>
                <w:rFonts w:eastAsia="Batang"/>
                <w:color w:val="000000"/>
                <w:sz w:val="22"/>
                <w:szCs w:val="22"/>
              </w:rPr>
              <w:t xml:space="preserve"> </w:t>
            </w:r>
            <w:r w:rsidRPr="00313F81">
              <w:rPr>
                <w:rFonts w:eastAsia="Batang"/>
                <w:color w:val="000000"/>
                <w:sz w:val="22"/>
                <w:szCs w:val="22"/>
              </w:rPr>
              <w:t>t</w:t>
            </w:r>
            <w:r w:rsidR="00313F81">
              <w:rPr>
                <w:rFonts w:eastAsia="Batang"/>
                <w:color w:val="000000"/>
                <w:sz w:val="22"/>
                <w:szCs w:val="22"/>
              </w:rPr>
              <w:t xml:space="preserve">he signed </w:t>
            </w:r>
            <w:r w:rsidRPr="00313F81">
              <w:rPr>
                <w:rFonts w:eastAsia="Batang"/>
                <w:i/>
                <w:color w:val="000000"/>
                <w:sz w:val="22"/>
                <w:szCs w:val="22"/>
              </w:rPr>
              <w:t>Departmental Committee’s recommendation</w:t>
            </w:r>
            <w:r w:rsidRPr="00313F81">
              <w:rPr>
                <w:rFonts w:eastAsia="Batang"/>
                <w:color w:val="000000"/>
                <w:sz w:val="22"/>
                <w:szCs w:val="22"/>
              </w:rPr>
              <w:t xml:space="preserve"> (with </w:t>
            </w:r>
            <w:r w:rsidR="00DE4F22">
              <w:rPr>
                <w:rFonts w:eastAsia="Batang"/>
                <w:color w:val="000000"/>
                <w:sz w:val="22"/>
                <w:szCs w:val="22"/>
              </w:rPr>
              <w:t>signed cover sheet</w:t>
            </w:r>
            <w:r w:rsidRPr="00313F81">
              <w:rPr>
                <w:rFonts w:eastAsia="Batang"/>
                <w:color w:val="000000"/>
                <w:sz w:val="22"/>
                <w:szCs w:val="22"/>
              </w:rPr>
              <w:t>).</w:t>
            </w:r>
          </w:p>
        </w:tc>
      </w:tr>
      <w:tr w:rsidR="00130BDD" w:rsidRPr="00F27497" w14:paraId="734122F0" w14:textId="77777777" w:rsidTr="00A6608C">
        <w:trPr>
          <w:trHeight w:val="656"/>
        </w:trPr>
        <w:tc>
          <w:tcPr>
            <w:tcW w:w="2268" w:type="dxa"/>
            <w:vMerge/>
            <w:vAlign w:val="center"/>
          </w:tcPr>
          <w:p w14:paraId="3AE90FC4" w14:textId="77777777" w:rsidR="00130BDD" w:rsidRPr="00F27497" w:rsidRDefault="00130BDD" w:rsidP="002375FC">
            <w:pPr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1A0E93C5" w14:textId="77777777" w:rsidR="00130BDD" w:rsidRPr="00F27497" w:rsidRDefault="00EA303B" w:rsidP="00A755FC">
            <w:pPr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Department Chairperson</w:t>
            </w:r>
          </w:p>
        </w:tc>
        <w:tc>
          <w:tcPr>
            <w:tcW w:w="9270" w:type="dxa"/>
          </w:tcPr>
          <w:p w14:paraId="3B2E1DFC" w14:textId="47D34AE0" w:rsidR="00130BDD" w:rsidRPr="00313F81" w:rsidRDefault="00130BDD" w:rsidP="00313F81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313F81">
              <w:rPr>
                <w:rFonts w:eastAsia="Batang"/>
                <w:color w:val="000000"/>
                <w:sz w:val="22"/>
                <w:szCs w:val="22"/>
              </w:rPr>
              <w:t xml:space="preserve">Submits </w:t>
            </w:r>
            <w:r w:rsidR="00313F81">
              <w:rPr>
                <w:rFonts w:eastAsia="Batang"/>
                <w:b/>
                <w:bCs/>
                <w:color w:val="000000"/>
                <w:sz w:val="22"/>
                <w:szCs w:val="22"/>
              </w:rPr>
              <w:t xml:space="preserve">in Interfolio </w:t>
            </w:r>
            <w:r w:rsidR="00313F81">
              <w:rPr>
                <w:rFonts w:eastAsia="Batang"/>
                <w:color w:val="000000"/>
                <w:sz w:val="22"/>
                <w:szCs w:val="22"/>
              </w:rPr>
              <w:t>the signed</w:t>
            </w:r>
            <w:r w:rsidRPr="00313F81">
              <w:rPr>
                <w:rFonts w:eastAsia="Batang"/>
                <w:color w:val="000000"/>
                <w:sz w:val="22"/>
                <w:szCs w:val="22"/>
              </w:rPr>
              <w:t xml:space="preserve"> </w:t>
            </w:r>
            <w:r w:rsidRPr="00313F81">
              <w:rPr>
                <w:rFonts w:eastAsia="Batang"/>
                <w:i/>
                <w:color w:val="000000"/>
                <w:sz w:val="22"/>
                <w:szCs w:val="22"/>
              </w:rPr>
              <w:t>Departmental Chairperson’s recommendation</w:t>
            </w:r>
            <w:r w:rsidRPr="00313F81">
              <w:rPr>
                <w:rFonts w:eastAsia="Batang"/>
                <w:color w:val="000000"/>
                <w:sz w:val="22"/>
                <w:szCs w:val="22"/>
              </w:rPr>
              <w:t xml:space="preserve"> (with </w:t>
            </w:r>
            <w:r w:rsidR="00DE4F22">
              <w:rPr>
                <w:rFonts w:eastAsia="Batang"/>
                <w:color w:val="000000"/>
                <w:sz w:val="22"/>
                <w:szCs w:val="22"/>
              </w:rPr>
              <w:t>signed cover sheet</w:t>
            </w:r>
            <w:r w:rsidRPr="00313F81">
              <w:rPr>
                <w:rFonts w:eastAsia="Batang"/>
                <w:color w:val="000000"/>
                <w:sz w:val="22"/>
                <w:szCs w:val="22"/>
              </w:rPr>
              <w:t>).</w:t>
            </w:r>
          </w:p>
        </w:tc>
      </w:tr>
      <w:tr w:rsidR="00130BDD" w:rsidRPr="00F27497" w14:paraId="6D5AA453" w14:textId="77777777" w:rsidTr="00A6608C">
        <w:tc>
          <w:tcPr>
            <w:tcW w:w="2268" w:type="dxa"/>
            <w:vMerge/>
            <w:vAlign w:val="center"/>
          </w:tcPr>
          <w:p w14:paraId="24E65297" w14:textId="77777777" w:rsidR="00130BDD" w:rsidRPr="00F27497" w:rsidRDefault="00130BDD" w:rsidP="002375FC">
            <w:pPr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32FB3902" w14:textId="77777777" w:rsidR="00130BDD" w:rsidRPr="00F27497" w:rsidRDefault="00255B88" w:rsidP="00A755FC">
            <w:pPr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Dean/Vice President</w:t>
            </w:r>
          </w:p>
        </w:tc>
        <w:tc>
          <w:tcPr>
            <w:tcW w:w="9270" w:type="dxa"/>
          </w:tcPr>
          <w:p w14:paraId="16F5C386" w14:textId="2AA4F767" w:rsidR="00130BDD" w:rsidRPr="00313F81" w:rsidRDefault="00E7147A" w:rsidP="00313F81">
            <w:pPr>
              <w:ind w:right="-288"/>
              <w:rPr>
                <w:rFonts w:eastAsia="Batang"/>
                <w:color w:val="000000"/>
                <w:sz w:val="22"/>
                <w:szCs w:val="22"/>
              </w:rPr>
            </w:pPr>
            <w:r w:rsidRPr="00313F81">
              <w:rPr>
                <w:rFonts w:eastAsia="Batang"/>
                <w:color w:val="000000"/>
                <w:sz w:val="22"/>
                <w:szCs w:val="22"/>
              </w:rPr>
              <w:t xml:space="preserve">Submits </w:t>
            </w:r>
            <w:r w:rsidR="00313F81">
              <w:rPr>
                <w:rFonts w:eastAsia="Batang"/>
                <w:b/>
                <w:bCs/>
                <w:color w:val="000000"/>
                <w:sz w:val="22"/>
                <w:szCs w:val="22"/>
              </w:rPr>
              <w:t xml:space="preserve">in Interfolio </w:t>
            </w:r>
            <w:r w:rsidR="00313F81">
              <w:rPr>
                <w:rFonts w:eastAsia="Batang"/>
                <w:color w:val="000000"/>
                <w:sz w:val="22"/>
                <w:szCs w:val="22"/>
              </w:rPr>
              <w:t xml:space="preserve">the signed </w:t>
            </w:r>
            <w:r w:rsidRPr="00313F81">
              <w:rPr>
                <w:rFonts w:eastAsia="Batang"/>
                <w:i/>
                <w:color w:val="000000"/>
                <w:sz w:val="22"/>
                <w:szCs w:val="22"/>
              </w:rPr>
              <w:t>Dean’s/Vice President’s recommendation</w:t>
            </w:r>
            <w:r w:rsidR="007F5EA7" w:rsidRPr="00313F81">
              <w:rPr>
                <w:rFonts w:eastAsia="Batang"/>
                <w:color w:val="000000"/>
                <w:sz w:val="22"/>
                <w:szCs w:val="22"/>
              </w:rPr>
              <w:t xml:space="preserve"> (with </w:t>
            </w:r>
            <w:r w:rsidR="00DE4F22">
              <w:rPr>
                <w:rFonts w:eastAsia="Batang"/>
                <w:color w:val="000000"/>
                <w:sz w:val="22"/>
                <w:szCs w:val="22"/>
              </w:rPr>
              <w:t>signed cover sheet</w:t>
            </w:r>
            <w:r w:rsidR="007F5EA7" w:rsidRPr="00313F81">
              <w:rPr>
                <w:rFonts w:eastAsia="Batang"/>
                <w:color w:val="000000"/>
                <w:sz w:val="22"/>
                <w:szCs w:val="22"/>
              </w:rPr>
              <w:t>)</w:t>
            </w:r>
            <w:r w:rsidR="006032E0">
              <w:rPr>
                <w:rFonts w:eastAsia="Batang"/>
                <w:color w:val="000000"/>
                <w:sz w:val="22"/>
                <w:szCs w:val="22"/>
              </w:rPr>
              <w:t>.  Separately, the dean shall provide the applicant with a copy of the recommendation.</w:t>
            </w:r>
          </w:p>
        </w:tc>
      </w:tr>
      <w:tr w:rsidR="0007747C" w:rsidRPr="0007747C" w14:paraId="1AB034C5" w14:textId="77777777" w:rsidTr="00A6608C">
        <w:tc>
          <w:tcPr>
            <w:tcW w:w="2268" w:type="dxa"/>
            <w:vAlign w:val="center"/>
          </w:tcPr>
          <w:p w14:paraId="7A4F5D07" w14:textId="648E9F0A" w:rsidR="00AB1344" w:rsidRPr="00E94347" w:rsidRDefault="0082159D" w:rsidP="00255B88">
            <w:pPr>
              <w:rPr>
                <w:rFonts w:eastAsia="Batang"/>
                <w:color w:val="4F81BD" w:themeColor="accent1"/>
                <w:sz w:val="22"/>
                <w:szCs w:val="22"/>
              </w:rPr>
            </w:pPr>
            <w:r w:rsidRPr="00E94347">
              <w:rPr>
                <w:rFonts w:eastAsia="Batang"/>
                <w:color w:val="4F81BD" w:themeColor="accent1"/>
                <w:sz w:val="22"/>
                <w:szCs w:val="22"/>
              </w:rPr>
              <w:t>February 10, 20</w:t>
            </w:r>
            <w:r w:rsidR="000B5623">
              <w:rPr>
                <w:rFonts w:eastAsia="Batang"/>
                <w:color w:val="4F81BD" w:themeColor="accent1"/>
                <w:sz w:val="22"/>
                <w:szCs w:val="22"/>
              </w:rPr>
              <w:t>23</w:t>
            </w:r>
          </w:p>
        </w:tc>
        <w:tc>
          <w:tcPr>
            <w:tcW w:w="3150" w:type="dxa"/>
            <w:vAlign w:val="center"/>
          </w:tcPr>
          <w:p w14:paraId="51B0CEDA" w14:textId="3308D664" w:rsidR="00AB1344" w:rsidRPr="00E94347" w:rsidRDefault="0082159D" w:rsidP="00A755FC">
            <w:pPr>
              <w:rPr>
                <w:rFonts w:eastAsia="Batang"/>
                <w:color w:val="4F81BD" w:themeColor="accent1"/>
                <w:sz w:val="22"/>
                <w:szCs w:val="22"/>
              </w:rPr>
            </w:pPr>
            <w:r w:rsidRPr="00E94347">
              <w:rPr>
                <w:rFonts w:eastAsia="Batang"/>
                <w:color w:val="4F81BD" w:themeColor="accent1"/>
                <w:sz w:val="22"/>
                <w:szCs w:val="22"/>
              </w:rPr>
              <w:t>University Promotion &amp; Tenure Committee Chairperson</w:t>
            </w:r>
          </w:p>
        </w:tc>
        <w:tc>
          <w:tcPr>
            <w:tcW w:w="9270" w:type="dxa"/>
          </w:tcPr>
          <w:p w14:paraId="06FC5E09" w14:textId="27509CCF" w:rsidR="00AB1344" w:rsidRPr="00E94347" w:rsidRDefault="0082159D" w:rsidP="00313F81">
            <w:pPr>
              <w:rPr>
                <w:rFonts w:eastAsia="Batang"/>
                <w:color w:val="4F81BD" w:themeColor="accent1"/>
                <w:sz w:val="22"/>
                <w:szCs w:val="22"/>
              </w:rPr>
            </w:pPr>
            <w:r w:rsidRPr="00E94347">
              <w:rPr>
                <w:rFonts w:eastAsia="Batang"/>
                <w:color w:val="4F81BD" w:themeColor="accent1"/>
                <w:sz w:val="22"/>
                <w:szCs w:val="22"/>
              </w:rPr>
              <w:t>Notifies each applicant by email of the status of their application</w:t>
            </w:r>
            <w:r w:rsidR="00404DAB" w:rsidRPr="00E94347">
              <w:rPr>
                <w:rFonts w:eastAsia="Batang"/>
                <w:color w:val="4F81BD" w:themeColor="accent1"/>
                <w:sz w:val="22"/>
                <w:szCs w:val="22"/>
              </w:rPr>
              <w:t xml:space="preserve"> re</w:t>
            </w:r>
            <w:r w:rsidR="00374BCF" w:rsidRPr="00E94347">
              <w:rPr>
                <w:rFonts w:eastAsia="Batang"/>
                <w:color w:val="4F81BD" w:themeColor="accent1"/>
                <w:sz w:val="22"/>
                <w:szCs w:val="22"/>
              </w:rPr>
              <w:t xml:space="preserve">: completeness of application; applicant has met the required minimum qualifications; and </w:t>
            </w:r>
            <w:r w:rsidR="0007747C" w:rsidRPr="00E94347">
              <w:rPr>
                <w:rFonts w:eastAsia="Batang"/>
                <w:color w:val="4F81BD" w:themeColor="accent1"/>
                <w:sz w:val="22"/>
                <w:szCs w:val="22"/>
              </w:rPr>
              <w:t>reviewers have provided the required recommendations.</w:t>
            </w:r>
            <w:r w:rsidR="00630BF7">
              <w:rPr>
                <w:rFonts w:eastAsia="Batang"/>
                <w:color w:val="4F81BD" w:themeColor="accent1"/>
                <w:sz w:val="22"/>
                <w:szCs w:val="22"/>
              </w:rPr>
              <w:t xml:space="preserve"> </w:t>
            </w:r>
            <w:r w:rsidR="00630BF7" w:rsidRPr="00630BF7">
              <w:rPr>
                <w:rFonts w:eastAsia="Batang"/>
                <w:color w:val="4F81BD" w:themeColor="accent1"/>
                <w:sz w:val="22"/>
                <w:szCs w:val="22"/>
              </w:rPr>
              <w:t>Concerned parties will have one (1) week after receiving notification to respond to the requests.</w:t>
            </w:r>
          </w:p>
        </w:tc>
      </w:tr>
      <w:tr w:rsidR="00B852EE" w:rsidRPr="00F27497" w14:paraId="491C724A" w14:textId="77777777" w:rsidTr="00A6608C">
        <w:tc>
          <w:tcPr>
            <w:tcW w:w="2268" w:type="dxa"/>
            <w:vAlign w:val="center"/>
          </w:tcPr>
          <w:p w14:paraId="495EEA48" w14:textId="73A3A033" w:rsidR="00B852EE" w:rsidRPr="00F27497" w:rsidRDefault="00B852EE" w:rsidP="00255B88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F27497">
              <w:rPr>
                <w:rFonts w:eastAsia="Batang"/>
                <w:color w:val="000000"/>
                <w:sz w:val="22"/>
                <w:szCs w:val="22"/>
              </w:rPr>
              <w:t>February 1</w:t>
            </w:r>
            <w:r w:rsidR="00496A42">
              <w:rPr>
                <w:rFonts w:eastAsia="Batang"/>
                <w:color w:val="000000"/>
                <w:sz w:val="22"/>
                <w:szCs w:val="22"/>
              </w:rPr>
              <w:t>5</w:t>
            </w:r>
            <w:r w:rsidRPr="00F27497">
              <w:rPr>
                <w:rFonts w:eastAsia="Batang"/>
                <w:color w:val="000000"/>
                <w:sz w:val="22"/>
                <w:szCs w:val="22"/>
              </w:rPr>
              <w:t xml:space="preserve">, </w:t>
            </w:r>
            <w:r w:rsidR="009E4C48" w:rsidRPr="00F27497">
              <w:rPr>
                <w:rFonts w:eastAsia="Batang"/>
                <w:color w:val="000000"/>
                <w:sz w:val="22"/>
                <w:szCs w:val="22"/>
              </w:rPr>
              <w:t>20</w:t>
            </w:r>
            <w:r w:rsidR="000B5623">
              <w:rPr>
                <w:rFonts w:eastAsia="Batang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50" w:type="dxa"/>
            <w:vAlign w:val="center"/>
          </w:tcPr>
          <w:p w14:paraId="594E95CF" w14:textId="77777777" w:rsidR="00B852EE" w:rsidRPr="00F27497" w:rsidRDefault="00B852EE" w:rsidP="00A755FC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F27497">
              <w:rPr>
                <w:rFonts w:eastAsia="Batang"/>
                <w:color w:val="000000"/>
                <w:sz w:val="22"/>
                <w:szCs w:val="22"/>
              </w:rPr>
              <w:t>Faculty Applicant</w:t>
            </w:r>
          </w:p>
        </w:tc>
        <w:tc>
          <w:tcPr>
            <w:tcW w:w="9270" w:type="dxa"/>
          </w:tcPr>
          <w:p w14:paraId="3DFDB52E" w14:textId="32CF0AAC" w:rsidR="00435F8B" w:rsidRPr="00926370" w:rsidRDefault="00435F8B" w:rsidP="00313F81">
            <w:pPr>
              <w:rPr>
                <w:rFonts w:eastAsia="Batang"/>
                <w:b/>
                <w:bCs/>
                <w:iCs/>
                <w:color w:val="000000"/>
                <w:sz w:val="22"/>
                <w:szCs w:val="22"/>
              </w:rPr>
            </w:pPr>
            <w:r w:rsidRPr="00130BDD">
              <w:rPr>
                <w:rFonts w:eastAsia="Batang"/>
                <w:color w:val="000000"/>
                <w:sz w:val="22"/>
                <w:szCs w:val="22"/>
                <w:u w:val="single"/>
              </w:rPr>
              <w:t xml:space="preserve">Optional </w:t>
            </w:r>
            <w:r w:rsidRPr="007F4BEF">
              <w:rPr>
                <w:rFonts w:eastAsia="Batang"/>
                <w:color w:val="000000"/>
                <w:sz w:val="22"/>
                <w:szCs w:val="22"/>
                <w:u w:val="single"/>
              </w:rPr>
              <w:t xml:space="preserve">written </w:t>
            </w:r>
            <w:r w:rsidR="007F4BEF" w:rsidRPr="00E94347">
              <w:rPr>
                <w:rFonts w:eastAsia="Batang"/>
                <w:sz w:val="22"/>
                <w:szCs w:val="22"/>
                <w:u w:val="single"/>
              </w:rPr>
              <w:t>statement</w:t>
            </w:r>
            <w:r w:rsidR="005955BE" w:rsidRPr="00E94347">
              <w:rPr>
                <w:rFonts w:eastAsia="Batang"/>
                <w:sz w:val="22"/>
                <w:szCs w:val="22"/>
              </w:rPr>
              <w:t>:</w:t>
            </w:r>
            <w:r w:rsidR="005955BE" w:rsidRPr="00E94347">
              <w:rPr>
                <w:rFonts w:eastAsia="Batang"/>
                <w:i/>
                <w:sz w:val="22"/>
                <w:szCs w:val="22"/>
              </w:rPr>
              <w:t xml:space="preserve">  </w:t>
            </w:r>
            <w:r w:rsidR="005955BE" w:rsidRPr="00E94347">
              <w:rPr>
                <w:rFonts w:eastAsia="Batang"/>
                <w:iCs/>
                <w:sz w:val="22"/>
                <w:szCs w:val="22"/>
              </w:rPr>
              <w:t>Contact the Provost’s Office Interfolio System Administrator</w:t>
            </w:r>
            <w:r w:rsidR="00926370" w:rsidRPr="00E94347">
              <w:rPr>
                <w:rFonts w:eastAsia="Batang"/>
                <w:iCs/>
                <w:sz w:val="22"/>
                <w:szCs w:val="22"/>
              </w:rPr>
              <w:t xml:space="preserve"> to </w:t>
            </w:r>
            <w:r w:rsidR="00926370" w:rsidRPr="00E94347">
              <w:rPr>
                <w:rFonts w:eastAsia="Batang"/>
                <w:sz w:val="22"/>
                <w:szCs w:val="22"/>
              </w:rPr>
              <w:t xml:space="preserve">submit </w:t>
            </w:r>
            <w:r w:rsidR="00926370" w:rsidRPr="00E94347">
              <w:rPr>
                <w:rFonts w:eastAsia="Batang"/>
                <w:b/>
                <w:bCs/>
                <w:sz w:val="22"/>
                <w:szCs w:val="22"/>
              </w:rPr>
              <w:t xml:space="preserve">in Interfolio </w:t>
            </w:r>
            <w:r w:rsidR="00926370" w:rsidRPr="00E94347">
              <w:rPr>
                <w:rFonts w:eastAsia="Batang"/>
                <w:sz w:val="22"/>
                <w:szCs w:val="22"/>
              </w:rPr>
              <w:t>an optional</w:t>
            </w:r>
            <w:r w:rsidR="00971CC9" w:rsidRPr="00E94347">
              <w:rPr>
                <w:rFonts w:eastAsia="Batang"/>
                <w:sz w:val="22"/>
                <w:szCs w:val="22"/>
              </w:rPr>
              <w:t xml:space="preserve"> written statement</w:t>
            </w:r>
            <w:r w:rsidR="00926370" w:rsidRPr="00E94347">
              <w:rPr>
                <w:rFonts w:eastAsia="Batang"/>
                <w:sz w:val="22"/>
                <w:szCs w:val="22"/>
              </w:rPr>
              <w:t xml:space="preserve"> </w:t>
            </w:r>
            <w:r w:rsidR="00CB7FF7" w:rsidRPr="00E94347">
              <w:rPr>
                <w:rFonts w:eastAsia="Batang"/>
                <w:sz w:val="22"/>
                <w:szCs w:val="22"/>
              </w:rPr>
              <w:t>re</w:t>
            </w:r>
            <w:r w:rsidR="00CB7FF7" w:rsidRPr="00CB7FF7">
              <w:rPr>
                <w:rFonts w:eastAsia="Batang"/>
                <w:color w:val="000000"/>
                <w:sz w:val="22"/>
                <w:szCs w:val="22"/>
              </w:rPr>
              <w:t>:</w:t>
            </w:r>
            <w:r w:rsidR="00926370" w:rsidRPr="00F27497">
              <w:rPr>
                <w:rFonts w:eastAsia="Batang"/>
                <w:color w:val="000000"/>
                <w:sz w:val="22"/>
                <w:szCs w:val="22"/>
              </w:rPr>
              <w:t xml:space="preserve"> the Dean’s/Vice President’s recommendation</w:t>
            </w:r>
            <w:r w:rsidR="00926370">
              <w:rPr>
                <w:rFonts w:eastAsia="Batang"/>
                <w:color w:val="000000"/>
                <w:sz w:val="22"/>
                <w:szCs w:val="22"/>
              </w:rPr>
              <w:t xml:space="preserve"> that will be shared with the Provost and </w:t>
            </w:r>
            <w:r w:rsidR="00926370" w:rsidRPr="00313F81">
              <w:rPr>
                <w:rFonts w:eastAsia="Batang"/>
                <w:color w:val="000000"/>
                <w:sz w:val="22"/>
                <w:szCs w:val="22"/>
              </w:rPr>
              <w:t>the University Promotion &amp; Tenure Committee</w:t>
            </w:r>
            <w:r w:rsidR="00926370">
              <w:rPr>
                <w:rFonts w:eastAsia="Batang"/>
                <w:color w:val="000000"/>
                <w:sz w:val="22"/>
                <w:szCs w:val="22"/>
              </w:rPr>
              <w:t>.</w:t>
            </w:r>
          </w:p>
        </w:tc>
      </w:tr>
      <w:tr w:rsidR="002065A7" w:rsidRPr="00F27497" w14:paraId="175971E7" w14:textId="77777777" w:rsidTr="00A6608C">
        <w:tc>
          <w:tcPr>
            <w:tcW w:w="2268" w:type="dxa"/>
            <w:vMerge w:val="restart"/>
            <w:vAlign w:val="center"/>
          </w:tcPr>
          <w:p w14:paraId="635963C9" w14:textId="2A454E0A" w:rsidR="00CE25CE" w:rsidRPr="00F27497" w:rsidRDefault="002065A7" w:rsidP="00A755FC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F27497">
              <w:rPr>
                <w:rFonts w:eastAsia="Batang"/>
                <w:color w:val="000000"/>
                <w:sz w:val="22"/>
                <w:szCs w:val="22"/>
              </w:rPr>
              <w:lastRenderedPageBreak/>
              <w:t>April 1</w:t>
            </w:r>
            <w:r w:rsidR="00BC5562">
              <w:rPr>
                <w:rFonts w:eastAsia="Batang"/>
                <w:color w:val="000000"/>
                <w:sz w:val="22"/>
                <w:szCs w:val="22"/>
              </w:rPr>
              <w:t>7</w:t>
            </w:r>
            <w:r w:rsidRPr="00F27497">
              <w:rPr>
                <w:rFonts w:eastAsia="Batang"/>
                <w:color w:val="000000"/>
                <w:sz w:val="22"/>
                <w:szCs w:val="22"/>
              </w:rPr>
              <w:t>, 20</w:t>
            </w:r>
            <w:r w:rsidR="000B5623">
              <w:rPr>
                <w:rFonts w:eastAsia="Batang"/>
                <w:color w:val="000000"/>
                <w:sz w:val="22"/>
                <w:szCs w:val="22"/>
              </w:rPr>
              <w:t>23</w:t>
            </w:r>
            <w:r w:rsidR="004C1079">
              <w:rPr>
                <w:rFonts w:eastAsia="Batang"/>
                <w:color w:val="000000"/>
                <w:sz w:val="22"/>
                <w:szCs w:val="22"/>
              </w:rPr>
              <w:t>*</w:t>
            </w:r>
          </w:p>
        </w:tc>
        <w:tc>
          <w:tcPr>
            <w:tcW w:w="3150" w:type="dxa"/>
            <w:vAlign w:val="center"/>
          </w:tcPr>
          <w:p w14:paraId="77560D3A" w14:textId="77777777" w:rsidR="002065A7" w:rsidRPr="00F27497" w:rsidRDefault="002065A7" w:rsidP="00A755FC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F27497">
              <w:rPr>
                <w:rFonts w:eastAsia="Batang"/>
                <w:color w:val="000000"/>
                <w:sz w:val="22"/>
                <w:szCs w:val="22"/>
              </w:rPr>
              <w:t>Faculty Applicant</w:t>
            </w:r>
          </w:p>
        </w:tc>
        <w:tc>
          <w:tcPr>
            <w:tcW w:w="9270" w:type="dxa"/>
          </w:tcPr>
          <w:p w14:paraId="3B4669E6" w14:textId="4F685DAF" w:rsidR="002065A7" w:rsidRPr="00F27497" w:rsidRDefault="002065A7" w:rsidP="006C0DE8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F27497">
              <w:rPr>
                <w:rFonts w:eastAsia="Batang"/>
                <w:color w:val="000000"/>
                <w:sz w:val="22"/>
                <w:szCs w:val="22"/>
              </w:rPr>
              <w:t>Each applicant shall have the right to request and make an appearance before the University</w:t>
            </w:r>
            <w:r w:rsidR="00926370">
              <w:rPr>
                <w:rFonts w:eastAsia="Batang"/>
                <w:color w:val="000000"/>
                <w:sz w:val="22"/>
                <w:szCs w:val="22"/>
              </w:rPr>
              <w:t>-wide</w:t>
            </w:r>
            <w:r w:rsidRPr="00F27497">
              <w:rPr>
                <w:rFonts w:eastAsia="Batang"/>
                <w:color w:val="000000"/>
                <w:sz w:val="22"/>
                <w:szCs w:val="22"/>
              </w:rPr>
              <w:t xml:space="preserve"> Promotion and Tenure Committee to speak on </w:t>
            </w:r>
            <w:r w:rsidR="00637A38">
              <w:rPr>
                <w:rFonts w:eastAsia="Batang"/>
                <w:color w:val="000000"/>
                <w:sz w:val="22"/>
                <w:szCs w:val="22"/>
              </w:rPr>
              <w:t>their</w:t>
            </w:r>
            <w:r w:rsidRPr="00F27497">
              <w:rPr>
                <w:rFonts w:eastAsia="Batang"/>
                <w:color w:val="000000"/>
                <w:sz w:val="22"/>
                <w:szCs w:val="22"/>
              </w:rPr>
              <w:t xml:space="preserve"> own behalf </w:t>
            </w:r>
            <w:r w:rsidRPr="006C0DE8">
              <w:rPr>
                <w:rFonts w:eastAsia="Batang"/>
                <w:color w:val="000000"/>
                <w:sz w:val="22"/>
                <w:szCs w:val="22"/>
                <w:u w:val="single"/>
              </w:rPr>
              <w:t>before</w:t>
            </w:r>
            <w:r w:rsidRPr="00F27497">
              <w:rPr>
                <w:rFonts w:eastAsia="Batang"/>
                <w:color w:val="000000"/>
                <w:sz w:val="22"/>
                <w:szCs w:val="22"/>
              </w:rPr>
              <w:t xml:space="preserve"> the Committee submits its recommendations to the President or designee.</w:t>
            </w:r>
          </w:p>
        </w:tc>
      </w:tr>
      <w:tr w:rsidR="00AF4366" w:rsidRPr="00F27497" w14:paraId="186E2005" w14:textId="77777777" w:rsidTr="00A6608C">
        <w:tc>
          <w:tcPr>
            <w:tcW w:w="2268" w:type="dxa"/>
            <w:vMerge/>
            <w:vAlign w:val="center"/>
          </w:tcPr>
          <w:p w14:paraId="5D735A1F" w14:textId="77777777" w:rsidR="00AF4366" w:rsidRPr="00F27497" w:rsidRDefault="00AF4366" w:rsidP="00A755FC">
            <w:pPr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vMerge w:val="restart"/>
            <w:vAlign w:val="center"/>
          </w:tcPr>
          <w:p w14:paraId="2D5541BC" w14:textId="77777777" w:rsidR="00AF4366" w:rsidRPr="00F27497" w:rsidRDefault="00AF4366" w:rsidP="00AF4366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F27497">
              <w:rPr>
                <w:rFonts w:eastAsia="Batang"/>
                <w:color w:val="000000"/>
                <w:sz w:val="22"/>
                <w:szCs w:val="22"/>
              </w:rPr>
              <w:t>University Promotion</w:t>
            </w:r>
            <w:r w:rsidR="00F414B9">
              <w:rPr>
                <w:rFonts w:eastAsia="Batang"/>
                <w:color w:val="000000"/>
                <w:sz w:val="22"/>
                <w:szCs w:val="22"/>
              </w:rPr>
              <w:t xml:space="preserve"> &amp; Tenure</w:t>
            </w:r>
            <w:r w:rsidRPr="00F27497">
              <w:rPr>
                <w:rFonts w:eastAsia="Batang"/>
                <w:color w:val="000000"/>
                <w:sz w:val="22"/>
                <w:szCs w:val="22"/>
              </w:rPr>
              <w:t xml:space="preserve"> Committee Chairperson</w:t>
            </w:r>
          </w:p>
        </w:tc>
        <w:tc>
          <w:tcPr>
            <w:tcW w:w="9270" w:type="dxa"/>
          </w:tcPr>
          <w:p w14:paraId="3AC7A768" w14:textId="0B8A7F2F" w:rsidR="00AF4366" w:rsidRPr="00EB4346" w:rsidRDefault="00FF50B7" w:rsidP="004971E4">
            <w:pPr>
              <w:rPr>
                <w:rFonts w:eastAsia="Batang"/>
                <w:sz w:val="22"/>
                <w:szCs w:val="22"/>
              </w:rPr>
            </w:pPr>
            <w:r w:rsidRPr="00EB4346">
              <w:rPr>
                <w:rFonts w:eastAsia="Batang"/>
                <w:sz w:val="22"/>
                <w:szCs w:val="22"/>
              </w:rPr>
              <w:t>Sends</w:t>
            </w:r>
            <w:r w:rsidR="005932F4" w:rsidRPr="00EB4346">
              <w:rPr>
                <w:rFonts w:eastAsia="Batang"/>
                <w:sz w:val="22"/>
                <w:szCs w:val="22"/>
              </w:rPr>
              <w:t xml:space="preserve"> by email</w:t>
            </w:r>
            <w:r w:rsidRPr="00EB4346">
              <w:rPr>
                <w:rFonts w:eastAsia="Batang"/>
                <w:sz w:val="22"/>
                <w:szCs w:val="22"/>
              </w:rPr>
              <w:t xml:space="preserve"> </w:t>
            </w:r>
            <w:r w:rsidR="00246D6D" w:rsidRPr="00EB4346">
              <w:rPr>
                <w:rFonts w:eastAsia="Batang"/>
                <w:sz w:val="22"/>
                <w:szCs w:val="22"/>
              </w:rPr>
              <w:t xml:space="preserve">its </w:t>
            </w:r>
            <w:r w:rsidR="00AF4366" w:rsidRPr="00EB4346">
              <w:rPr>
                <w:rFonts w:eastAsia="Batang"/>
                <w:sz w:val="22"/>
                <w:szCs w:val="22"/>
              </w:rPr>
              <w:t>ranked list of recommendations to the Provost, as the Pres</w:t>
            </w:r>
            <w:r w:rsidR="004971E4" w:rsidRPr="00EB4346">
              <w:rPr>
                <w:rFonts w:eastAsia="Batang"/>
                <w:sz w:val="22"/>
                <w:szCs w:val="22"/>
              </w:rPr>
              <w:t xml:space="preserve">ident’s designee, and copies the </w:t>
            </w:r>
            <w:r w:rsidR="00AF4366" w:rsidRPr="00EB4346">
              <w:rPr>
                <w:rFonts w:eastAsia="Batang"/>
                <w:sz w:val="22"/>
                <w:szCs w:val="22"/>
              </w:rPr>
              <w:t>APSCUF-MU President.</w:t>
            </w:r>
          </w:p>
        </w:tc>
      </w:tr>
      <w:tr w:rsidR="00AF4366" w:rsidRPr="00F27497" w14:paraId="478A9613" w14:textId="77777777" w:rsidTr="00A6608C">
        <w:tc>
          <w:tcPr>
            <w:tcW w:w="2268" w:type="dxa"/>
            <w:vMerge/>
            <w:vAlign w:val="center"/>
          </w:tcPr>
          <w:p w14:paraId="53CF0E1F" w14:textId="77777777" w:rsidR="00AF4366" w:rsidRPr="00F27497" w:rsidRDefault="00AF4366" w:rsidP="00A755FC">
            <w:pPr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vMerge/>
            <w:vAlign w:val="center"/>
          </w:tcPr>
          <w:p w14:paraId="495D9ED7" w14:textId="77777777" w:rsidR="00AF4366" w:rsidRPr="00F27497" w:rsidRDefault="00AF4366" w:rsidP="00A755FC">
            <w:pPr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9270" w:type="dxa"/>
          </w:tcPr>
          <w:p w14:paraId="27A3874E" w14:textId="5E753FDA" w:rsidR="00AF4366" w:rsidRPr="00EB4346" w:rsidRDefault="009E3422">
            <w:pPr>
              <w:rPr>
                <w:rFonts w:eastAsia="Batang"/>
                <w:sz w:val="22"/>
                <w:szCs w:val="22"/>
              </w:rPr>
            </w:pPr>
            <w:r w:rsidRPr="00EB4346">
              <w:rPr>
                <w:rFonts w:eastAsia="Batang"/>
                <w:sz w:val="22"/>
                <w:szCs w:val="22"/>
              </w:rPr>
              <w:t>Submits</w:t>
            </w:r>
            <w:r w:rsidR="005932F4" w:rsidRPr="00EB4346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r w:rsidRPr="00EB4346">
              <w:rPr>
                <w:rFonts w:eastAsia="Batang"/>
                <w:b/>
                <w:bCs/>
                <w:sz w:val="22"/>
                <w:szCs w:val="22"/>
              </w:rPr>
              <w:t>in</w:t>
            </w:r>
            <w:r w:rsidR="005932F4" w:rsidRPr="00EB4346">
              <w:rPr>
                <w:rFonts w:eastAsia="Batang"/>
                <w:b/>
                <w:bCs/>
                <w:sz w:val="22"/>
                <w:szCs w:val="22"/>
              </w:rPr>
              <w:t xml:space="preserve"> Interfolio</w:t>
            </w:r>
            <w:r w:rsidR="00D166EE" w:rsidRPr="00EB4346">
              <w:rPr>
                <w:rFonts w:eastAsia="Batang"/>
                <w:sz w:val="22"/>
                <w:szCs w:val="22"/>
              </w:rPr>
              <w:t xml:space="preserve"> its letter of recommendation for each applicant.</w:t>
            </w:r>
          </w:p>
        </w:tc>
      </w:tr>
      <w:tr w:rsidR="00B852EE" w:rsidRPr="00F27497" w14:paraId="0E274BDE" w14:textId="77777777" w:rsidTr="00A6608C">
        <w:tc>
          <w:tcPr>
            <w:tcW w:w="2268" w:type="dxa"/>
            <w:vAlign w:val="center"/>
          </w:tcPr>
          <w:p w14:paraId="2AAC2F78" w14:textId="03C6AF71" w:rsidR="00B852EE" w:rsidRPr="00F27497" w:rsidRDefault="004F34B9" w:rsidP="00A755FC">
            <w:pPr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 xml:space="preserve">By </w:t>
            </w:r>
            <w:r w:rsidR="00B852EE" w:rsidRPr="00F27497">
              <w:rPr>
                <w:rFonts w:eastAsia="Batang"/>
                <w:color w:val="000000"/>
                <w:sz w:val="22"/>
                <w:szCs w:val="22"/>
              </w:rPr>
              <w:t xml:space="preserve">July 15, </w:t>
            </w:r>
            <w:r w:rsidR="009E4C48" w:rsidRPr="00F27497">
              <w:rPr>
                <w:rFonts w:eastAsia="Batang"/>
                <w:color w:val="000000"/>
                <w:sz w:val="22"/>
                <w:szCs w:val="22"/>
              </w:rPr>
              <w:t>20</w:t>
            </w:r>
            <w:r w:rsidR="000B5623">
              <w:rPr>
                <w:rFonts w:eastAsia="Batang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50" w:type="dxa"/>
            <w:vAlign w:val="center"/>
          </w:tcPr>
          <w:p w14:paraId="2AA5DCE5" w14:textId="77777777" w:rsidR="00B852EE" w:rsidRPr="00F27497" w:rsidRDefault="00B852EE" w:rsidP="00A755FC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F27497">
              <w:rPr>
                <w:rFonts w:eastAsia="Batang"/>
                <w:color w:val="000000"/>
                <w:sz w:val="22"/>
                <w:szCs w:val="22"/>
              </w:rPr>
              <w:t>University President</w:t>
            </w:r>
            <w:r w:rsidR="00524E94" w:rsidRPr="00F27497">
              <w:rPr>
                <w:rFonts w:eastAsia="Batang"/>
                <w:color w:val="000000"/>
                <w:sz w:val="22"/>
                <w:szCs w:val="22"/>
              </w:rPr>
              <w:t>/designee</w:t>
            </w:r>
          </w:p>
        </w:tc>
        <w:tc>
          <w:tcPr>
            <w:tcW w:w="9270" w:type="dxa"/>
          </w:tcPr>
          <w:p w14:paraId="38180FEA" w14:textId="77777777" w:rsidR="00B852EE" w:rsidRPr="00F27497" w:rsidRDefault="00B852EE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F27497">
              <w:rPr>
                <w:rFonts w:eastAsia="Batang"/>
                <w:color w:val="000000"/>
                <w:sz w:val="22"/>
                <w:szCs w:val="22"/>
              </w:rPr>
              <w:t xml:space="preserve">Announces </w:t>
            </w:r>
            <w:r w:rsidRPr="007F4BEF">
              <w:rPr>
                <w:rFonts w:eastAsia="Batang"/>
                <w:iCs/>
                <w:color w:val="000000"/>
                <w:sz w:val="22"/>
                <w:szCs w:val="22"/>
              </w:rPr>
              <w:t>promotion decision</w:t>
            </w:r>
            <w:r w:rsidR="0047266B" w:rsidRPr="007F4BEF">
              <w:rPr>
                <w:rFonts w:eastAsia="Batang"/>
                <w:iCs/>
                <w:color w:val="000000"/>
                <w:sz w:val="22"/>
                <w:szCs w:val="22"/>
              </w:rPr>
              <w:t>s</w:t>
            </w:r>
            <w:r w:rsidRPr="00F27497">
              <w:rPr>
                <w:rFonts w:eastAsia="Batang"/>
                <w:color w:val="000000"/>
                <w:sz w:val="22"/>
                <w:szCs w:val="22"/>
              </w:rPr>
              <w:t xml:space="preserve"> to the </w:t>
            </w:r>
            <w:r w:rsidR="0047266B" w:rsidRPr="00F27497">
              <w:rPr>
                <w:rFonts w:eastAsia="Batang"/>
                <w:color w:val="000000"/>
                <w:sz w:val="22"/>
                <w:szCs w:val="22"/>
              </w:rPr>
              <w:t xml:space="preserve">University </w:t>
            </w:r>
            <w:r w:rsidRPr="00F27497">
              <w:rPr>
                <w:rFonts w:eastAsia="Batang"/>
                <w:color w:val="000000"/>
                <w:sz w:val="22"/>
                <w:szCs w:val="22"/>
              </w:rPr>
              <w:t>faculty.</w:t>
            </w:r>
          </w:p>
        </w:tc>
      </w:tr>
    </w:tbl>
    <w:p w14:paraId="14963E8C" w14:textId="77777777" w:rsidR="002168F3" w:rsidRDefault="002168F3" w:rsidP="00FD14A3">
      <w:pPr>
        <w:rPr>
          <w:rFonts w:eastAsia="Batang"/>
          <w:color w:val="000000"/>
          <w:sz w:val="18"/>
          <w:szCs w:val="18"/>
        </w:rPr>
      </w:pPr>
    </w:p>
    <w:sectPr w:rsidR="002168F3" w:rsidSect="004249B1">
      <w:footerReference w:type="default" r:id="rId13"/>
      <w:pgSz w:w="15840" w:h="12240" w:orient="landscape" w:code="1"/>
      <w:pgMar w:top="346" w:right="288" w:bottom="432" w:left="43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F84DF" w14:textId="77777777" w:rsidR="00FE16B6" w:rsidRDefault="00FE16B6" w:rsidP="00C4162D">
      <w:r>
        <w:separator/>
      </w:r>
    </w:p>
  </w:endnote>
  <w:endnote w:type="continuationSeparator" w:id="0">
    <w:p w14:paraId="7C703752" w14:textId="77777777" w:rsidR="00FE16B6" w:rsidRDefault="00FE16B6" w:rsidP="00C4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AD97" w14:textId="57F854D3" w:rsidR="00A15E9B" w:rsidRPr="00926370" w:rsidRDefault="0053002D" w:rsidP="000B0D5E">
    <w:pPr>
      <w:pStyle w:val="Footer"/>
      <w:tabs>
        <w:tab w:val="clear" w:pos="4680"/>
        <w:tab w:val="clear" w:pos="9360"/>
      </w:tabs>
      <w:ind w:right="540"/>
      <w:rPr>
        <w:rFonts w:eastAsia="Batang"/>
        <w:color w:val="000000"/>
        <w:sz w:val="20"/>
        <w:szCs w:val="20"/>
      </w:rPr>
    </w:pPr>
    <w:r>
      <w:rPr>
        <w:rFonts w:eastAsia="Batang"/>
        <w:color w:val="000000"/>
        <w:sz w:val="20"/>
        <w:szCs w:val="20"/>
      </w:rPr>
      <w:t>*Per CBA Article 31.H, “All contractual deadlines that occur on a Saturday, Sunday or any day when the UNIVERSITY’s administrative offices are closed shall be extended to the</w:t>
    </w:r>
    <w:r w:rsidR="00926370">
      <w:rPr>
        <w:rFonts w:eastAsia="Batang"/>
        <w:color w:val="000000"/>
        <w:sz w:val="20"/>
        <w:szCs w:val="20"/>
        <w:lang w:val="en-US"/>
      </w:rPr>
      <w:t xml:space="preserve"> </w:t>
    </w:r>
    <w:r>
      <w:rPr>
        <w:rFonts w:eastAsia="Batang"/>
        <w:color w:val="000000"/>
        <w:sz w:val="20"/>
        <w:szCs w:val="20"/>
      </w:rPr>
      <w:t>next regular business day.”</w:t>
    </w:r>
    <w:r w:rsidR="000B0D5E">
      <w:rPr>
        <w:rFonts w:eastAsia="Batang"/>
        <w:color w:val="000000"/>
        <w:sz w:val="20"/>
        <w:szCs w:val="20"/>
      </w:rPr>
      <w:tab/>
    </w:r>
    <w:r w:rsidR="000B0D5E">
      <w:rPr>
        <w:rFonts w:eastAsia="Batang"/>
        <w:color w:val="000000"/>
        <w:sz w:val="20"/>
        <w:szCs w:val="20"/>
      </w:rPr>
      <w:tab/>
    </w:r>
    <w:r w:rsidR="000B0D5E">
      <w:rPr>
        <w:rFonts w:eastAsia="Batang"/>
        <w:color w:val="000000"/>
        <w:sz w:val="20"/>
        <w:szCs w:val="20"/>
      </w:rPr>
      <w:tab/>
    </w:r>
    <w:r w:rsidR="000B0D5E">
      <w:rPr>
        <w:rFonts w:eastAsia="Batang"/>
        <w:color w:val="000000"/>
        <w:sz w:val="20"/>
        <w:szCs w:val="20"/>
      </w:rPr>
      <w:tab/>
    </w:r>
    <w:r w:rsidR="000B0D5E">
      <w:rPr>
        <w:rFonts w:eastAsia="Batang"/>
        <w:color w:val="000000"/>
        <w:sz w:val="20"/>
        <w:szCs w:val="20"/>
      </w:rPr>
      <w:tab/>
    </w:r>
    <w:r w:rsidR="000B0D5E">
      <w:rPr>
        <w:rFonts w:eastAsia="Batang"/>
        <w:color w:val="000000"/>
        <w:sz w:val="20"/>
        <w:szCs w:val="20"/>
      </w:rPr>
      <w:tab/>
    </w:r>
    <w:r w:rsidR="000B0D5E">
      <w:rPr>
        <w:rFonts w:eastAsia="Batang"/>
        <w:color w:val="000000"/>
        <w:sz w:val="20"/>
        <w:szCs w:val="20"/>
      </w:rPr>
      <w:tab/>
    </w:r>
    <w:r w:rsidR="000B0D5E">
      <w:rPr>
        <w:rFonts w:eastAsia="Batang"/>
        <w:color w:val="000000"/>
        <w:sz w:val="20"/>
        <w:szCs w:val="20"/>
      </w:rPr>
      <w:tab/>
    </w:r>
    <w:r w:rsidR="000B0D5E">
      <w:rPr>
        <w:rFonts w:eastAsia="Batang"/>
        <w:color w:val="000000"/>
        <w:sz w:val="20"/>
        <w:szCs w:val="20"/>
      </w:rPr>
      <w:tab/>
    </w:r>
    <w:r w:rsidR="000B0D5E">
      <w:rPr>
        <w:rFonts w:eastAsia="Batang"/>
        <w:color w:val="000000"/>
        <w:sz w:val="20"/>
        <w:szCs w:val="20"/>
      </w:rPr>
      <w:tab/>
    </w:r>
    <w:r w:rsidR="000B0D5E">
      <w:rPr>
        <w:rFonts w:eastAsia="Batang"/>
        <w:color w:val="000000"/>
        <w:sz w:val="20"/>
        <w:szCs w:val="20"/>
      </w:rPr>
      <w:tab/>
    </w:r>
    <w:r w:rsidR="000B0D5E">
      <w:rPr>
        <w:rFonts w:eastAsia="Batang"/>
        <w:color w:val="000000"/>
        <w:sz w:val="20"/>
        <w:szCs w:val="20"/>
      </w:rPr>
      <w:tab/>
    </w:r>
    <w:r w:rsidR="000B0D5E">
      <w:rPr>
        <w:rFonts w:eastAsia="Batang"/>
        <w:color w:val="000000"/>
        <w:sz w:val="20"/>
        <w:szCs w:val="20"/>
      </w:rPr>
      <w:tab/>
    </w:r>
    <w:r w:rsidR="000B5623">
      <w:rPr>
        <w:rFonts w:eastAsia="Batang"/>
        <w:color w:val="000000"/>
        <w:sz w:val="20"/>
        <w:szCs w:val="20"/>
        <w:lang w:val="en-US"/>
      </w:rPr>
      <w:t xml:space="preserve">    </w:t>
    </w:r>
    <w:r w:rsidR="000B5623">
      <w:rPr>
        <w:rFonts w:eastAsia="Batang"/>
        <w:i/>
        <w:iCs/>
        <w:color w:val="000000"/>
        <w:sz w:val="20"/>
        <w:szCs w:val="20"/>
        <w:lang w:val="en-US"/>
      </w:rPr>
      <w:t>R</w:t>
    </w:r>
    <w:proofErr w:type="spellStart"/>
    <w:r w:rsidR="00A15E9B" w:rsidRPr="00A15E9B">
      <w:rPr>
        <w:i/>
        <w:sz w:val="20"/>
        <w:szCs w:val="20"/>
      </w:rPr>
      <w:t>evised</w:t>
    </w:r>
    <w:proofErr w:type="spellEnd"/>
    <w:r w:rsidR="00A15E9B" w:rsidRPr="00A15E9B">
      <w:rPr>
        <w:i/>
        <w:sz w:val="20"/>
        <w:szCs w:val="20"/>
      </w:rPr>
      <w:t xml:space="preserve"> </w:t>
    </w:r>
    <w:r w:rsidR="000B5623">
      <w:rPr>
        <w:i/>
        <w:sz w:val="20"/>
        <w:szCs w:val="20"/>
        <w:lang w:val="en-US"/>
      </w:rPr>
      <w:t xml:space="preserve">April </w:t>
    </w:r>
    <w:r w:rsidR="00E94347">
      <w:rPr>
        <w:i/>
        <w:sz w:val="20"/>
        <w:szCs w:val="20"/>
        <w:lang w:val="en-US"/>
      </w:rPr>
      <w:t>1</w:t>
    </w:r>
    <w:r w:rsidR="005944E9">
      <w:rPr>
        <w:i/>
        <w:sz w:val="20"/>
        <w:szCs w:val="20"/>
        <w:lang w:val="en-US"/>
      </w:rPr>
      <w:t>, 20</w:t>
    </w:r>
    <w:r w:rsidR="000B5623">
      <w:rPr>
        <w:i/>
        <w:sz w:val="20"/>
        <w:szCs w:val="20"/>
        <w:lang w:val="en-US"/>
      </w:rPr>
      <w:t>22</w:t>
    </w:r>
    <w:r w:rsidR="00A15E9B" w:rsidRPr="00A15E9B">
      <w:rPr>
        <w:sz w:val="20"/>
        <w:szCs w:val="20"/>
      </w:rPr>
      <w:t xml:space="preserve">, </w:t>
    </w:r>
    <w:r w:rsidR="00A15E9B">
      <w:rPr>
        <w:sz w:val="20"/>
        <w:szCs w:val="20"/>
      </w:rPr>
      <w:t>p</w:t>
    </w:r>
    <w:r w:rsidR="00A15E9B" w:rsidRPr="00A15E9B">
      <w:rPr>
        <w:sz w:val="20"/>
        <w:szCs w:val="20"/>
      </w:rPr>
      <w:t xml:space="preserve">age </w:t>
    </w:r>
    <w:r w:rsidR="00A15E9B" w:rsidRPr="00A15E9B">
      <w:rPr>
        <w:sz w:val="20"/>
        <w:szCs w:val="20"/>
      </w:rPr>
      <w:fldChar w:fldCharType="begin"/>
    </w:r>
    <w:r w:rsidR="00A15E9B" w:rsidRPr="00A15E9B">
      <w:rPr>
        <w:sz w:val="20"/>
        <w:szCs w:val="20"/>
      </w:rPr>
      <w:instrText xml:space="preserve"> PAGE </w:instrText>
    </w:r>
    <w:r w:rsidR="00A15E9B" w:rsidRPr="00A15E9B">
      <w:rPr>
        <w:sz w:val="20"/>
        <w:szCs w:val="20"/>
      </w:rPr>
      <w:fldChar w:fldCharType="separate"/>
    </w:r>
    <w:r w:rsidR="00F75C58">
      <w:rPr>
        <w:noProof/>
        <w:sz w:val="20"/>
        <w:szCs w:val="20"/>
      </w:rPr>
      <w:t>2</w:t>
    </w:r>
    <w:r w:rsidR="00A15E9B" w:rsidRPr="00A15E9B">
      <w:rPr>
        <w:sz w:val="20"/>
        <w:szCs w:val="20"/>
      </w:rPr>
      <w:fldChar w:fldCharType="end"/>
    </w:r>
    <w:r w:rsidR="00A15E9B" w:rsidRPr="00A15E9B">
      <w:rPr>
        <w:sz w:val="20"/>
        <w:szCs w:val="20"/>
      </w:rPr>
      <w:t xml:space="preserve"> of </w:t>
    </w:r>
    <w:r w:rsidR="00A15E9B" w:rsidRPr="00A15E9B">
      <w:rPr>
        <w:sz w:val="20"/>
        <w:szCs w:val="20"/>
      </w:rPr>
      <w:fldChar w:fldCharType="begin"/>
    </w:r>
    <w:r w:rsidR="00A15E9B" w:rsidRPr="00A15E9B">
      <w:rPr>
        <w:sz w:val="20"/>
        <w:szCs w:val="20"/>
      </w:rPr>
      <w:instrText xml:space="preserve"> NUMPAGES  </w:instrText>
    </w:r>
    <w:r w:rsidR="00A15E9B" w:rsidRPr="00A15E9B">
      <w:rPr>
        <w:sz w:val="20"/>
        <w:szCs w:val="20"/>
      </w:rPr>
      <w:fldChar w:fldCharType="separate"/>
    </w:r>
    <w:r w:rsidR="00F75C58">
      <w:rPr>
        <w:noProof/>
        <w:sz w:val="20"/>
        <w:szCs w:val="20"/>
      </w:rPr>
      <w:t>2</w:t>
    </w:r>
    <w:r w:rsidR="00A15E9B" w:rsidRPr="00A15E9B">
      <w:rPr>
        <w:sz w:val="20"/>
        <w:szCs w:val="20"/>
      </w:rPr>
      <w:fldChar w:fldCharType="end"/>
    </w:r>
  </w:p>
  <w:p w14:paraId="6A3D41B6" w14:textId="77777777" w:rsidR="00CC4769" w:rsidRDefault="00CC4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BE76" w14:textId="77777777" w:rsidR="00FE16B6" w:rsidRDefault="00FE16B6" w:rsidP="00C4162D">
      <w:r>
        <w:separator/>
      </w:r>
    </w:p>
  </w:footnote>
  <w:footnote w:type="continuationSeparator" w:id="0">
    <w:p w14:paraId="710D8167" w14:textId="77777777" w:rsidR="00FE16B6" w:rsidRDefault="00FE16B6" w:rsidP="00C41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D8289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D2333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1E30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9841E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AD8D8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82AC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2C24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3E5CF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588B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C41A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D78BA"/>
    <w:multiLevelType w:val="hybridMultilevel"/>
    <w:tmpl w:val="6182569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2949F0"/>
    <w:multiLevelType w:val="hybridMultilevel"/>
    <w:tmpl w:val="627A3C0C"/>
    <w:lvl w:ilvl="0" w:tplc="AC3C19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D02DDD"/>
    <w:multiLevelType w:val="hybridMultilevel"/>
    <w:tmpl w:val="C00872A2"/>
    <w:lvl w:ilvl="0" w:tplc="EE664D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FE0D69"/>
    <w:multiLevelType w:val="hybridMultilevel"/>
    <w:tmpl w:val="66822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AC3191C"/>
    <w:multiLevelType w:val="hybridMultilevel"/>
    <w:tmpl w:val="0DC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153D2B"/>
    <w:multiLevelType w:val="hybridMultilevel"/>
    <w:tmpl w:val="10921F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B05FDF"/>
    <w:multiLevelType w:val="hybridMultilevel"/>
    <w:tmpl w:val="96689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271DA1"/>
    <w:multiLevelType w:val="hybridMultilevel"/>
    <w:tmpl w:val="BC545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B720D4C"/>
    <w:multiLevelType w:val="hybridMultilevel"/>
    <w:tmpl w:val="B212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C2035"/>
    <w:multiLevelType w:val="hybridMultilevel"/>
    <w:tmpl w:val="9D58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DE0399"/>
    <w:multiLevelType w:val="hybridMultilevel"/>
    <w:tmpl w:val="70FCE8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E5FA6"/>
    <w:multiLevelType w:val="hybridMultilevel"/>
    <w:tmpl w:val="7828124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BE4A65"/>
    <w:multiLevelType w:val="hybridMultilevel"/>
    <w:tmpl w:val="9D681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4D345A"/>
    <w:multiLevelType w:val="hybridMultilevel"/>
    <w:tmpl w:val="3500A760"/>
    <w:lvl w:ilvl="0" w:tplc="AC3C19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E04370"/>
    <w:multiLevelType w:val="hybridMultilevel"/>
    <w:tmpl w:val="AE94D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2673D0"/>
    <w:multiLevelType w:val="hybridMultilevel"/>
    <w:tmpl w:val="63AAF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FC4320"/>
    <w:multiLevelType w:val="hybridMultilevel"/>
    <w:tmpl w:val="6362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66F6D"/>
    <w:multiLevelType w:val="hybridMultilevel"/>
    <w:tmpl w:val="FE06C6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8689B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D245D3"/>
    <w:multiLevelType w:val="hybridMultilevel"/>
    <w:tmpl w:val="D832AD5E"/>
    <w:lvl w:ilvl="0" w:tplc="AC3C19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2047BA"/>
    <w:multiLevelType w:val="hybridMultilevel"/>
    <w:tmpl w:val="A5DC9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FE5EBD"/>
    <w:multiLevelType w:val="hybridMultilevel"/>
    <w:tmpl w:val="62DC2A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852E51"/>
    <w:multiLevelType w:val="hybridMultilevel"/>
    <w:tmpl w:val="348A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B7E4D"/>
    <w:multiLevelType w:val="hybridMultilevel"/>
    <w:tmpl w:val="BF54933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2D2C83"/>
    <w:multiLevelType w:val="hybridMultilevel"/>
    <w:tmpl w:val="25908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2609BA"/>
    <w:multiLevelType w:val="hybridMultilevel"/>
    <w:tmpl w:val="C4B4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F5668"/>
    <w:multiLevelType w:val="hybridMultilevel"/>
    <w:tmpl w:val="4B009F98"/>
    <w:lvl w:ilvl="0" w:tplc="A4A6080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B5C02B0"/>
    <w:multiLevelType w:val="hybridMultilevel"/>
    <w:tmpl w:val="3710AF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5E7DB6"/>
    <w:multiLevelType w:val="hybridMultilevel"/>
    <w:tmpl w:val="19F29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0141E"/>
    <w:multiLevelType w:val="hybridMultilevel"/>
    <w:tmpl w:val="F2D6A4EE"/>
    <w:lvl w:ilvl="0" w:tplc="AC3C19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5892929">
    <w:abstractNumId w:val="36"/>
  </w:num>
  <w:num w:numId="2" w16cid:durableId="1458454706">
    <w:abstractNumId w:val="15"/>
  </w:num>
  <w:num w:numId="3" w16cid:durableId="841629043">
    <w:abstractNumId w:val="10"/>
  </w:num>
  <w:num w:numId="4" w16cid:durableId="1576209082">
    <w:abstractNumId w:val="27"/>
  </w:num>
  <w:num w:numId="5" w16cid:durableId="1949312996">
    <w:abstractNumId w:val="35"/>
  </w:num>
  <w:num w:numId="6" w16cid:durableId="639072729">
    <w:abstractNumId w:val="32"/>
  </w:num>
  <w:num w:numId="7" w16cid:durableId="1545823611">
    <w:abstractNumId w:val="30"/>
  </w:num>
  <w:num w:numId="8" w16cid:durableId="1939242825">
    <w:abstractNumId w:val="28"/>
  </w:num>
  <w:num w:numId="9" w16cid:durableId="10107914">
    <w:abstractNumId w:val="23"/>
  </w:num>
  <w:num w:numId="10" w16cid:durableId="863204895">
    <w:abstractNumId w:val="11"/>
  </w:num>
  <w:num w:numId="11" w16cid:durableId="1797872998">
    <w:abstractNumId w:val="38"/>
  </w:num>
  <w:num w:numId="12" w16cid:durableId="607935661">
    <w:abstractNumId w:val="20"/>
  </w:num>
  <w:num w:numId="13" w16cid:durableId="632713907">
    <w:abstractNumId w:val="16"/>
  </w:num>
  <w:num w:numId="14" w16cid:durableId="851532576">
    <w:abstractNumId w:val="18"/>
  </w:num>
  <w:num w:numId="15" w16cid:durableId="974025023">
    <w:abstractNumId w:val="37"/>
  </w:num>
  <w:num w:numId="16" w16cid:durableId="872155993">
    <w:abstractNumId w:val="26"/>
  </w:num>
  <w:num w:numId="17" w16cid:durableId="756950504">
    <w:abstractNumId w:val="29"/>
  </w:num>
  <w:num w:numId="18" w16cid:durableId="530152233">
    <w:abstractNumId w:val="14"/>
  </w:num>
  <w:num w:numId="19" w16cid:durableId="523902451">
    <w:abstractNumId w:val="34"/>
  </w:num>
  <w:num w:numId="20" w16cid:durableId="1190409189">
    <w:abstractNumId w:val="31"/>
  </w:num>
  <w:num w:numId="21" w16cid:durableId="1272084492">
    <w:abstractNumId w:val="19"/>
  </w:num>
  <w:num w:numId="22" w16cid:durableId="2113621361">
    <w:abstractNumId w:val="9"/>
  </w:num>
  <w:num w:numId="23" w16cid:durableId="29844741">
    <w:abstractNumId w:val="7"/>
  </w:num>
  <w:num w:numId="24" w16cid:durableId="763767502">
    <w:abstractNumId w:val="6"/>
  </w:num>
  <w:num w:numId="25" w16cid:durableId="1069158612">
    <w:abstractNumId w:val="5"/>
  </w:num>
  <w:num w:numId="26" w16cid:durableId="479346310">
    <w:abstractNumId w:val="4"/>
  </w:num>
  <w:num w:numId="27" w16cid:durableId="1779830501">
    <w:abstractNumId w:val="8"/>
  </w:num>
  <w:num w:numId="28" w16cid:durableId="1339892991">
    <w:abstractNumId w:val="3"/>
  </w:num>
  <w:num w:numId="29" w16cid:durableId="101651841">
    <w:abstractNumId w:val="2"/>
  </w:num>
  <w:num w:numId="30" w16cid:durableId="1112549513">
    <w:abstractNumId w:val="1"/>
  </w:num>
  <w:num w:numId="31" w16cid:durableId="527915059">
    <w:abstractNumId w:val="0"/>
  </w:num>
  <w:num w:numId="32" w16cid:durableId="90665508">
    <w:abstractNumId w:val="13"/>
  </w:num>
  <w:num w:numId="33" w16cid:durableId="1630698304">
    <w:abstractNumId w:val="24"/>
  </w:num>
  <w:num w:numId="34" w16cid:durableId="1635714632">
    <w:abstractNumId w:val="25"/>
  </w:num>
  <w:num w:numId="35" w16cid:durableId="228930367">
    <w:abstractNumId w:val="33"/>
  </w:num>
  <w:num w:numId="36" w16cid:durableId="1609661121">
    <w:abstractNumId w:val="21"/>
  </w:num>
  <w:num w:numId="37" w16cid:durableId="1272206154">
    <w:abstractNumId w:val="22"/>
  </w:num>
  <w:num w:numId="38" w16cid:durableId="612245597">
    <w:abstractNumId w:val="17"/>
  </w:num>
  <w:num w:numId="39" w16cid:durableId="5210901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809"/>
    <w:rsid w:val="00025E6A"/>
    <w:rsid w:val="000451CC"/>
    <w:rsid w:val="0005140F"/>
    <w:rsid w:val="000537A5"/>
    <w:rsid w:val="00053820"/>
    <w:rsid w:val="00067163"/>
    <w:rsid w:val="0007747C"/>
    <w:rsid w:val="000A0CB0"/>
    <w:rsid w:val="000B0D5E"/>
    <w:rsid w:val="000B1AA0"/>
    <w:rsid w:val="000B5623"/>
    <w:rsid w:val="000C7204"/>
    <w:rsid w:val="000E1348"/>
    <w:rsid w:val="00113856"/>
    <w:rsid w:val="00130BDD"/>
    <w:rsid w:val="001426FF"/>
    <w:rsid w:val="001440F5"/>
    <w:rsid w:val="00147E75"/>
    <w:rsid w:val="00150F95"/>
    <w:rsid w:val="00163C6D"/>
    <w:rsid w:val="001705EF"/>
    <w:rsid w:val="00170FE3"/>
    <w:rsid w:val="001818F2"/>
    <w:rsid w:val="00196385"/>
    <w:rsid w:val="001A1236"/>
    <w:rsid w:val="001C071F"/>
    <w:rsid w:val="001D5161"/>
    <w:rsid w:val="001D68F5"/>
    <w:rsid w:val="001E3ACF"/>
    <w:rsid w:val="001F5A76"/>
    <w:rsid w:val="001F6C0F"/>
    <w:rsid w:val="002006CB"/>
    <w:rsid w:val="00203A1E"/>
    <w:rsid w:val="00203CD1"/>
    <w:rsid w:val="002065A7"/>
    <w:rsid w:val="002168F3"/>
    <w:rsid w:val="0023047F"/>
    <w:rsid w:val="002375FC"/>
    <w:rsid w:val="002419AC"/>
    <w:rsid w:val="00246D6D"/>
    <w:rsid w:val="00250C1B"/>
    <w:rsid w:val="00255B88"/>
    <w:rsid w:val="00266DC4"/>
    <w:rsid w:val="00272A2B"/>
    <w:rsid w:val="00290F08"/>
    <w:rsid w:val="002A5BF2"/>
    <w:rsid w:val="002A5C4D"/>
    <w:rsid w:val="002B1945"/>
    <w:rsid w:val="002B31B5"/>
    <w:rsid w:val="002B6244"/>
    <w:rsid w:val="002C69CC"/>
    <w:rsid w:val="002D4EFC"/>
    <w:rsid w:val="002D5A6E"/>
    <w:rsid w:val="002F7B3E"/>
    <w:rsid w:val="003038A6"/>
    <w:rsid w:val="003049E3"/>
    <w:rsid w:val="003060CC"/>
    <w:rsid w:val="0031134D"/>
    <w:rsid w:val="00311B50"/>
    <w:rsid w:val="00312662"/>
    <w:rsid w:val="00313F81"/>
    <w:rsid w:val="003272C8"/>
    <w:rsid w:val="00327E2D"/>
    <w:rsid w:val="0033040F"/>
    <w:rsid w:val="003310D0"/>
    <w:rsid w:val="00344C6E"/>
    <w:rsid w:val="00346536"/>
    <w:rsid w:val="0034669D"/>
    <w:rsid w:val="0036345E"/>
    <w:rsid w:val="00374BCF"/>
    <w:rsid w:val="003764BD"/>
    <w:rsid w:val="003810D1"/>
    <w:rsid w:val="00384614"/>
    <w:rsid w:val="003863F4"/>
    <w:rsid w:val="003B49D8"/>
    <w:rsid w:val="003D0CCA"/>
    <w:rsid w:val="003D25FD"/>
    <w:rsid w:val="00404DAB"/>
    <w:rsid w:val="00407543"/>
    <w:rsid w:val="00410D5D"/>
    <w:rsid w:val="00412107"/>
    <w:rsid w:val="0041425F"/>
    <w:rsid w:val="00414817"/>
    <w:rsid w:val="00416232"/>
    <w:rsid w:val="004240CC"/>
    <w:rsid w:val="004249B1"/>
    <w:rsid w:val="00434270"/>
    <w:rsid w:val="00435F8B"/>
    <w:rsid w:val="00455494"/>
    <w:rsid w:val="0047266B"/>
    <w:rsid w:val="00473058"/>
    <w:rsid w:val="004741E4"/>
    <w:rsid w:val="00480D76"/>
    <w:rsid w:val="00482729"/>
    <w:rsid w:val="00495809"/>
    <w:rsid w:val="00496A42"/>
    <w:rsid w:val="004971E4"/>
    <w:rsid w:val="004B651A"/>
    <w:rsid w:val="004C1079"/>
    <w:rsid w:val="004C5C34"/>
    <w:rsid w:val="004F34B9"/>
    <w:rsid w:val="004F6521"/>
    <w:rsid w:val="0050782A"/>
    <w:rsid w:val="0051535C"/>
    <w:rsid w:val="00522A68"/>
    <w:rsid w:val="00524E94"/>
    <w:rsid w:val="00524F21"/>
    <w:rsid w:val="00525C13"/>
    <w:rsid w:val="0053002D"/>
    <w:rsid w:val="0053086B"/>
    <w:rsid w:val="00534067"/>
    <w:rsid w:val="00540E68"/>
    <w:rsid w:val="00544AD3"/>
    <w:rsid w:val="00562606"/>
    <w:rsid w:val="00565DA7"/>
    <w:rsid w:val="00571194"/>
    <w:rsid w:val="00573157"/>
    <w:rsid w:val="00585D71"/>
    <w:rsid w:val="005932F4"/>
    <w:rsid w:val="005944E9"/>
    <w:rsid w:val="005955BE"/>
    <w:rsid w:val="005C5807"/>
    <w:rsid w:val="005C6D0B"/>
    <w:rsid w:val="005E0AE7"/>
    <w:rsid w:val="005E5252"/>
    <w:rsid w:val="005F1D33"/>
    <w:rsid w:val="00602BE3"/>
    <w:rsid w:val="006032E0"/>
    <w:rsid w:val="00630BF7"/>
    <w:rsid w:val="00633A00"/>
    <w:rsid w:val="00637A38"/>
    <w:rsid w:val="00661051"/>
    <w:rsid w:val="00661929"/>
    <w:rsid w:val="0066308D"/>
    <w:rsid w:val="00673014"/>
    <w:rsid w:val="00673B3F"/>
    <w:rsid w:val="00675F02"/>
    <w:rsid w:val="00682B47"/>
    <w:rsid w:val="0069516F"/>
    <w:rsid w:val="006B6445"/>
    <w:rsid w:val="006C0DE8"/>
    <w:rsid w:val="006D2B9B"/>
    <w:rsid w:val="006D2C78"/>
    <w:rsid w:val="006D5719"/>
    <w:rsid w:val="006D6265"/>
    <w:rsid w:val="006D7F87"/>
    <w:rsid w:val="006E1EF2"/>
    <w:rsid w:val="00705F8B"/>
    <w:rsid w:val="007120AF"/>
    <w:rsid w:val="007139D6"/>
    <w:rsid w:val="00723103"/>
    <w:rsid w:val="00725020"/>
    <w:rsid w:val="00745EEE"/>
    <w:rsid w:val="00752578"/>
    <w:rsid w:val="007803E0"/>
    <w:rsid w:val="007871FA"/>
    <w:rsid w:val="00791355"/>
    <w:rsid w:val="007913F5"/>
    <w:rsid w:val="007966DE"/>
    <w:rsid w:val="007A057E"/>
    <w:rsid w:val="007A08CA"/>
    <w:rsid w:val="007A2C60"/>
    <w:rsid w:val="007B2F27"/>
    <w:rsid w:val="007B472D"/>
    <w:rsid w:val="007C4A7E"/>
    <w:rsid w:val="007C4E0A"/>
    <w:rsid w:val="007C4E3E"/>
    <w:rsid w:val="007E611C"/>
    <w:rsid w:val="007F4BEF"/>
    <w:rsid w:val="007F5EA7"/>
    <w:rsid w:val="00815F8A"/>
    <w:rsid w:val="0082159D"/>
    <w:rsid w:val="008252FD"/>
    <w:rsid w:val="00844122"/>
    <w:rsid w:val="00845B92"/>
    <w:rsid w:val="008466E5"/>
    <w:rsid w:val="00863FF0"/>
    <w:rsid w:val="0087217B"/>
    <w:rsid w:val="00874973"/>
    <w:rsid w:val="00885DAD"/>
    <w:rsid w:val="00897DA1"/>
    <w:rsid w:val="008B5A5F"/>
    <w:rsid w:val="008F0FB2"/>
    <w:rsid w:val="008F1B2C"/>
    <w:rsid w:val="009009FD"/>
    <w:rsid w:val="00915010"/>
    <w:rsid w:val="0092088A"/>
    <w:rsid w:val="00921083"/>
    <w:rsid w:val="00921E2A"/>
    <w:rsid w:val="0092433A"/>
    <w:rsid w:val="00926370"/>
    <w:rsid w:val="009345EB"/>
    <w:rsid w:val="009467FA"/>
    <w:rsid w:val="00971CC9"/>
    <w:rsid w:val="009729F9"/>
    <w:rsid w:val="00977428"/>
    <w:rsid w:val="0098691A"/>
    <w:rsid w:val="009A5E5E"/>
    <w:rsid w:val="009D2F51"/>
    <w:rsid w:val="009E3422"/>
    <w:rsid w:val="009E4C48"/>
    <w:rsid w:val="009E5CFB"/>
    <w:rsid w:val="00A056B7"/>
    <w:rsid w:val="00A15E9B"/>
    <w:rsid w:val="00A25A4B"/>
    <w:rsid w:val="00A32E52"/>
    <w:rsid w:val="00A37A90"/>
    <w:rsid w:val="00A430CC"/>
    <w:rsid w:val="00A6608C"/>
    <w:rsid w:val="00A755FC"/>
    <w:rsid w:val="00A76577"/>
    <w:rsid w:val="00AA7026"/>
    <w:rsid w:val="00AB07D4"/>
    <w:rsid w:val="00AB1344"/>
    <w:rsid w:val="00AB44AB"/>
    <w:rsid w:val="00AB5A79"/>
    <w:rsid w:val="00AC35F0"/>
    <w:rsid w:val="00AD0FDF"/>
    <w:rsid w:val="00AD3A84"/>
    <w:rsid w:val="00AD5EE4"/>
    <w:rsid w:val="00AF3CE7"/>
    <w:rsid w:val="00AF4366"/>
    <w:rsid w:val="00B218FB"/>
    <w:rsid w:val="00B40496"/>
    <w:rsid w:val="00B434C9"/>
    <w:rsid w:val="00B43E03"/>
    <w:rsid w:val="00B46D07"/>
    <w:rsid w:val="00B56E72"/>
    <w:rsid w:val="00B60FAD"/>
    <w:rsid w:val="00B701F8"/>
    <w:rsid w:val="00B852EE"/>
    <w:rsid w:val="00B97A90"/>
    <w:rsid w:val="00B97BF3"/>
    <w:rsid w:val="00BB4DA7"/>
    <w:rsid w:val="00BC0D80"/>
    <w:rsid w:val="00BC1AAF"/>
    <w:rsid w:val="00BC5562"/>
    <w:rsid w:val="00BC7A16"/>
    <w:rsid w:val="00BD3ED1"/>
    <w:rsid w:val="00BE0356"/>
    <w:rsid w:val="00C23F37"/>
    <w:rsid w:val="00C246F5"/>
    <w:rsid w:val="00C4162D"/>
    <w:rsid w:val="00C43610"/>
    <w:rsid w:val="00C4434F"/>
    <w:rsid w:val="00C45031"/>
    <w:rsid w:val="00C51DDF"/>
    <w:rsid w:val="00C57394"/>
    <w:rsid w:val="00C634E7"/>
    <w:rsid w:val="00C901AD"/>
    <w:rsid w:val="00CB6858"/>
    <w:rsid w:val="00CB7FF7"/>
    <w:rsid w:val="00CC4769"/>
    <w:rsid w:val="00CC7648"/>
    <w:rsid w:val="00CD0DFB"/>
    <w:rsid w:val="00CD4134"/>
    <w:rsid w:val="00CD7315"/>
    <w:rsid w:val="00CE07E4"/>
    <w:rsid w:val="00CE1CFB"/>
    <w:rsid w:val="00CE25CE"/>
    <w:rsid w:val="00CE3957"/>
    <w:rsid w:val="00CE51D0"/>
    <w:rsid w:val="00CF6BF3"/>
    <w:rsid w:val="00D040C9"/>
    <w:rsid w:val="00D166EE"/>
    <w:rsid w:val="00D336C2"/>
    <w:rsid w:val="00D41A00"/>
    <w:rsid w:val="00D41D6F"/>
    <w:rsid w:val="00D51218"/>
    <w:rsid w:val="00D5359A"/>
    <w:rsid w:val="00D56F7D"/>
    <w:rsid w:val="00D654DA"/>
    <w:rsid w:val="00D659E5"/>
    <w:rsid w:val="00D85403"/>
    <w:rsid w:val="00DC6E70"/>
    <w:rsid w:val="00DD3820"/>
    <w:rsid w:val="00DE4F22"/>
    <w:rsid w:val="00E01046"/>
    <w:rsid w:val="00E430E5"/>
    <w:rsid w:val="00E505FB"/>
    <w:rsid w:val="00E619ED"/>
    <w:rsid w:val="00E7147A"/>
    <w:rsid w:val="00E73072"/>
    <w:rsid w:val="00E76AE5"/>
    <w:rsid w:val="00E876CC"/>
    <w:rsid w:val="00E94347"/>
    <w:rsid w:val="00E94B79"/>
    <w:rsid w:val="00E9621F"/>
    <w:rsid w:val="00E97FB6"/>
    <w:rsid w:val="00EA0152"/>
    <w:rsid w:val="00EA2183"/>
    <w:rsid w:val="00EA303B"/>
    <w:rsid w:val="00EB1045"/>
    <w:rsid w:val="00EB104C"/>
    <w:rsid w:val="00EB1E50"/>
    <w:rsid w:val="00EB4346"/>
    <w:rsid w:val="00EF4AC1"/>
    <w:rsid w:val="00F019DF"/>
    <w:rsid w:val="00F0677B"/>
    <w:rsid w:val="00F21AF2"/>
    <w:rsid w:val="00F27497"/>
    <w:rsid w:val="00F365E0"/>
    <w:rsid w:val="00F40F64"/>
    <w:rsid w:val="00F414B9"/>
    <w:rsid w:val="00F4595B"/>
    <w:rsid w:val="00F509F8"/>
    <w:rsid w:val="00F50BC9"/>
    <w:rsid w:val="00F56318"/>
    <w:rsid w:val="00F6677C"/>
    <w:rsid w:val="00F67F4A"/>
    <w:rsid w:val="00F749C1"/>
    <w:rsid w:val="00F74A73"/>
    <w:rsid w:val="00F75C58"/>
    <w:rsid w:val="00FB1D70"/>
    <w:rsid w:val="00FC7E0D"/>
    <w:rsid w:val="00FD14A3"/>
    <w:rsid w:val="00FD1C40"/>
    <w:rsid w:val="00FD4A53"/>
    <w:rsid w:val="00FE16B6"/>
    <w:rsid w:val="00FF50B7"/>
    <w:rsid w:val="00FF68AC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1885875"/>
  <w15:docId w15:val="{F3F33F77-B1A7-4EC4-9015-AE201754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E5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E52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E52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E52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E52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E525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E525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E525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E525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D96FA9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C4162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C4162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4162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4162D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5E5252"/>
  </w:style>
  <w:style w:type="paragraph" w:styleId="BlockText">
    <w:name w:val="Block Text"/>
    <w:basedOn w:val="Normal"/>
    <w:rsid w:val="005E5252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5E52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5252"/>
    <w:rPr>
      <w:sz w:val="24"/>
      <w:szCs w:val="24"/>
    </w:rPr>
  </w:style>
  <w:style w:type="paragraph" w:styleId="BodyText2">
    <w:name w:val="Body Text 2"/>
    <w:basedOn w:val="Normal"/>
    <w:link w:val="BodyText2Char"/>
    <w:rsid w:val="005E52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E5252"/>
    <w:rPr>
      <w:sz w:val="24"/>
      <w:szCs w:val="24"/>
    </w:rPr>
  </w:style>
  <w:style w:type="paragraph" w:styleId="BodyText3">
    <w:name w:val="Body Text 3"/>
    <w:basedOn w:val="Normal"/>
    <w:link w:val="BodyText3Char"/>
    <w:rsid w:val="005E52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E525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5E525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5E525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5E525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E525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5E525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5E525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5E525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E525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5E525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E5252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5E5252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5E5252"/>
    <w:pPr>
      <w:ind w:left="4320"/>
    </w:pPr>
  </w:style>
  <w:style w:type="character" w:customStyle="1" w:styleId="ClosingChar">
    <w:name w:val="Closing Char"/>
    <w:basedOn w:val="DefaultParagraphFont"/>
    <w:link w:val="Closing"/>
    <w:rsid w:val="005E5252"/>
    <w:rPr>
      <w:sz w:val="24"/>
      <w:szCs w:val="24"/>
    </w:rPr>
  </w:style>
  <w:style w:type="paragraph" w:styleId="CommentText">
    <w:name w:val="annotation text"/>
    <w:basedOn w:val="Normal"/>
    <w:link w:val="CommentTextChar"/>
    <w:rsid w:val="005E52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5252"/>
  </w:style>
  <w:style w:type="paragraph" w:styleId="CommentSubject">
    <w:name w:val="annotation subject"/>
    <w:basedOn w:val="CommentText"/>
    <w:next w:val="CommentText"/>
    <w:link w:val="CommentSubjectChar"/>
    <w:rsid w:val="005E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5252"/>
    <w:rPr>
      <w:b/>
      <w:bCs/>
    </w:rPr>
  </w:style>
  <w:style w:type="paragraph" w:styleId="Date">
    <w:name w:val="Date"/>
    <w:basedOn w:val="Normal"/>
    <w:next w:val="Normal"/>
    <w:link w:val="DateChar"/>
    <w:rsid w:val="005E5252"/>
  </w:style>
  <w:style w:type="character" w:customStyle="1" w:styleId="DateChar">
    <w:name w:val="Date Char"/>
    <w:basedOn w:val="DefaultParagraphFont"/>
    <w:link w:val="Date"/>
    <w:rsid w:val="005E5252"/>
    <w:rPr>
      <w:sz w:val="24"/>
      <w:szCs w:val="24"/>
    </w:rPr>
  </w:style>
  <w:style w:type="paragraph" w:styleId="DocumentMap">
    <w:name w:val="Document Map"/>
    <w:basedOn w:val="Normal"/>
    <w:link w:val="DocumentMapChar"/>
    <w:rsid w:val="005E52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E525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5E5252"/>
  </w:style>
  <w:style w:type="character" w:customStyle="1" w:styleId="E-mailSignatureChar">
    <w:name w:val="E-mail Signature Char"/>
    <w:basedOn w:val="DefaultParagraphFont"/>
    <w:link w:val="E-mailSignature"/>
    <w:rsid w:val="005E5252"/>
    <w:rPr>
      <w:sz w:val="24"/>
      <w:szCs w:val="24"/>
    </w:rPr>
  </w:style>
  <w:style w:type="paragraph" w:styleId="EndnoteText">
    <w:name w:val="endnote text"/>
    <w:basedOn w:val="Normal"/>
    <w:link w:val="EndnoteTextChar"/>
    <w:rsid w:val="005E52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E5252"/>
  </w:style>
  <w:style w:type="paragraph" w:styleId="EnvelopeAddress">
    <w:name w:val="envelope address"/>
    <w:basedOn w:val="Normal"/>
    <w:rsid w:val="005E525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5E5252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sid w:val="005E52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E5252"/>
  </w:style>
  <w:style w:type="character" w:customStyle="1" w:styleId="Heading1Char">
    <w:name w:val="Heading 1 Char"/>
    <w:basedOn w:val="DefaultParagraphFont"/>
    <w:link w:val="Heading1"/>
    <w:rsid w:val="005E5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E5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E52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5E52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E52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5E525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E525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E525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E52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rsid w:val="005E525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E525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5E525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E5252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5E5252"/>
    <w:pPr>
      <w:ind w:left="240" w:hanging="240"/>
    </w:pPr>
  </w:style>
  <w:style w:type="paragraph" w:styleId="Index2">
    <w:name w:val="index 2"/>
    <w:basedOn w:val="Normal"/>
    <w:next w:val="Normal"/>
    <w:autoRedefine/>
    <w:rsid w:val="005E5252"/>
    <w:pPr>
      <w:ind w:left="480" w:hanging="240"/>
    </w:pPr>
  </w:style>
  <w:style w:type="paragraph" w:styleId="Index3">
    <w:name w:val="index 3"/>
    <w:basedOn w:val="Normal"/>
    <w:next w:val="Normal"/>
    <w:autoRedefine/>
    <w:rsid w:val="005E5252"/>
    <w:pPr>
      <w:ind w:left="720" w:hanging="240"/>
    </w:pPr>
  </w:style>
  <w:style w:type="paragraph" w:styleId="Index4">
    <w:name w:val="index 4"/>
    <w:basedOn w:val="Normal"/>
    <w:next w:val="Normal"/>
    <w:autoRedefine/>
    <w:rsid w:val="005E5252"/>
    <w:pPr>
      <w:ind w:left="960" w:hanging="240"/>
    </w:pPr>
  </w:style>
  <w:style w:type="paragraph" w:styleId="Index5">
    <w:name w:val="index 5"/>
    <w:basedOn w:val="Normal"/>
    <w:next w:val="Normal"/>
    <w:autoRedefine/>
    <w:rsid w:val="005E5252"/>
    <w:pPr>
      <w:ind w:left="1200" w:hanging="240"/>
    </w:pPr>
  </w:style>
  <w:style w:type="paragraph" w:styleId="Index6">
    <w:name w:val="index 6"/>
    <w:basedOn w:val="Normal"/>
    <w:next w:val="Normal"/>
    <w:autoRedefine/>
    <w:rsid w:val="005E5252"/>
    <w:pPr>
      <w:ind w:left="1440" w:hanging="240"/>
    </w:pPr>
  </w:style>
  <w:style w:type="paragraph" w:styleId="Index7">
    <w:name w:val="index 7"/>
    <w:basedOn w:val="Normal"/>
    <w:next w:val="Normal"/>
    <w:autoRedefine/>
    <w:rsid w:val="005E5252"/>
    <w:pPr>
      <w:ind w:left="1680" w:hanging="240"/>
    </w:pPr>
  </w:style>
  <w:style w:type="paragraph" w:styleId="Index8">
    <w:name w:val="index 8"/>
    <w:basedOn w:val="Normal"/>
    <w:next w:val="Normal"/>
    <w:autoRedefine/>
    <w:rsid w:val="005E5252"/>
    <w:pPr>
      <w:ind w:left="1920" w:hanging="240"/>
    </w:pPr>
  </w:style>
  <w:style w:type="paragraph" w:styleId="Index9">
    <w:name w:val="index 9"/>
    <w:basedOn w:val="Normal"/>
    <w:next w:val="Normal"/>
    <w:autoRedefine/>
    <w:rsid w:val="005E5252"/>
    <w:pPr>
      <w:ind w:left="2160" w:hanging="240"/>
    </w:pPr>
  </w:style>
  <w:style w:type="paragraph" w:styleId="IndexHeading">
    <w:name w:val="index heading"/>
    <w:basedOn w:val="Normal"/>
    <w:next w:val="Index1"/>
    <w:rsid w:val="005E525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2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252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5E5252"/>
    <w:pPr>
      <w:ind w:left="360" w:hanging="360"/>
      <w:contextualSpacing/>
    </w:pPr>
  </w:style>
  <w:style w:type="paragraph" w:styleId="List2">
    <w:name w:val="List 2"/>
    <w:basedOn w:val="Normal"/>
    <w:rsid w:val="005E5252"/>
    <w:pPr>
      <w:ind w:left="720" w:hanging="360"/>
      <w:contextualSpacing/>
    </w:pPr>
  </w:style>
  <w:style w:type="paragraph" w:styleId="List3">
    <w:name w:val="List 3"/>
    <w:basedOn w:val="Normal"/>
    <w:rsid w:val="005E5252"/>
    <w:pPr>
      <w:ind w:left="1080" w:hanging="360"/>
      <w:contextualSpacing/>
    </w:pPr>
  </w:style>
  <w:style w:type="paragraph" w:styleId="List4">
    <w:name w:val="List 4"/>
    <w:basedOn w:val="Normal"/>
    <w:rsid w:val="005E5252"/>
    <w:pPr>
      <w:ind w:left="1440" w:hanging="360"/>
      <w:contextualSpacing/>
    </w:pPr>
  </w:style>
  <w:style w:type="paragraph" w:styleId="List5">
    <w:name w:val="List 5"/>
    <w:basedOn w:val="Normal"/>
    <w:rsid w:val="005E5252"/>
    <w:pPr>
      <w:ind w:left="1800" w:hanging="360"/>
      <w:contextualSpacing/>
    </w:pPr>
  </w:style>
  <w:style w:type="paragraph" w:styleId="ListBullet">
    <w:name w:val="List Bullet"/>
    <w:basedOn w:val="Normal"/>
    <w:rsid w:val="005E5252"/>
    <w:pPr>
      <w:numPr>
        <w:numId w:val="22"/>
      </w:numPr>
      <w:contextualSpacing/>
    </w:pPr>
  </w:style>
  <w:style w:type="paragraph" w:styleId="ListBullet2">
    <w:name w:val="List Bullet 2"/>
    <w:basedOn w:val="Normal"/>
    <w:rsid w:val="005E5252"/>
    <w:pPr>
      <w:numPr>
        <w:numId w:val="23"/>
      </w:numPr>
      <w:contextualSpacing/>
    </w:pPr>
  </w:style>
  <w:style w:type="paragraph" w:styleId="ListBullet3">
    <w:name w:val="List Bullet 3"/>
    <w:basedOn w:val="Normal"/>
    <w:rsid w:val="005E5252"/>
    <w:pPr>
      <w:numPr>
        <w:numId w:val="24"/>
      </w:numPr>
      <w:contextualSpacing/>
    </w:pPr>
  </w:style>
  <w:style w:type="paragraph" w:styleId="ListBullet4">
    <w:name w:val="List Bullet 4"/>
    <w:basedOn w:val="Normal"/>
    <w:rsid w:val="005E5252"/>
    <w:pPr>
      <w:numPr>
        <w:numId w:val="25"/>
      </w:numPr>
      <w:contextualSpacing/>
    </w:pPr>
  </w:style>
  <w:style w:type="paragraph" w:styleId="ListBullet5">
    <w:name w:val="List Bullet 5"/>
    <w:basedOn w:val="Normal"/>
    <w:rsid w:val="005E5252"/>
    <w:pPr>
      <w:numPr>
        <w:numId w:val="26"/>
      </w:numPr>
      <w:contextualSpacing/>
    </w:pPr>
  </w:style>
  <w:style w:type="paragraph" w:styleId="ListContinue">
    <w:name w:val="List Continue"/>
    <w:basedOn w:val="Normal"/>
    <w:rsid w:val="005E5252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5E5252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5E5252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5E5252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5E5252"/>
    <w:pPr>
      <w:spacing w:after="120"/>
      <w:ind w:left="1800"/>
      <w:contextualSpacing/>
    </w:pPr>
  </w:style>
  <w:style w:type="paragraph" w:styleId="ListNumber">
    <w:name w:val="List Number"/>
    <w:basedOn w:val="Normal"/>
    <w:rsid w:val="005E5252"/>
    <w:pPr>
      <w:numPr>
        <w:numId w:val="27"/>
      </w:numPr>
      <w:contextualSpacing/>
    </w:pPr>
  </w:style>
  <w:style w:type="paragraph" w:styleId="ListNumber2">
    <w:name w:val="List Number 2"/>
    <w:basedOn w:val="Normal"/>
    <w:rsid w:val="005E5252"/>
    <w:pPr>
      <w:numPr>
        <w:numId w:val="28"/>
      </w:numPr>
      <w:contextualSpacing/>
    </w:pPr>
  </w:style>
  <w:style w:type="paragraph" w:styleId="ListNumber3">
    <w:name w:val="List Number 3"/>
    <w:basedOn w:val="Normal"/>
    <w:rsid w:val="005E5252"/>
    <w:pPr>
      <w:numPr>
        <w:numId w:val="29"/>
      </w:numPr>
      <w:contextualSpacing/>
    </w:pPr>
  </w:style>
  <w:style w:type="paragraph" w:styleId="ListNumber4">
    <w:name w:val="List Number 4"/>
    <w:basedOn w:val="Normal"/>
    <w:rsid w:val="005E5252"/>
    <w:pPr>
      <w:numPr>
        <w:numId w:val="30"/>
      </w:numPr>
      <w:contextualSpacing/>
    </w:pPr>
  </w:style>
  <w:style w:type="paragraph" w:styleId="ListNumber5">
    <w:name w:val="List Number 5"/>
    <w:basedOn w:val="Normal"/>
    <w:rsid w:val="005E5252"/>
    <w:pPr>
      <w:numPr>
        <w:numId w:val="31"/>
      </w:numPr>
      <w:contextualSpacing/>
    </w:pPr>
  </w:style>
  <w:style w:type="paragraph" w:styleId="ListParagraph">
    <w:name w:val="List Paragraph"/>
    <w:basedOn w:val="Normal"/>
    <w:uiPriority w:val="34"/>
    <w:qFormat/>
    <w:rsid w:val="005E5252"/>
    <w:pPr>
      <w:ind w:left="720"/>
      <w:contextualSpacing/>
    </w:pPr>
  </w:style>
  <w:style w:type="paragraph" w:styleId="MacroText">
    <w:name w:val="macro"/>
    <w:link w:val="MacroTextChar"/>
    <w:rsid w:val="005E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5E5252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5E5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5E52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E5252"/>
    <w:rPr>
      <w:sz w:val="24"/>
      <w:szCs w:val="24"/>
    </w:rPr>
  </w:style>
  <w:style w:type="paragraph" w:styleId="NormalWeb">
    <w:name w:val="Normal (Web)"/>
    <w:basedOn w:val="Normal"/>
    <w:rsid w:val="005E5252"/>
  </w:style>
  <w:style w:type="paragraph" w:styleId="NormalIndent">
    <w:name w:val="Normal Indent"/>
    <w:basedOn w:val="Normal"/>
    <w:rsid w:val="005E525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E5252"/>
  </w:style>
  <w:style w:type="character" w:customStyle="1" w:styleId="NoteHeadingChar">
    <w:name w:val="Note Heading Char"/>
    <w:basedOn w:val="DefaultParagraphFont"/>
    <w:link w:val="NoteHeading"/>
    <w:rsid w:val="005E5252"/>
    <w:rPr>
      <w:sz w:val="24"/>
      <w:szCs w:val="24"/>
    </w:rPr>
  </w:style>
  <w:style w:type="paragraph" w:styleId="PlainText">
    <w:name w:val="Plain Text"/>
    <w:basedOn w:val="Normal"/>
    <w:link w:val="PlainTextChar"/>
    <w:rsid w:val="005E525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5E525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E525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E5252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5E5252"/>
  </w:style>
  <w:style w:type="character" w:customStyle="1" w:styleId="SalutationChar">
    <w:name w:val="Salutation Char"/>
    <w:basedOn w:val="DefaultParagraphFont"/>
    <w:link w:val="Salutation"/>
    <w:rsid w:val="005E5252"/>
    <w:rPr>
      <w:sz w:val="24"/>
      <w:szCs w:val="24"/>
    </w:rPr>
  </w:style>
  <w:style w:type="paragraph" w:styleId="Signature">
    <w:name w:val="Signature"/>
    <w:basedOn w:val="Normal"/>
    <w:link w:val="SignatureChar"/>
    <w:rsid w:val="005E5252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5E5252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5E52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5E52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5E5252"/>
    <w:pPr>
      <w:ind w:left="240" w:hanging="240"/>
    </w:pPr>
  </w:style>
  <w:style w:type="paragraph" w:styleId="TableofFigures">
    <w:name w:val="table of figures"/>
    <w:basedOn w:val="Normal"/>
    <w:next w:val="Normal"/>
    <w:rsid w:val="005E5252"/>
  </w:style>
  <w:style w:type="paragraph" w:styleId="Title">
    <w:name w:val="Title"/>
    <w:basedOn w:val="Normal"/>
    <w:next w:val="Normal"/>
    <w:link w:val="TitleChar"/>
    <w:qFormat/>
    <w:rsid w:val="005E52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E5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5E525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rsid w:val="005E5252"/>
    <w:pPr>
      <w:spacing w:after="100"/>
    </w:pPr>
  </w:style>
  <w:style w:type="paragraph" w:styleId="TOC2">
    <w:name w:val="toc 2"/>
    <w:basedOn w:val="Normal"/>
    <w:next w:val="Normal"/>
    <w:autoRedefine/>
    <w:rsid w:val="005E5252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5E5252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5E5252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5E5252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5E5252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5E5252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5E5252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5E5252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5252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1426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2F27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B2F2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llersville.edu/about/administration/policies/pdf/faculty/promotion-statemen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sshe.edu/inside/HR/LR/Documents/APSCUF_July2019-June2023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7BC88CB155B4B9885E53243481F45" ma:contentTypeVersion="15" ma:contentTypeDescription="Create a new document." ma:contentTypeScope="" ma:versionID="c89d3666c75ea94c4f3bbff2dd91b2e5">
  <xsd:schema xmlns:xsd="http://www.w3.org/2001/XMLSchema" xmlns:xs="http://www.w3.org/2001/XMLSchema" xmlns:p="http://schemas.microsoft.com/office/2006/metadata/properties" xmlns:ns1="http://schemas.microsoft.com/sharepoint/v3" xmlns:ns2="aecde15e-7959-4f86-9e10-66037340d7b4" xmlns:ns3="630ff4a4-a0df-405a-9992-b450c64c0369" targetNamespace="http://schemas.microsoft.com/office/2006/metadata/properties" ma:root="true" ma:fieldsID="a3aa60f22b57cbcf6089b4c736a29aab" ns1:_="" ns2:_="" ns3:_="">
    <xsd:import namespace="http://schemas.microsoft.com/sharepoint/v3"/>
    <xsd:import namespace="aecde15e-7959-4f86-9e10-66037340d7b4"/>
    <xsd:import namespace="630ff4a4-a0df-405a-9992-b450c64c0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e15e-7959-4f86-9e10-66037340d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ff4a4-a0df-405a-9992-b450c64c0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345B41-A71D-47B0-B045-B90A725C0F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8F35F4-0B4B-42CE-BFB2-D1C40AD66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cde15e-7959-4f86-9e10-66037340d7b4"/>
    <ds:schemaRef ds:uri="630ff4a4-a0df-405a-9992-b450c64c0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A04BCC-D08E-4E45-8FD7-843953175A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C50326-E37D-480C-B523-9BBE90CA77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3802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Promotion Deadlines, 2004-2005</vt:lpstr>
    </vt:vector>
  </TitlesOfParts>
  <Company>UB</Company>
  <LinksUpToDate>false</LinksUpToDate>
  <CharactersWithSpaces>4368</CharactersWithSpaces>
  <SharedDoc>false</SharedDoc>
  <HLinks>
    <vt:vector size="6" baseType="variant">
      <vt:variant>
        <vt:i4>5111838</vt:i4>
      </vt:variant>
      <vt:variant>
        <vt:i4>0</vt:i4>
      </vt:variant>
      <vt:variant>
        <vt:i4>0</vt:i4>
      </vt:variant>
      <vt:variant>
        <vt:i4>5</vt:i4>
      </vt:variant>
      <vt:variant>
        <vt:lpwstr>http://www.millersville.edu/about/administration/policies/pdf/faculty/Promotion Statement.pdf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Promotion Deadlines, 2004-2005</dc:title>
  <dc:creator>UB</dc:creator>
  <cp:lastModifiedBy>Donna Peters</cp:lastModifiedBy>
  <cp:revision>2</cp:revision>
  <cp:lastPrinted>2021-08-31T15:09:00Z</cp:lastPrinted>
  <dcterms:created xsi:type="dcterms:W3CDTF">2022-04-07T20:18:00Z</dcterms:created>
  <dcterms:modified xsi:type="dcterms:W3CDTF">2022-04-07T20:18:00Z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0x0101007FF7BC88CB155B4B9885E53243481F45</vt:lpwstr>
  </property>
  <property fmtid="{D5CDD505-2E9C-101B-9397-08002B2CF9AE}" pid="3" name="Order">
    <vt:r8>1289800</vt:r8>
  </property>
</Properties>
</file>