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E56C" w14:textId="77777777" w:rsidR="008167F3" w:rsidRDefault="008167F3">
      <w:pPr>
        <w:widowControl/>
        <w:rPr>
          <w:rFonts w:ascii="Arial" w:hAnsi="Arial" w:cs="Arial"/>
          <w:sz w:val="24"/>
        </w:rPr>
      </w:pPr>
    </w:p>
    <w:p w14:paraId="6900E56D" w14:textId="0753D4DE" w:rsidR="008167F3" w:rsidRDefault="003D7C1F">
      <w:pPr>
        <w:widowControl/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0E5B9" wp14:editId="5C33BB1B">
                <wp:simplePos x="0" y="0"/>
                <wp:positionH relativeFrom="column">
                  <wp:posOffset>89534</wp:posOffset>
                </wp:positionH>
                <wp:positionV relativeFrom="paragraph">
                  <wp:posOffset>114300</wp:posOffset>
                </wp:positionV>
                <wp:extent cx="1716405" cy="77152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6405" cy="771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6EFB91" w14:textId="77777777" w:rsidR="003D7C1F" w:rsidRDefault="003D7C1F" w:rsidP="003D7C1F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Checklist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0E5B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7.05pt;margin-top:9pt;width:135.1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PZ7gEAALcDAAAOAAAAZHJzL2Uyb0RvYy54bWysk8Fu2zAMhu8D9g6C7ovtYEkGI06Rtesu&#10;3VYgKXpmJDn2ZomapMTO249S3GRYb8V8EGxJ/Pn9JL28GXTHjsr5Fk3Fi0nOmTICZWv2FX/a3n/4&#10;xJkPYCR0aFTFT8rzm9X7d8velmqKDXZSOUYixpe9rXgTgi2zzItGafATtMrQYY1OQ6BPt8+kg57U&#10;dZdN83ye9eikdSiU97R7dz7kq6Rf10qEH3XtVWBdxYktpNWldRfXbLWEcu/ANq0YMeANFBpaQ0kv&#10;UncQgB1c+0pKt8KhxzpMBOoM67oVKnkgN0X+j5tNA1YlL1Qcby9l8v9PVnw/buyjY2H4jAM1MJnw&#10;9gHFL88M3jZg9mrtHPaNAkmJC37ZTnjbk6W2pt2tGsIX2VKNi1jXrLe+HPVjP3zpY6Zd/w0lhcAh&#10;YMo21E7H0lExGCFQl06XzpAiE5FrUcw/5jPOBJ0tFsVsOkspoHyJts6Hrwo1iy8Vd9T5pA7HBx8i&#10;DZQvV0a0SHPmCsNuoCsRcYfyRJA9TUTF/e8DOEWGD/oWaYDIZe1QP9PIrV2yGbmj7HZ4BmfH3IGo&#10;Nx2Y8GSvCGk4JDOgo3f5k6R0R6N2hI7N6JmPfhLvBfesG2O9XVPB7tvk5Uo6eqHpSDHjJMfx+/s7&#10;3br+b6s/AAAA//8DAFBLAwQUAAYACAAAACEAIA95OtsAAAAJAQAADwAAAGRycy9kb3ducmV2Lnht&#10;bExPTU+DQBC9m/gfNmPizS5UahBZmsaPxIMXK96n7AhEdpaw20L/veNJT5M37+V9lNvFDepEU+g9&#10;G0hXCSjixtueWwP1x8tNDipEZIuDZzJwpgDb6vKixML6md/ptI+tEhMOBRroYhwLrUPTkcOw8iOx&#10;cF9+chgFTq22E85i7ga9TpI77bBnSehwpMeOmu/90RmI0e7Sc/3swuvn8vY0d0mzwdqY66tl9wAq&#10;0hL/xPBbX6pDJZ0O/sg2qEFwlopSbi6ThF/nWQbqII/b+w3oqtT/F1Q/AAAA//8DAFBLAQItABQA&#10;BgAIAAAAIQC2gziS/gAAAOEBAAATAAAAAAAAAAAAAAAAAAAAAABbQ29udGVudF9UeXBlc10ueG1s&#10;UEsBAi0AFAAGAAgAAAAhADj9If/WAAAAlAEAAAsAAAAAAAAAAAAAAAAALwEAAF9yZWxzLy5yZWxz&#10;UEsBAi0AFAAGAAgAAAAhAFwt89nuAQAAtwMAAA4AAAAAAAAAAAAAAAAALgIAAGRycy9lMm9Eb2Mu&#10;eG1sUEsBAi0AFAAGAAgAAAAhACAPeTrbAAAACQ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6A6EFB91" w14:textId="77777777" w:rsidR="003D7C1F" w:rsidRDefault="003D7C1F" w:rsidP="003D7C1F">
                      <w:pPr>
                        <w:jc w:val="center"/>
                        <w:rPr>
                          <w:rFonts w:ascii="Lucida Calligraphy" w:hAnsi="Lucida Calligraphy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6900E56E" w14:textId="77777777" w:rsidR="008167F3" w:rsidRDefault="008167F3">
      <w:pPr>
        <w:pStyle w:val="Heading3"/>
        <w:jc w:val="center"/>
      </w:pPr>
      <w:r>
        <w:tab/>
      </w:r>
    </w:p>
    <w:p w14:paraId="6900E56F" w14:textId="77777777" w:rsidR="008167F3" w:rsidRDefault="008167F3">
      <w:pPr>
        <w:pStyle w:val="Heading3"/>
        <w:jc w:val="center"/>
      </w:pPr>
    </w:p>
    <w:p w14:paraId="6900E570" w14:textId="77777777" w:rsidR="008167F3" w:rsidRDefault="008167F3">
      <w:pPr>
        <w:pStyle w:val="Heading3"/>
        <w:jc w:val="center"/>
      </w:pPr>
    </w:p>
    <w:p w14:paraId="6900E571" w14:textId="77777777" w:rsidR="008167F3" w:rsidRDefault="008167F3">
      <w:pPr>
        <w:pStyle w:val="Heading3"/>
        <w:jc w:val="center"/>
      </w:pPr>
    </w:p>
    <w:p w14:paraId="6900E573" w14:textId="77777777" w:rsidR="008167F3" w:rsidRDefault="008167F3">
      <w:pPr>
        <w:pStyle w:val="Heading3"/>
        <w:jc w:val="center"/>
      </w:pPr>
      <w:r>
        <w:t>SABBATICAL LEAVE APPLICATION PROCESS</w:t>
      </w:r>
    </w:p>
    <w:p w14:paraId="6900E574" w14:textId="77777777" w:rsidR="008167F3" w:rsidRDefault="008167F3">
      <w:pPr>
        <w:widowControl/>
        <w:tabs>
          <w:tab w:val="center" w:pos="4680"/>
        </w:tabs>
        <w:rPr>
          <w:rFonts w:ascii="Charter Bd BT" w:hAnsi="Charter Bd BT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6900E575" w14:textId="50C86515" w:rsidR="008167F3" w:rsidRDefault="008167F3">
      <w:pPr>
        <w:widowControl/>
      </w:pPr>
      <w:r>
        <w:rPr>
          <w:rFonts w:ascii="Arial" w:hAnsi="Arial" w:cs="Arial"/>
          <w:sz w:val="24"/>
        </w:rPr>
        <w:t xml:space="preserve">Before completing the following items, the applicant should review the information regarding sabbatical leaves </w:t>
      </w:r>
      <w:r w:rsidR="006745B7">
        <w:rPr>
          <w:rFonts w:ascii="Arial" w:hAnsi="Arial" w:cs="Arial"/>
          <w:sz w:val="24"/>
        </w:rPr>
        <w:t>at University Policies</w:t>
      </w:r>
      <w:r>
        <w:rPr>
          <w:rFonts w:ascii="Arial" w:hAnsi="Arial" w:cs="Arial"/>
          <w:sz w:val="24"/>
        </w:rPr>
        <w:t xml:space="preserve"> and in the </w:t>
      </w:r>
      <w:r>
        <w:rPr>
          <w:rFonts w:ascii="Arial" w:hAnsi="Arial" w:cs="Arial"/>
          <w:sz w:val="24"/>
          <w:u w:val="single"/>
        </w:rPr>
        <w:t>Collective Bargaining Agreement</w:t>
      </w:r>
      <w:r>
        <w:rPr>
          <w:rFonts w:ascii="Arial" w:hAnsi="Arial" w:cs="Arial"/>
          <w:sz w:val="24"/>
        </w:rPr>
        <w:t>.</w:t>
      </w:r>
      <w:r>
        <w:t xml:space="preserve">  </w:t>
      </w:r>
    </w:p>
    <w:p w14:paraId="6900E576" w14:textId="77777777" w:rsidR="008167F3" w:rsidRDefault="008167F3">
      <w:pPr>
        <w:pStyle w:val="Header"/>
        <w:widowControl/>
        <w:tabs>
          <w:tab w:val="clear" w:pos="4320"/>
          <w:tab w:val="clear" w:pos="8640"/>
        </w:tabs>
      </w:pPr>
    </w:p>
    <w:p w14:paraId="6900E577" w14:textId="77777777" w:rsidR="008167F3" w:rsidRDefault="008167F3">
      <w:pPr>
        <w:widowControl/>
        <w:tabs>
          <w:tab w:val="left" w:pos="360"/>
          <w:tab w:val="left" w:pos="540"/>
        </w:tabs>
        <w:ind w:righ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Sabbatical Leave Committee reserves the right to accept applications from </w:t>
      </w:r>
    </w:p>
    <w:p w14:paraId="6900E578" w14:textId="77777777" w:rsidR="008167F3" w:rsidRDefault="008167F3">
      <w:pPr>
        <w:widowControl/>
        <w:tabs>
          <w:tab w:val="left" w:pos="360"/>
          <w:tab w:val="left" w:pos="540"/>
        </w:tabs>
        <w:ind w:righ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faculty who did not submit the Eligibility Verification Form prior to the spring </w:t>
      </w:r>
    </w:p>
    <w:p w14:paraId="6900E579" w14:textId="77777777" w:rsidR="008167F3" w:rsidRDefault="008167F3">
      <w:pPr>
        <w:widowControl/>
        <w:tabs>
          <w:tab w:val="left" w:pos="360"/>
          <w:tab w:val="left" w:pos="540"/>
        </w:tabs>
        <w:ind w:righ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semester deadline. </w:t>
      </w:r>
    </w:p>
    <w:p w14:paraId="6900E57A" w14:textId="77777777" w:rsidR="008167F3" w:rsidRDefault="008167F3">
      <w:pPr>
        <w:widowControl/>
        <w:rPr>
          <w:rFonts w:ascii="Arial" w:hAnsi="Arial" w:cs="Arial"/>
          <w:sz w:val="24"/>
        </w:rPr>
      </w:pPr>
    </w:p>
    <w:p w14:paraId="6900E57B" w14:textId="77777777" w:rsidR="008167F3" w:rsidRDefault="008167F3">
      <w:pPr>
        <w:widowControl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 your assistance and convenience, the following </w:t>
      </w:r>
      <w:r>
        <w:rPr>
          <w:rFonts w:ascii="Arial" w:hAnsi="Arial" w:cs="Arial"/>
          <w:b/>
          <w:bCs/>
          <w:sz w:val="24"/>
        </w:rPr>
        <w:t>checklist</w:t>
      </w:r>
      <w:r>
        <w:rPr>
          <w:rFonts w:ascii="Arial" w:hAnsi="Arial" w:cs="Arial"/>
          <w:sz w:val="24"/>
        </w:rPr>
        <w:t xml:space="preserve"> is included:</w:t>
      </w:r>
    </w:p>
    <w:p w14:paraId="6900E57C" w14:textId="77777777" w:rsidR="008167F3" w:rsidRDefault="008167F3">
      <w:pPr>
        <w:widowControl/>
        <w:rPr>
          <w:rFonts w:ascii="Arial" w:hAnsi="Arial" w:cs="Arial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"/>
        <w:gridCol w:w="4505"/>
        <w:gridCol w:w="2361"/>
        <w:gridCol w:w="1988"/>
      </w:tblGrid>
      <w:tr w:rsidR="008167F3" w14:paraId="6900E582" w14:textId="77777777" w:rsidTr="00CA4C3D">
        <w:tc>
          <w:tcPr>
            <w:tcW w:w="512" w:type="dxa"/>
          </w:tcPr>
          <w:p w14:paraId="6900E57D" w14:textId="77777777" w:rsidR="008167F3" w:rsidRDefault="008167F3">
            <w:pPr>
              <w:widowControl/>
              <w:rPr>
                <w:rFonts w:ascii="Arial" w:hAnsi="Arial" w:cs="Arial"/>
                <w:sz w:val="24"/>
              </w:rPr>
            </w:pPr>
          </w:p>
        </w:tc>
        <w:tc>
          <w:tcPr>
            <w:tcW w:w="4604" w:type="dxa"/>
          </w:tcPr>
          <w:p w14:paraId="6900E57E" w14:textId="5A1F0541" w:rsidR="008167F3" w:rsidRDefault="008167F3" w:rsidP="00FB27BE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Charter Bd BT" w:hAnsi="Charter Bd BT" w:cs="Arial"/>
                <w:i/>
                <w:iCs/>
                <w:sz w:val="24"/>
              </w:rPr>
              <w:t>Item/Due Date</w:t>
            </w:r>
          </w:p>
        </w:tc>
        <w:tc>
          <w:tcPr>
            <w:tcW w:w="2462" w:type="dxa"/>
          </w:tcPr>
          <w:p w14:paraId="6900E57F" w14:textId="77777777" w:rsidR="008167F3" w:rsidRDefault="008167F3">
            <w:pPr>
              <w:widowControl/>
              <w:rPr>
                <w:rFonts w:ascii="Arial" w:hAnsi="Arial" w:cs="Arial"/>
                <w:sz w:val="24"/>
              </w:rPr>
            </w:pPr>
          </w:p>
        </w:tc>
        <w:tc>
          <w:tcPr>
            <w:tcW w:w="1998" w:type="dxa"/>
          </w:tcPr>
          <w:p w14:paraId="6900E581" w14:textId="26D1CFD6" w:rsidR="008167F3" w:rsidRPr="00FB27BE" w:rsidRDefault="008167F3" w:rsidP="00FB27BE">
            <w:pPr>
              <w:widowControl/>
              <w:jc w:val="center"/>
            </w:pPr>
            <w:r>
              <w:rPr>
                <w:rFonts w:ascii="Charter Bd BT" w:hAnsi="Charter Bd BT" w:cs="Arial"/>
                <w:i/>
                <w:iCs/>
                <w:sz w:val="24"/>
              </w:rPr>
              <w:t>Check When</w:t>
            </w:r>
            <w:r w:rsidR="00FB27BE">
              <w:rPr>
                <w:rFonts w:ascii="Charter Bd BT" w:hAnsi="Charter Bd BT" w:cs="Arial"/>
                <w:i/>
                <w:iCs/>
                <w:sz w:val="24"/>
              </w:rPr>
              <w:t xml:space="preserve"> Completed</w:t>
            </w:r>
          </w:p>
        </w:tc>
      </w:tr>
      <w:tr w:rsidR="00BC24C2" w:rsidRPr="00BC24C2" w14:paraId="6900E587" w14:textId="77777777" w:rsidTr="00CA4C3D">
        <w:trPr>
          <w:cantSplit/>
        </w:trPr>
        <w:tc>
          <w:tcPr>
            <w:tcW w:w="512" w:type="dxa"/>
          </w:tcPr>
          <w:p w14:paraId="6900E583" w14:textId="7777777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1.</w:t>
            </w:r>
          </w:p>
        </w:tc>
        <w:tc>
          <w:tcPr>
            <w:tcW w:w="7066" w:type="dxa"/>
            <w:gridSpan w:val="2"/>
          </w:tcPr>
          <w:p w14:paraId="6900E584" w14:textId="6890CBA8" w:rsidR="008167F3" w:rsidRPr="00BC24C2" w:rsidRDefault="008167F3">
            <w:pPr>
              <w:widowControl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>Sabbatical Leave Application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sym w:font="Symbol" w:char="F0BE"/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Part I: Eligibility Verification Form is due </w:t>
            </w:r>
            <w:r w:rsidR="003D7C1F">
              <w:rPr>
                <w:rFonts w:ascii="Arial" w:hAnsi="Arial" w:cs="Arial"/>
                <w:color w:val="000000" w:themeColor="text1"/>
                <w:sz w:val="24"/>
              </w:rPr>
              <w:t xml:space="preserve">to </w:t>
            </w:r>
            <w:hyperlink r:id="rId10" w:history="1">
              <w:r w:rsidR="003D7C1F" w:rsidRPr="005F63A3">
                <w:rPr>
                  <w:rStyle w:val="Hyperlink"/>
                  <w:rFonts w:ascii="Arial" w:hAnsi="Arial" w:cs="Arial"/>
                  <w:sz w:val="24"/>
                </w:rPr>
                <w:t>MUProvost@millersville.edu</w:t>
              </w:r>
            </w:hyperlink>
            <w:r w:rsidR="00FF700D" w:rsidRPr="00BC24C2">
              <w:rPr>
                <w:rFonts w:ascii="Arial" w:hAnsi="Arial" w:cs="Arial"/>
                <w:color w:val="000000" w:themeColor="text1"/>
                <w:sz w:val="24"/>
              </w:rPr>
              <w:t xml:space="preserve">.   </w:t>
            </w:r>
            <w:r w:rsidR="00FF700D" w:rsidRPr="00BC24C2">
              <w:rPr>
                <w:rFonts w:ascii="Arial" w:hAnsi="Arial" w:cs="Arial"/>
                <w:i/>
                <w:color w:val="000000" w:themeColor="text1"/>
                <w:sz w:val="24"/>
              </w:rPr>
              <w:t>(If your sabbatical leave application is primarily to fulfill a Fulbright Scholar Program award, attach a copy of your Fulbright Scholar Program application to the Part I Form).</w:t>
            </w:r>
          </w:p>
          <w:p w14:paraId="6900E585" w14:textId="38BCB54A" w:rsidR="008167F3" w:rsidRPr="00BC24C2" w:rsidRDefault="008167F3" w:rsidP="0007361A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Due Date: </w:t>
            </w:r>
            <w:r w:rsidR="00BC24C2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933265" w:rsidRPr="00BC24C2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May </w:t>
            </w:r>
            <w:r w:rsidR="0083480E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5</w:t>
            </w:r>
            <w:r w:rsidR="007A5DD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, 202</w:t>
            </w:r>
            <w:r w:rsidR="0083480E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998" w:type="dxa"/>
          </w:tcPr>
          <w:p w14:paraId="3D85EE6F" w14:textId="77777777" w:rsidR="008167F3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77656C4" w14:textId="77777777" w:rsidR="00CA4C3D" w:rsidRDefault="00CA4C3D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2EBBEFC5" w14:textId="77777777" w:rsidR="00CA4C3D" w:rsidRDefault="00CA4C3D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00C5A932" w14:textId="77777777" w:rsidR="00CA4C3D" w:rsidRDefault="00CA4C3D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261501D" w14:textId="77777777" w:rsidR="00CA4C3D" w:rsidRDefault="00CA4C3D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900E586" w14:textId="4893E338" w:rsidR="00CA4C3D" w:rsidRPr="00BC24C2" w:rsidRDefault="00CA4C3D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____________</w:t>
            </w:r>
          </w:p>
        </w:tc>
      </w:tr>
      <w:tr w:rsidR="00BC24C2" w:rsidRPr="00BC24C2" w14:paraId="6900E58C" w14:textId="77777777" w:rsidTr="00CA4C3D">
        <w:trPr>
          <w:cantSplit/>
        </w:trPr>
        <w:tc>
          <w:tcPr>
            <w:tcW w:w="512" w:type="dxa"/>
          </w:tcPr>
          <w:p w14:paraId="6900E588" w14:textId="7777777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066" w:type="dxa"/>
            <w:gridSpan w:val="2"/>
          </w:tcPr>
          <w:p w14:paraId="6900E589" w14:textId="24C1A0D2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ab/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ab/>
            </w:r>
          </w:p>
        </w:tc>
        <w:tc>
          <w:tcPr>
            <w:tcW w:w="1998" w:type="dxa"/>
          </w:tcPr>
          <w:p w14:paraId="6900E58A" w14:textId="03D44D01" w:rsidR="008167F3" w:rsidRPr="00BC24C2" w:rsidRDefault="00CA4C3D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18"/>
              </w:rPr>
              <w:t>(Date you submitted)</w:t>
            </w:r>
          </w:p>
          <w:p w14:paraId="6900E58B" w14:textId="6359B72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BC24C2" w:rsidRPr="00BC24C2" w14:paraId="6900E594" w14:textId="77777777" w:rsidTr="00D134FD">
        <w:trPr>
          <w:cantSplit/>
        </w:trPr>
        <w:tc>
          <w:tcPr>
            <w:tcW w:w="512" w:type="dxa"/>
          </w:tcPr>
          <w:p w14:paraId="6900E58D" w14:textId="7777777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2.</w:t>
            </w:r>
          </w:p>
        </w:tc>
        <w:tc>
          <w:tcPr>
            <w:tcW w:w="7066" w:type="dxa"/>
            <w:gridSpan w:val="2"/>
          </w:tcPr>
          <w:p w14:paraId="6900E58E" w14:textId="093C61B5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>Sabbatical Leave Application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sym w:font="Symbol" w:char="F0BE"/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>Part II:</w:t>
            </w:r>
          </w:p>
          <w:p w14:paraId="6900E58F" w14:textId="2FFDC8BB" w:rsidR="008167F3" w:rsidRPr="00BC24C2" w:rsidRDefault="008167F3">
            <w:pPr>
              <w:widowControl/>
              <w:tabs>
                <w:tab w:val="left" w:pos="360"/>
                <w:tab w:val="left" w:pos="540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Proposal and Supporting Documentation are due </w:t>
            </w:r>
            <w:r w:rsidR="007A5DD4">
              <w:rPr>
                <w:rFonts w:ascii="Arial" w:hAnsi="Arial" w:cs="Arial"/>
                <w:color w:val="000000" w:themeColor="text1"/>
                <w:sz w:val="24"/>
              </w:rPr>
              <w:t xml:space="preserve">to </w:t>
            </w:r>
            <w:hyperlink r:id="rId11" w:history="1">
              <w:r w:rsidR="005270D0" w:rsidRPr="006D0869">
                <w:rPr>
                  <w:rStyle w:val="Hyperlink"/>
                  <w:rFonts w:ascii="Arial" w:hAnsi="Arial" w:cs="Arial"/>
                  <w:sz w:val="24"/>
                </w:rPr>
                <w:t>MUProvost@millersville.edu</w:t>
              </w:r>
            </w:hyperlink>
            <w:r w:rsidR="005270D0">
              <w:rPr>
                <w:rFonts w:ascii="Arial" w:hAnsi="Arial" w:cs="Arial"/>
                <w:color w:val="000000" w:themeColor="text1"/>
                <w:sz w:val="24"/>
              </w:rPr>
              <w:t>.</w:t>
            </w:r>
            <w:r w:rsidR="00006832"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006832" w:rsidRPr="00BC24C2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(Part II is </w:t>
            </w:r>
            <w:r w:rsidR="00006832" w:rsidRPr="00BC24C2">
              <w:rPr>
                <w:rFonts w:ascii="Arial" w:hAnsi="Arial" w:cs="Arial"/>
                <w:i/>
                <w:color w:val="000000" w:themeColor="text1"/>
                <w:sz w:val="24"/>
                <w:u w:val="single"/>
              </w:rPr>
              <w:t>not required</w:t>
            </w:r>
            <w:r w:rsidR="00006832" w:rsidRPr="00BC24C2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  <w:r w:rsidR="00B2447D" w:rsidRPr="00BC24C2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to be submitted </w:t>
            </w:r>
            <w:r w:rsidR="00006832" w:rsidRPr="00BC24C2">
              <w:rPr>
                <w:rFonts w:ascii="Arial" w:hAnsi="Arial" w:cs="Arial"/>
                <w:i/>
                <w:color w:val="000000" w:themeColor="text1"/>
                <w:sz w:val="24"/>
              </w:rPr>
              <w:t>if your sabbatical leave application is primarily to fulfill a Fulbright Scholar Program award</w:t>
            </w:r>
            <w:r w:rsidR="00FF700D" w:rsidRPr="00BC24C2">
              <w:rPr>
                <w:rFonts w:ascii="Arial" w:hAnsi="Arial" w:cs="Arial"/>
                <w:i/>
                <w:color w:val="000000" w:themeColor="text1"/>
                <w:sz w:val="24"/>
              </w:rPr>
              <w:t>.</w:t>
            </w:r>
            <w:r w:rsidR="00006832" w:rsidRPr="00BC24C2">
              <w:rPr>
                <w:rFonts w:ascii="Arial" w:hAnsi="Arial" w:cs="Arial"/>
                <w:i/>
                <w:color w:val="000000" w:themeColor="text1"/>
                <w:sz w:val="24"/>
              </w:rPr>
              <w:t>)</w:t>
            </w:r>
          </w:p>
          <w:p w14:paraId="6900E590" w14:textId="238D7E9D" w:rsidR="008167F3" w:rsidRPr="00BC24C2" w:rsidRDefault="008167F3" w:rsidP="0007361A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Due Date:  </w:t>
            </w:r>
            <w:r w:rsidRPr="00BC24C2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Friday, Septem</w:t>
            </w:r>
            <w:r w:rsidR="00884267" w:rsidRPr="00BC24C2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ber </w:t>
            </w:r>
            <w:r w:rsidR="0083480E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1</w:t>
            </w:r>
            <w:r w:rsidR="00485545" w:rsidRPr="00BC24C2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, 20</w:t>
            </w:r>
            <w:r w:rsidR="00A67DB3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2</w:t>
            </w:r>
            <w:r w:rsidR="0083480E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3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ab/>
            </w:r>
          </w:p>
        </w:tc>
        <w:tc>
          <w:tcPr>
            <w:tcW w:w="1998" w:type="dxa"/>
          </w:tcPr>
          <w:p w14:paraId="6900E591" w14:textId="7777777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900E592" w14:textId="7777777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>____________</w:t>
            </w:r>
          </w:p>
          <w:p w14:paraId="47CC2D07" w14:textId="77777777" w:rsidR="00A62760" w:rsidRPr="00BC24C2" w:rsidRDefault="00A62760" w:rsidP="00A62760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18"/>
              </w:rPr>
              <w:t>(Date you submitted)</w:t>
            </w:r>
          </w:p>
          <w:p w14:paraId="6900E593" w14:textId="5C2B78B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BC24C2" w:rsidRPr="00BC24C2" w14:paraId="6900E598" w14:textId="77777777" w:rsidTr="00D134FD">
        <w:trPr>
          <w:cantSplit/>
        </w:trPr>
        <w:tc>
          <w:tcPr>
            <w:tcW w:w="512" w:type="dxa"/>
          </w:tcPr>
          <w:p w14:paraId="6900E595" w14:textId="7777777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066" w:type="dxa"/>
            <w:gridSpan w:val="2"/>
          </w:tcPr>
          <w:p w14:paraId="6900E596" w14:textId="7777777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>Include:</w:t>
            </w:r>
          </w:p>
        </w:tc>
        <w:tc>
          <w:tcPr>
            <w:tcW w:w="1998" w:type="dxa"/>
          </w:tcPr>
          <w:p w14:paraId="6900E597" w14:textId="7777777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BC24C2" w:rsidRPr="00BC24C2" w14:paraId="6900E59C" w14:textId="77777777" w:rsidTr="00D134FD">
        <w:trPr>
          <w:cantSplit/>
        </w:trPr>
        <w:tc>
          <w:tcPr>
            <w:tcW w:w="512" w:type="dxa"/>
          </w:tcPr>
          <w:p w14:paraId="6900E599" w14:textId="7777777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066" w:type="dxa"/>
            <w:gridSpan w:val="2"/>
          </w:tcPr>
          <w:p w14:paraId="6900E59A" w14:textId="10395164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sym w:font="Symbol" w:char="F0B7"/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Information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r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elating to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m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>erit</w:t>
            </w:r>
          </w:p>
        </w:tc>
        <w:tc>
          <w:tcPr>
            <w:tcW w:w="1998" w:type="dxa"/>
          </w:tcPr>
          <w:p w14:paraId="6900E59B" w14:textId="7777777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>____________</w:t>
            </w:r>
          </w:p>
        </w:tc>
      </w:tr>
      <w:tr w:rsidR="00BC24C2" w:rsidRPr="00BC24C2" w14:paraId="6900E5A0" w14:textId="77777777" w:rsidTr="00D134FD">
        <w:trPr>
          <w:cantSplit/>
        </w:trPr>
        <w:tc>
          <w:tcPr>
            <w:tcW w:w="512" w:type="dxa"/>
          </w:tcPr>
          <w:p w14:paraId="6900E59D" w14:textId="7777777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066" w:type="dxa"/>
            <w:gridSpan w:val="2"/>
          </w:tcPr>
          <w:p w14:paraId="6900E59E" w14:textId="0B238280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sym w:font="Symbol" w:char="F0B7"/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Information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s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upporting the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a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>pplication</w:t>
            </w:r>
          </w:p>
        </w:tc>
        <w:tc>
          <w:tcPr>
            <w:tcW w:w="1998" w:type="dxa"/>
          </w:tcPr>
          <w:p w14:paraId="6900E59F" w14:textId="77777777" w:rsidR="008167F3" w:rsidRPr="00BC24C2" w:rsidRDefault="008167F3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>____________</w:t>
            </w:r>
          </w:p>
        </w:tc>
      </w:tr>
      <w:tr w:rsidR="00E43C62" w:rsidRPr="00BC24C2" w14:paraId="6900E5A4" w14:textId="77777777" w:rsidTr="00D134FD">
        <w:trPr>
          <w:cantSplit/>
          <w:trHeight w:val="269"/>
        </w:trPr>
        <w:tc>
          <w:tcPr>
            <w:tcW w:w="512" w:type="dxa"/>
          </w:tcPr>
          <w:p w14:paraId="6900E5A1" w14:textId="77777777" w:rsidR="00E43C62" w:rsidRPr="00BC24C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066" w:type="dxa"/>
            <w:gridSpan w:val="2"/>
          </w:tcPr>
          <w:p w14:paraId="6900E5A2" w14:textId="0C06295E" w:rsidR="00E43C62" w:rsidRPr="00BC24C2" w:rsidRDefault="00E43C62" w:rsidP="000A2CF4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sym w:font="Symbol" w:char="F0B7"/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Current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c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urriculum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v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>ita</w:t>
            </w:r>
            <w:r>
              <w:rPr>
                <w:rFonts w:ascii="Arial" w:hAnsi="Arial" w:cs="Arial"/>
                <w:color w:val="000000" w:themeColor="text1"/>
                <w:sz w:val="24"/>
              </w:rPr>
              <w:t>e</w:t>
            </w:r>
          </w:p>
        </w:tc>
        <w:tc>
          <w:tcPr>
            <w:tcW w:w="1998" w:type="dxa"/>
          </w:tcPr>
          <w:p w14:paraId="6900E5A3" w14:textId="5F573634" w:rsidR="00E43C62" w:rsidRPr="00BC24C2" w:rsidRDefault="00820514" w:rsidP="000A2CF4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____________</w:t>
            </w:r>
          </w:p>
        </w:tc>
      </w:tr>
      <w:tr w:rsidR="00820514" w:rsidRPr="00BC24C2" w14:paraId="5EE0483F" w14:textId="77777777" w:rsidTr="00D134FD">
        <w:trPr>
          <w:cantSplit/>
        </w:trPr>
        <w:tc>
          <w:tcPr>
            <w:tcW w:w="512" w:type="dxa"/>
          </w:tcPr>
          <w:p w14:paraId="0F4BD9C0" w14:textId="77777777" w:rsidR="00820514" w:rsidRPr="00BC24C2" w:rsidRDefault="00820514" w:rsidP="002474FE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066" w:type="dxa"/>
            <w:gridSpan w:val="2"/>
          </w:tcPr>
          <w:p w14:paraId="6BED4A54" w14:textId="63C3CC8A" w:rsidR="00820514" w:rsidRPr="00820514" w:rsidRDefault="00607D32" w:rsidP="00820514">
            <w:pPr>
              <w:pStyle w:val="ListParagraph"/>
              <w:widowControl/>
              <w:numPr>
                <w:ilvl w:val="0"/>
                <w:numId w:val="2"/>
              </w:numPr>
              <w:ind w:left="204" w:hanging="204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Attach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p</w:t>
            </w:r>
            <w:r w:rsidR="004C29EA">
              <w:rPr>
                <w:rFonts w:ascii="Arial" w:hAnsi="Arial" w:cs="Arial"/>
                <w:color w:val="000000" w:themeColor="text1"/>
                <w:sz w:val="24"/>
              </w:rPr>
              <w:t>roposal</w:t>
            </w:r>
            <w:r w:rsidR="00CA4C3D">
              <w:rPr>
                <w:rFonts w:ascii="Arial" w:hAnsi="Arial" w:cs="Arial"/>
                <w:color w:val="000000" w:themeColor="text1"/>
                <w:sz w:val="24"/>
              </w:rPr>
              <w:t>(s) &amp;</w:t>
            </w:r>
            <w:r w:rsidR="004C29EA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r</w:t>
            </w:r>
            <w:r w:rsidR="004C29EA">
              <w:rPr>
                <w:rFonts w:ascii="Arial" w:hAnsi="Arial" w:cs="Arial"/>
                <w:color w:val="000000" w:themeColor="text1"/>
                <w:sz w:val="24"/>
              </w:rPr>
              <w:t>eport</w:t>
            </w:r>
            <w:r w:rsidR="00CA4C3D">
              <w:rPr>
                <w:rFonts w:ascii="Arial" w:hAnsi="Arial" w:cs="Arial"/>
                <w:color w:val="000000" w:themeColor="text1"/>
                <w:sz w:val="24"/>
              </w:rPr>
              <w:t>(s)</w:t>
            </w:r>
            <w:r w:rsidR="004C29EA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from</w:t>
            </w:r>
            <w:r w:rsidR="004C29EA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p</w:t>
            </w:r>
            <w:r w:rsidR="004C29EA">
              <w:rPr>
                <w:rFonts w:ascii="Arial" w:hAnsi="Arial" w:cs="Arial"/>
                <w:color w:val="000000" w:themeColor="text1"/>
                <w:sz w:val="24"/>
              </w:rPr>
              <w:t xml:space="preserve">rior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s</w:t>
            </w:r>
            <w:r w:rsidR="004C29EA">
              <w:rPr>
                <w:rFonts w:ascii="Arial" w:hAnsi="Arial" w:cs="Arial"/>
                <w:color w:val="000000" w:themeColor="text1"/>
                <w:sz w:val="24"/>
              </w:rPr>
              <w:t>abbaticals (if any)</w:t>
            </w:r>
          </w:p>
        </w:tc>
        <w:tc>
          <w:tcPr>
            <w:tcW w:w="1998" w:type="dxa"/>
          </w:tcPr>
          <w:p w14:paraId="09495F79" w14:textId="46EBBCF5" w:rsidR="00820514" w:rsidRPr="00BC24C2" w:rsidRDefault="004B19DE" w:rsidP="002474FE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____________</w:t>
            </w:r>
          </w:p>
        </w:tc>
      </w:tr>
      <w:tr w:rsidR="00607D32" w:rsidRPr="00BC24C2" w14:paraId="34A5CEA5" w14:textId="77777777" w:rsidTr="002474FE">
        <w:trPr>
          <w:cantSplit/>
        </w:trPr>
        <w:tc>
          <w:tcPr>
            <w:tcW w:w="512" w:type="dxa"/>
          </w:tcPr>
          <w:p w14:paraId="2CE286FE" w14:textId="77777777" w:rsidR="00607D32" w:rsidRPr="00BC24C2" w:rsidRDefault="00607D32" w:rsidP="002474FE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066" w:type="dxa"/>
            <w:gridSpan w:val="2"/>
          </w:tcPr>
          <w:p w14:paraId="09617739" w14:textId="6EEAACFE" w:rsidR="00607D32" w:rsidRPr="00820514" w:rsidRDefault="00607D32" w:rsidP="002474FE">
            <w:pPr>
              <w:pStyle w:val="ListParagraph"/>
              <w:widowControl/>
              <w:numPr>
                <w:ilvl w:val="0"/>
                <w:numId w:val="2"/>
              </w:numPr>
              <w:ind w:left="204" w:hanging="204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Sign the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pplication </w:t>
            </w:r>
            <w:r w:rsidR="001215C5">
              <w:rPr>
                <w:rFonts w:ascii="Arial" w:hAnsi="Arial" w:cs="Arial"/>
                <w:color w:val="000000" w:themeColor="text1"/>
                <w:sz w:val="24"/>
              </w:rPr>
              <w:t>f</w:t>
            </w:r>
            <w:r>
              <w:rPr>
                <w:rFonts w:ascii="Arial" w:hAnsi="Arial" w:cs="Arial"/>
                <w:color w:val="000000" w:themeColor="text1"/>
                <w:sz w:val="24"/>
              </w:rPr>
              <w:t>orm</w:t>
            </w:r>
          </w:p>
        </w:tc>
        <w:tc>
          <w:tcPr>
            <w:tcW w:w="1998" w:type="dxa"/>
          </w:tcPr>
          <w:p w14:paraId="7B277AFA" w14:textId="77777777" w:rsidR="00607D32" w:rsidRPr="00BC24C2" w:rsidRDefault="00607D32" w:rsidP="002474FE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____________</w:t>
            </w:r>
          </w:p>
        </w:tc>
      </w:tr>
      <w:tr w:rsidR="00E43C62" w:rsidRPr="00BC24C2" w14:paraId="6900E5A8" w14:textId="77777777" w:rsidTr="00D134FD">
        <w:trPr>
          <w:cantSplit/>
        </w:trPr>
        <w:tc>
          <w:tcPr>
            <w:tcW w:w="512" w:type="dxa"/>
          </w:tcPr>
          <w:p w14:paraId="6900E5A5" w14:textId="77777777" w:rsidR="00E43C62" w:rsidRPr="00BC24C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066" w:type="dxa"/>
            <w:gridSpan w:val="2"/>
          </w:tcPr>
          <w:p w14:paraId="6900E5A6" w14:textId="77777777" w:rsidR="00E43C62" w:rsidRPr="00BC24C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998" w:type="dxa"/>
          </w:tcPr>
          <w:p w14:paraId="6900E5A7" w14:textId="77777777" w:rsidR="00E43C62" w:rsidRPr="00BC24C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43C62" w:rsidRPr="00BC24C2" w14:paraId="6900E5AE" w14:textId="77777777" w:rsidTr="00D134FD">
        <w:trPr>
          <w:cantSplit/>
        </w:trPr>
        <w:tc>
          <w:tcPr>
            <w:tcW w:w="512" w:type="dxa"/>
          </w:tcPr>
          <w:p w14:paraId="6900E5A9" w14:textId="77777777" w:rsidR="00E43C62" w:rsidRPr="00BC24C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3.</w:t>
            </w:r>
          </w:p>
        </w:tc>
        <w:tc>
          <w:tcPr>
            <w:tcW w:w="7066" w:type="dxa"/>
            <w:gridSpan w:val="2"/>
          </w:tcPr>
          <w:p w14:paraId="6900E5AA" w14:textId="1740BB17" w:rsidR="00E43C62" w:rsidRPr="00BC24C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Letter of Intent is due </w:t>
            </w:r>
            <w:r w:rsidR="004B19DE">
              <w:rPr>
                <w:rFonts w:ascii="Arial" w:hAnsi="Arial" w:cs="Arial"/>
                <w:color w:val="000000" w:themeColor="text1"/>
                <w:sz w:val="24"/>
              </w:rPr>
              <w:t>to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hyperlink r:id="rId12" w:history="1">
              <w:r w:rsidR="00F61C73" w:rsidRPr="00523B9E">
                <w:rPr>
                  <w:rStyle w:val="Hyperlink"/>
                  <w:rFonts w:ascii="Arial" w:hAnsi="Arial" w:cs="Arial"/>
                  <w:sz w:val="24"/>
                </w:rPr>
                <w:t>MUPresident@millersville.edu</w:t>
              </w:r>
            </w:hyperlink>
            <w:r w:rsidR="00F61C73"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14:paraId="6900E5AB" w14:textId="792539CE" w:rsidR="00E43C62" w:rsidRPr="00BC24C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Due Date: 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BC24C2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Friday, September </w:t>
            </w:r>
            <w:r w:rsidR="0083480E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1</w:t>
            </w:r>
            <w:r w:rsidR="004B19DE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, 202</w:t>
            </w:r>
            <w:r w:rsidR="0083480E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998" w:type="dxa"/>
          </w:tcPr>
          <w:p w14:paraId="6900E5AC" w14:textId="77777777" w:rsidR="00E43C62" w:rsidRPr="00BC24C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t>____________</w:t>
            </w:r>
          </w:p>
          <w:p w14:paraId="6900E5AD" w14:textId="05CE5018" w:rsidR="00E43C62" w:rsidRPr="00BC24C2" w:rsidRDefault="00A62760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18"/>
              </w:rPr>
              <w:t>(Date you submitted)</w:t>
            </w:r>
          </w:p>
        </w:tc>
      </w:tr>
      <w:tr w:rsidR="00E43C62" w:rsidRPr="00BC24C2" w14:paraId="6900E5B2" w14:textId="77777777" w:rsidTr="00D134FD">
        <w:trPr>
          <w:cantSplit/>
        </w:trPr>
        <w:tc>
          <w:tcPr>
            <w:tcW w:w="512" w:type="dxa"/>
          </w:tcPr>
          <w:p w14:paraId="6900E5AF" w14:textId="77777777" w:rsidR="00E43C62" w:rsidRPr="00BC24C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066" w:type="dxa"/>
            <w:gridSpan w:val="2"/>
          </w:tcPr>
          <w:p w14:paraId="6900E5B0" w14:textId="77777777" w:rsidR="00E43C62" w:rsidRPr="00BC24C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sym w:font="Symbol" w:char="F0B7"/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Include a brief statement regarding the purpose of the sabbatical</w:t>
            </w:r>
          </w:p>
        </w:tc>
        <w:tc>
          <w:tcPr>
            <w:tcW w:w="1998" w:type="dxa"/>
          </w:tcPr>
          <w:p w14:paraId="5C13C8DD" w14:textId="77777777" w:rsidR="00E43C6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900E5B1" w14:textId="58D7F3EE" w:rsidR="00D134FD" w:rsidRPr="00BC24C2" w:rsidRDefault="00D134FD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____________</w:t>
            </w:r>
          </w:p>
        </w:tc>
      </w:tr>
      <w:tr w:rsidR="00E43C62" w:rsidRPr="00BC24C2" w14:paraId="6900E5B6" w14:textId="77777777" w:rsidTr="00D134FD">
        <w:trPr>
          <w:cantSplit/>
        </w:trPr>
        <w:tc>
          <w:tcPr>
            <w:tcW w:w="512" w:type="dxa"/>
          </w:tcPr>
          <w:p w14:paraId="6900E5B3" w14:textId="77777777" w:rsidR="00E43C62" w:rsidRPr="00BC24C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7066" w:type="dxa"/>
            <w:gridSpan w:val="2"/>
          </w:tcPr>
          <w:p w14:paraId="6900E5B4" w14:textId="5895532B" w:rsidR="00E43C62" w:rsidRPr="00BC24C2" w:rsidRDefault="00E43C62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 w:rsidRPr="00BC24C2">
              <w:rPr>
                <w:rFonts w:ascii="Arial" w:hAnsi="Arial" w:cs="Arial"/>
                <w:color w:val="000000" w:themeColor="text1"/>
                <w:sz w:val="24"/>
              </w:rPr>
              <w:sym w:font="Symbol" w:char="F0B7"/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8E70CE">
              <w:rPr>
                <w:rFonts w:ascii="Arial" w:hAnsi="Arial" w:cs="Arial"/>
                <w:color w:val="000000" w:themeColor="text1"/>
                <w:sz w:val="24"/>
              </w:rPr>
              <w:t>C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>op</w:t>
            </w:r>
            <w:r w:rsidR="008E70CE">
              <w:rPr>
                <w:rFonts w:ascii="Arial" w:hAnsi="Arial" w:cs="Arial"/>
                <w:color w:val="000000" w:themeColor="text1"/>
                <w:sz w:val="24"/>
              </w:rPr>
              <w:t>y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8E70CE">
              <w:rPr>
                <w:rFonts w:ascii="Arial" w:hAnsi="Arial" w:cs="Arial"/>
                <w:color w:val="000000" w:themeColor="text1"/>
                <w:sz w:val="24"/>
              </w:rPr>
              <w:t>your</w:t>
            </w:r>
            <w:r w:rsidRPr="00BC24C2">
              <w:rPr>
                <w:rFonts w:ascii="Arial" w:hAnsi="Arial" w:cs="Arial"/>
                <w:color w:val="000000" w:themeColor="text1"/>
                <w:sz w:val="24"/>
              </w:rPr>
              <w:t xml:space="preserve"> department chair and dean</w:t>
            </w:r>
          </w:p>
        </w:tc>
        <w:tc>
          <w:tcPr>
            <w:tcW w:w="1998" w:type="dxa"/>
          </w:tcPr>
          <w:p w14:paraId="6900E5B5" w14:textId="02E96EF5" w:rsidR="00E43C62" w:rsidRPr="00BC24C2" w:rsidRDefault="00D134FD" w:rsidP="00E43C62">
            <w:pPr>
              <w:widowControl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____________</w:t>
            </w:r>
          </w:p>
        </w:tc>
      </w:tr>
    </w:tbl>
    <w:p w14:paraId="6900E5B7" w14:textId="77777777" w:rsidR="008167F3" w:rsidRPr="00BC24C2" w:rsidRDefault="008167F3">
      <w:pPr>
        <w:widowControl/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ascii="Arial" w:hAnsi="Arial" w:cs="Arial"/>
          <w:color w:val="000000" w:themeColor="text1"/>
          <w:sz w:val="24"/>
        </w:rPr>
      </w:pPr>
    </w:p>
    <w:p w14:paraId="6900E5B8" w14:textId="77777777" w:rsidR="008167F3" w:rsidRPr="00BC24C2" w:rsidRDefault="008167F3">
      <w:pPr>
        <w:widowControl/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ascii="Arial" w:hAnsi="Arial" w:cs="Arial"/>
          <w:color w:val="000000" w:themeColor="text1"/>
          <w:sz w:val="24"/>
        </w:rPr>
      </w:pPr>
      <w:r w:rsidRPr="00BC24C2">
        <w:rPr>
          <w:rFonts w:ascii="Arial" w:hAnsi="Arial" w:cs="Arial"/>
          <w:color w:val="000000" w:themeColor="text1"/>
          <w:sz w:val="24"/>
        </w:rPr>
        <w:t xml:space="preserve">The Sabbatical Leave Committee is not responsible for an applicant's failure to submit all required materials.  The above checklist is to serve as a </w:t>
      </w:r>
      <w:r w:rsidRPr="00BC24C2">
        <w:rPr>
          <w:rFonts w:ascii="Arial" w:hAnsi="Arial" w:cs="Arial"/>
          <w:i/>
          <w:iCs/>
          <w:color w:val="000000" w:themeColor="text1"/>
          <w:sz w:val="24"/>
        </w:rPr>
        <w:t>guide</w:t>
      </w:r>
      <w:r w:rsidRPr="00BC24C2">
        <w:rPr>
          <w:rFonts w:ascii="Arial" w:hAnsi="Arial" w:cs="Arial"/>
          <w:color w:val="000000" w:themeColor="text1"/>
          <w:sz w:val="24"/>
        </w:rPr>
        <w:t xml:space="preserve"> only.</w:t>
      </w:r>
    </w:p>
    <w:sectPr w:rsidR="008167F3" w:rsidRPr="00BC24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/>
      <w:pgMar w:top="576" w:right="1440" w:bottom="360" w:left="1440" w:header="316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25F6" w14:textId="77777777" w:rsidR="00924FF3" w:rsidRDefault="00924FF3">
      <w:r>
        <w:separator/>
      </w:r>
    </w:p>
  </w:endnote>
  <w:endnote w:type="continuationSeparator" w:id="0">
    <w:p w14:paraId="5095F2B3" w14:textId="77777777" w:rsidR="00924FF3" w:rsidRDefault="0092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Bd BT">
    <w:altName w:val="Cambr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0732" w14:textId="77777777" w:rsidR="0083480E" w:rsidRDefault="00834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E5BF" w14:textId="77777777" w:rsidR="008167F3" w:rsidRDefault="008167F3">
    <w:pPr>
      <w:spacing w:line="240" w:lineRule="exact"/>
    </w:pPr>
  </w:p>
  <w:p w14:paraId="6900E5C0" w14:textId="73A92356" w:rsidR="008167F3" w:rsidRDefault="008167F3">
    <w:pPr>
      <w:rPr>
        <w:rFonts w:ascii="Arial" w:hAnsi="Arial" w:cs="Arial"/>
      </w:rPr>
    </w:pPr>
    <w:r>
      <w:rPr>
        <w:rFonts w:ascii="Arial" w:hAnsi="Arial" w:cs="Arial"/>
      </w:rPr>
      <w:t>Page</w:t>
    </w:r>
    <w:r w:rsidR="00485545">
      <w:rPr>
        <w:rFonts w:ascii="Arial" w:hAnsi="Arial" w:cs="Arial"/>
      </w:rPr>
      <w:t xml:space="preserve"> </w:t>
    </w:r>
    <w:r w:rsidR="0045153C">
      <w:rPr>
        <w:rFonts w:ascii="Arial" w:hAnsi="Arial" w:cs="Arial"/>
      </w:rPr>
      <w:t>1 of 1</w:t>
    </w:r>
    <w:r w:rsidR="0045153C">
      <w:rPr>
        <w:rFonts w:ascii="Arial" w:hAnsi="Arial" w:cs="Arial"/>
      </w:rPr>
      <w:tab/>
    </w:r>
    <w:r w:rsidR="0045153C">
      <w:rPr>
        <w:rFonts w:ascii="Arial" w:hAnsi="Arial" w:cs="Arial"/>
      </w:rPr>
      <w:tab/>
    </w:r>
    <w:r w:rsidR="0045153C">
      <w:rPr>
        <w:rFonts w:ascii="Arial" w:hAnsi="Arial" w:cs="Arial"/>
      </w:rPr>
      <w:tab/>
    </w:r>
    <w:r w:rsidR="0045153C">
      <w:rPr>
        <w:rFonts w:ascii="Arial" w:hAnsi="Arial" w:cs="Arial"/>
      </w:rPr>
      <w:tab/>
    </w:r>
    <w:r w:rsidR="0045153C">
      <w:rPr>
        <w:rFonts w:ascii="Arial" w:hAnsi="Arial" w:cs="Arial"/>
      </w:rPr>
      <w:tab/>
    </w:r>
    <w:r w:rsidR="0045153C">
      <w:rPr>
        <w:rFonts w:ascii="Arial" w:hAnsi="Arial" w:cs="Arial"/>
      </w:rPr>
      <w:tab/>
    </w:r>
    <w:r w:rsidR="0045153C">
      <w:rPr>
        <w:rFonts w:ascii="Arial" w:hAnsi="Arial" w:cs="Arial"/>
      </w:rPr>
      <w:tab/>
    </w:r>
    <w:r w:rsidR="0045153C">
      <w:rPr>
        <w:rFonts w:ascii="Arial" w:hAnsi="Arial" w:cs="Arial"/>
      </w:rPr>
      <w:tab/>
    </w:r>
    <w:r w:rsidR="0045153C">
      <w:rPr>
        <w:rFonts w:ascii="Arial" w:hAnsi="Arial" w:cs="Arial"/>
      </w:rPr>
      <w:tab/>
    </w:r>
    <w:r w:rsidR="00485545">
      <w:rPr>
        <w:rFonts w:ascii="Arial" w:hAnsi="Arial" w:cs="Arial"/>
      </w:rPr>
      <w:t xml:space="preserve">Revised </w:t>
    </w:r>
    <w:r w:rsidR="0083480E">
      <w:rPr>
        <w:rFonts w:ascii="Arial" w:hAnsi="Arial" w:cs="Arial"/>
      </w:rPr>
      <w:t>4/5/23</w:t>
    </w:r>
  </w:p>
  <w:p w14:paraId="6900E5C1" w14:textId="77777777" w:rsidR="008167F3" w:rsidRDefault="008167F3">
    <w:pPr>
      <w:rPr>
        <w:rFonts w:ascii="Arial" w:hAnsi="Arial" w:cs="Aria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FA0C" w14:textId="77777777" w:rsidR="0083480E" w:rsidRDefault="00834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0126" w14:textId="77777777" w:rsidR="00924FF3" w:rsidRDefault="00924FF3">
      <w:r>
        <w:separator/>
      </w:r>
    </w:p>
  </w:footnote>
  <w:footnote w:type="continuationSeparator" w:id="0">
    <w:p w14:paraId="266F9AA8" w14:textId="77777777" w:rsidR="00924FF3" w:rsidRDefault="0092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830B" w14:textId="77777777" w:rsidR="0083480E" w:rsidRDefault="00834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8861" w14:textId="77777777" w:rsidR="0083480E" w:rsidRDefault="00834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82DE" w14:textId="77777777" w:rsidR="0083480E" w:rsidRDefault="00834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638D"/>
    <w:multiLevelType w:val="hybridMultilevel"/>
    <w:tmpl w:val="C6EC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F0FAB"/>
    <w:multiLevelType w:val="hybridMultilevel"/>
    <w:tmpl w:val="897C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17185">
    <w:abstractNumId w:val="0"/>
  </w:num>
  <w:num w:numId="2" w16cid:durableId="825784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65"/>
    <w:rsid w:val="00006832"/>
    <w:rsid w:val="0007361A"/>
    <w:rsid w:val="000A286C"/>
    <w:rsid w:val="000A2CF4"/>
    <w:rsid w:val="001215C5"/>
    <w:rsid w:val="00313A1F"/>
    <w:rsid w:val="003D7C1F"/>
    <w:rsid w:val="0045153C"/>
    <w:rsid w:val="00485545"/>
    <w:rsid w:val="004B19DE"/>
    <w:rsid w:val="004C29EA"/>
    <w:rsid w:val="005270D0"/>
    <w:rsid w:val="005843CD"/>
    <w:rsid w:val="005B19D3"/>
    <w:rsid w:val="00607D32"/>
    <w:rsid w:val="00670228"/>
    <w:rsid w:val="006745B7"/>
    <w:rsid w:val="006B213C"/>
    <w:rsid w:val="00700466"/>
    <w:rsid w:val="007A5DD4"/>
    <w:rsid w:val="007D203B"/>
    <w:rsid w:val="008167F3"/>
    <w:rsid w:val="00820514"/>
    <w:rsid w:val="0083480E"/>
    <w:rsid w:val="00884267"/>
    <w:rsid w:val="008A24C5"/>
    <w:rsid w:val="008E70CE"/>
    <w:rsid w:val="00924FF3"/>
    <w:rsid w:val="00933265"/>
    <w:rsid w:val="00941089"/>
    <w:rsid w:val="009660F3"/>
    <w:rsid w:val="009E40A6"/>
    <w:rsid w:val="00A468CA"/>
    <w:rsid w:val="00A62760"/>
    <w:rsid w:val="00A67DB3"/>
    <w:rsid w:val="00AB6DD2"/>
    <w:rsid w:val="00B2447D"/>
    <w:rsid w:val="00B33312"/>
    <w:rsid w:val="00B659BC"/>
    <w:rsid w:val="00BC24C2"/>
    <w:rsid w:val="00C15723"/>
    <w:rsid w:val="00C74CEA"/>
    <w:rsid w:val="00CA4C3D"/>
    <w:rsid w:val="00CA6E55"/>
    <w:rsid w:val="00D134FD"/>
    <w:rsid w:val="00D760FF"/>
    <w:rsid w:val="00D82C86"/>
    <w:rsid w:val="00DA5281"/>
    <w:rsid w:val="00E42821"/>
    <w:rsid w:val="00E43C62"/>
    <w:rsid w:val="00EA5D93"/>
    <w:rsid w:val="00EE40DF"/>
    <w:rsid w:val="00F61C73"/>
    <w:rsid w:val="00FB27BE"/>
    <w:rsid w:val="00FF1121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0E56C"/>
  <w15:docId w15:val="{33C81A80-4688-49C1-8E6E-2689ED9C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ind w:firstLine="6480"/>
      <w:outlineLvl w:val="1"/>
    </w:pPr>
    <w:rPr>
      <w:rFonts w:ascii="Times New Roman" w:hAnsi="Times New Roman"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center" w:pos="4680"/>
      </w:tabs>
      <w:jc w:val="right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center" w:pos="4680"/>
      </w:tabs>
      <w:outlineLvl w:val="3"/>
    </w:pPr>
    <w:rPr>
      <w:rFonts w:ascii="Charter Bd BT" w:hAnsi="Charter Bd BT" w:cs="Arial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rsid w:val="0094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1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270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0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UPresident@millersville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UProvost@millersville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UProvost@millersville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8" ma:contentTypeDescription="Create a new document." ma:contentTypeScope="" ma:versionID="195aabb057dfe18f69e802ec2ff1154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5bdbbb9eeb56328ca640851a81cb0e9e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7BF0E5-BBB3-484D-90F4-D72427EA4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E9566-7D33-4022-B78D-5A71D3995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1A2A8-E009-4E06-A27D-D2A9BA1FE6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0ff4a4-a0df-405a-9992-b450c64c0369"/>
    <ds:schemaRef ds:uri="aecde15e-7959-4f86-9e10-66037340d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Thompson</dc:creator>
  <cp:lastModifiedBy>Kathy Nazarenus</cp:lastModifiedBy>
  <cp:revision>3</cp:revision>
  <cp:lastPrinted>2010-03-16T19:36:00Z</cp:lastPrinted>
  <dcterms:created xsi:type="dcterms:W3CDTF">2022-04-04T19:39:00Z</dcterms:created>
  <dcterms:modified xsi:type="dcterms:W3CDTF">2023-04-05T19:48:00Z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  <property fmtid="{D5CDD505-2E9C-101B-9397-08002B2CF9AE}" pid="3" name="Order">
    <vt:r8>1319400</vt:r8>
  </property>
  <property fmtid="{D5CDD505-2E9C-101B-9397-08002B2CF9AE}" pid="4" name="MediaServiceImageTags">
    <vt:lpwstr/>
  </property>
</Properties>
</file>