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06821E" w14:textId="105B120A" w:rsidR="00B6755F" w:rsidRDefault="00312B6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490406" wp14:editId="3DE4DF66">
                <wp:simplePos x="0" y="0"/>
                <wp:positionH relativeFrom="margin">
                  <wp:posOffset>6583045</wp:posOffset>
                </wp:positionH>
                <wp:positionV relativeFrom="page">
                  <wp:posOffset>2426335</wp:posOffset>
                </wp:positionV>
                <wp:extent cx="2560320" cy="774065"/>
                <wp:effectExtent l="4445" t="635" r="635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774065"/>
                        </a:xfrm>
                        <a:prstGeom prst="rect">
                          <a:avLst/>
                        </a:prstGeom>
                        <a:solidFill>
                          <a:srgbClr val="DAE1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C02A7" w14:textId="77777777" w:rsidR="009D6DEB" w:rsidRPr="009D6DEB" w:rsidRDefault="009D6DEB" w:rsidP="009D6DEB">
                            <w:pPr>
                              <w:pStyle w:val="BrochureTitle"/>
                              <w:spacing w:after="0" w:line="240" w:lineRule="auto"/>
                              <w:jc w:val="center"/>
                              <w:rPr>
                                <w:sz w:val="36"/>
                                <w:szCs w:val="30"/>
                              </w:rPr>
                            </w:pPr>
                            <w:r w:rsidRPr="009D6DEB">
                              <w:rPr>
                                <w:sz w:val="36"/>
                                <w:szCs w:val="30"/>
                              </w:rPr>
                              <w:t>School</w:t>
                            </w:r>
                            <w:r>
                              <w:rPr>
                                <w:sz w:val="36"/>
                                <w:szCs w:val="30"/>
                              </w:rPr>
                              <w:t xml:space="preserve"> </w:t>
                            </w:r>
                            <w:r w:rsidRPr="009D6DEB">
                              <w:rPr>
                                <w:sz w:val="36"/>
                                <w:szCs w:val="30"/>
                              </w:rPr>
                              <w:t>Psychology</w:t>
                            </w:r>
                          </w:p>
                          <w:p w14:paraId="00BE702D" w14:textId="77777777" w:rsidR="00CB54DF" w:rsidRPr="009D6DEB" w:rsidRDefault="009D6DEB" w:rsidP="009D6DEB">
                            <w:pPr>
                              <w:pStyle w:val="BrochureTitle"/>
                              <w:spacing w:after="0" w:line="240" w:lineRule="auto"/>
                              <w:jc w:val="center"/>
                              <w:rPr>
                                <w:sz w:val="36"/>
                                <w:szCs w:val="30"/>
                              </w:rPr>
                            </w:pPr>
                            <w:r w:rsidRPr="009D6DEB">
                              <w:rPr>
                                <w:sz w:val="36"/>
                                <w:szCs w:val="30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518.35pt;margin-top:191.05pt;width:201.6pt;height:60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" fillcolor="#dae1e8" stroked="f">
                <v:textbox>
                  <w:txbxContent>
                    <w:p w14:paraId="0DBC02A7" w14:textId="77777777" w:rsidR="009D6DEB" w:rsidRPr="009D6DEB" w:rsidRDefault="009D6DEB" w:rsidP="009D6DEB">
                      <w:pPr>
                        <w:pStyle w:val="BrochureTitle"/>
                        <w:spacing w:after="0" w:line="240" w:lineRule="auto"/>
                        <w:jc w:val="center"/>
                        <w:rPr>
                          <w:sz w:val="36"/>
                          <w:szCs w:val="30"/>
                        </w:rPr>
                      </w:pPr>
                      <w:r w:rsidRPr="009D6DEB">
                        <w:rPr>
                          <w:sz w:val="36"/>
                          <w:szCs w:val="30"/>
                        </w:rPr>
                        <w:t>School</w:t>
                      </w:r>
                      <w:r>
                        <w:rPr>
                          <w:sz w:val="36"/>
                          <w:szCs w:val="30"/>
                        </w:rPr>
                        <w:t xml:space="preserve"> </w:t>
                      </w:r>
                      <w:r w:rsidRPr="009D6DEB">
                        <w:rPr>
                          <w:sz w:val="36"/>
                          <w:szCs w:val="30"/>
                        </w:rPr>
                        <w:t>Psychology</w:t>
                      </w:r>
                    </w:p>
                    <w:p w14:paraId="00BE702D" w14:textId="77777777" w:rsidR="00CB54DF" w:rsidRPr="009D6DEB" w:rsidRDefault="009D6DEB" w:rsidP="009D6DEB">
                      <w:pPr>
                        <w:pStyle w:val="BrochureTitle"/>
                        <w:spacing w:after="0" w:line="240" w:lineRule="auto"/>
                        <w:jc w:val="center"/>
                        <w:rPr>
                          <w:sz w:val="36"/>
                          <w:szCs w:val="30"/>
                        </w:rPr>
                      </w:pPr>
                      <w:r w:rsidRPr="009D6DEB">
                        <w:rPr>
                          <w:sz w:val="36"/>
                          <w:szCs w:val="30"/>
                        </w:rPr>
                        <w:t>Program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C15AC" wp14:editId="28411239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560320" cy="1969135"/>
                <wp:effectExtent l="0" t="0" r="5080" b="0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19691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422B9" w14:textId="77777777" w:rsidR="00CB54DF" w:rsidRDefault="00CB54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150.4pt;margin-top:0;width:201.6pt;height:155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" fillcolor="#4f81bd [3204]" stroked="f">
                <v:fill color2="#b8cce4 [1300]" focusposition=",1" focussize="" focus="100%" type="gradientRadial">
                  <o:fill v:ext="view" type="gradientCenter"/>
                </v:fill>
                <v:textbox>
                  <w:txbxContent>
                    <w:p w14:paraId="132422B9" w14:textId="77777777" w:rsidR="00CB54DF" w:rsidRDefault="00CB54DF"/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4849DE" wp14:editId="1F62F4BB">
                <wp:simplePos x="0" y="0"/>
                <wp:positionH relativeFrom="column">
                  <wp:posOffset>6583045</wp:posOffset>
                </wp:positionH>
                <wp:positionV relativeFrom="paragraph">
                  <wp:posOffset>2743200</wp:posOffset>
                </wp:positionV>
                <wp:extent cx="2560320" cy="371475"/>
                <wp:effectExtent l="4445" t="0" r="635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8A980" w14:textId="77777777" w:rsidR="00CB54DF" w:rsidRPr="009D6DEB" w:rsidRDefault="009D6DEB" w:rsidP="009D6DEB">
                            <w:pPr>
                              <w:pStyle w:val="BrochureSubtitle"/>
                              <w:jc w:val="center"/>
                              <w:rPr>
                                <w:sz w:val="24"/>
                              </w:rPr>
                            </w:pPr>
                            <w:r w:rsidRPr="009D6DEB">
                              <w:rPr>
                                <w:sz w:val="24"/>
                              </w:rPr>
                              <w:t>A Guide for New Students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518.35pt;margin-top:3in;width:201.6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" filled="f" stroked="f">
                <v:textbox>
                  <w:txbxContent>
                    <w:p w14:paraId="0E18A980" w14:textId="77777777" w:rsidR="00CB54DF" w:rsidRPr="009D6DEB" w:rsidRDefault="009D6DEB" w:rsidP="009D6DEB">
                      <w:pPr>
                        <w:pStyle w:val="BrochureSubtitle"/>
                        <w:jc w:val="center"/>
                        <w:rPr>
                          <w:sz w:val="24"/>
                        </w:rPr>
                      </w:pPr>
                      <w:r w:rsidRPr="009D6DEB">
                        <w:rPr>
                          <w:sz w:val="24"/>
                        </w:rPr>
                        <w:t>A Guide for New Students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F469014" wp14:editId="15E559AD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560320" cy="6858000"/>
                <wp:effectExtent l="0" t="0" r="5080" b="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6858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B2EBC" w14:textId="77777777" w:rsidR="00CB54DF" w:rsidRPr="000D7D1C" w:rsidRDefault="00A368DE">
                            <w:pPr>
                              <w:pStyle w:val="SectionHeading2"/>
                              <w:rPr>
                                <w:sz w:val="28"/>
                              </w:rPr>
                            </w:pPr>
                            <w:r w:rsidRPr="000D7D1C">
                              <w:rPr>
                                <w:sz w:val="28"/>
                              </w:rPr>
                              <w:t>Description of Practicum</w:t>
                            </w:r>
                          </w:p>
                          <w:p w14:paraId="553CAA9A" w14:textId="77777777" w:rsidR="00CB54DF" w:rsidRDefault="00277AF2" w:rsidP="00277AF2">
                            <w:pPr>
                              <w:pStyle w:val="BrochureList"/>
                              <w:numPr>
                                <w:ilvl w:val="0"/>
                                <w:numId w:val="0"/>
                              </w:numPr>
                            </w:pPr>
                            <w:r>
                              <w:t xml:space="preserve">Before internship, </w:t>
                            </w:r>
                            <w:r w:rsidR="0084009C">
                              <w:t>you</w:t>
                            </w:r>
                            <w:r>
                              <w:t xml:space="preserve"> must complete a 120 hour practicum in a school. Typically, students enroll in PSYC 685, </w:t>
                            </w:r>
                            <w:r w:rsidRPr="00277AF2">
                              <w:rPr>
                                <w:i/>
                              </w:rPr>
                              <w:t>Practicum in School Psychology</w:t>
                            </w:r>
                            <w:r w:rsidR="0084009C">
                              <w:t>,</w:t>
                            </w:r>
                            <w:r w:rsidR="00ED29BD">
                              <w:t xml:space="preserve"> </w:t>
                            </w:r>
                            <w:r>
                              <w:t>the semes</w:t>
                            </w:r>
                            <w:r w:rsidR="0084009C">
                              <w:t xml:space="preserve">ter before internship. You </w:t>
                            </w:r>
                            <w:r>
                              <w:t>should complete the application for Practicum the 3</w:t>
                            </w:r>
                            <w:r w:rsidRPr="00277AF2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week of the semester prior to Practicum. Placements are arranged by the Office of Field Services in the School of Education. Students do not seek their own placements. </w:t>
                            </w:r>
                          </w:p>
                          <w:p w14:paraId="1369BAA7" w14:textId="77777777" w:rsidR="00CB54DF" w:rsidRPr="000D7D1C" w:rsidRDefault="00A368DE">
                            <w:pPr>
                              <w:pStyle w:val="SectionHeading2"/>
                              <w:rPr>
                                <w:sz w:val="28"/>
                              </w:rPr>
                            </w:pPr>
                            <w:r w:rsidRPr="000D7D1C">
                              <w:rPr>
                                <w:sz w:val="28"/>
                              </w:rPr>
                              <w:t>Description of Internship</w:t>
                            </w:r>
                          </w:p>
                          <w:p w14:paraId="5A2A50F0" w14:textId="77777777" w:rsidR="00CB54DF" w:rsidRDefault="0084009C" w:rsidP="00277AF2">
                            <w:pPr>
                              <w:pStyle w:val="BrochureCopy"/>
                            </w:pPr>
                            <w:r>
                              <w:t>As a s</w:t>
                            </w:r>
                            <w:r w:rsidR="00277AF2">
                              <w:t>chool psychology student</w:t>
                            </w:r>
                            <w:r>
                              <w:t>, you</w:t>
                            </w:r>
                            <w:r w:rsidR="00277AF2">
                              <w:t xml:space="preserve"> are required to complete a 1200 hour internship in a school setting as a capstone experience. Usually, students serve as a full-time intern for the entire school year. Some sc</w:t>
                            </w:r>
                            <w:r w:rsidR="00C63428">
                              <w:t xml:space="preserve">hool districts offer stipends typically ranging from $5,000 to $15,000. </w:t>
                            </w:r>
                            <w:r>
                              <w:t>You</w:t>
                            </w:r>
                            <w:r w:rsidR="00C63428">
                              <w:t xml:space="preserve"> can select an established internship site from the internship directory and look on the bulletin board for announcements. If </w:t>
                            </w:r>
                            <w:r>
                              <w:t>you wish</w:t>
                            </w:r>
                            <w:r w:rsidR="00C63428">
                              <w:t xml:space="preserve"> to intern in a school not included in the directory, </w:t>
                            </w:r>
                            <w:r>
                              <w:t>you</w:t>
                            </w:r>
                            <w:r w:rsidR="00C63428">
                              <w:t xml:space="preserve"> must seek approval from faculty. Approval of long distance internships is circumstantial. You’ll receive more details about internship as you move through the program!</w:t>
                            </w:r>
                          </w:p>
                          <w:p w14:paraId="246FF0D7" w14:textId="77777777" w:rsidR="00C63428" w:rsidRDefault="00FE5A69" w:rsidP="00277AF2">
                            <w:pPr>
                              <w:pStyle w:val="BrochureCopy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C2BC4" wp14:editId="3FA7AEC2">
                                  <wp:extent cx="2400464" cy="1596788"/>
                                  <wp:effectExtent l="19050" t="0" r="0" b="0"/>
                                  <wp:docPr id="2" name="Picture 2" descr="WNV 5yearo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NV 5yearo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464" cy="1596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margin-left:0;margin-top:0;width:201.6pt;height:540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>
                  <w:txbxContent>
                    <w:p w14:paraId="0EFB2EBC" w14:textId="77777777" w:rsidR="00CB54DF" w:rsidRPr="000D7D1C" w:rsidRDefault="00A368DE">
                      <w:pPr>
                        <w:pStyle w:val="SectionHeading2"/>
                        <w:rPr>
                          <w:sz w:val="28"/>
                        </w:rPr>
                      </w:pPr>
                      <w:r w:rsidRPr="000D7D1C">
                        <w:rPr>
                          <w:sz w:val="28"/>
                        </w:rPr>
                        <w:t>Description of Practicum</w:t>
                      </w:r>
                    </w:p>
                    <w:p w14:paraId="553CAA9A" w14:textId="77777777" w:rsidR="00CB54DF" w:rsidRDefault="00277AF2" w:rsidP="00277AF2">
                      <w:pPr>
                        <w:pStyle w:val="BrochureList"/>
                        <w:numPr>
                          <w:ilvl w:val="0"/>
                          <w:numId w:val="0"/>
                        </w:numPr>
                      </w:pPr>
                      <w:r>
                        <w:t xml:space="preserve">Before internship, </w:t>
                      </w:r>
                      <w:r w:rsidR="0084009C">
                        <w:t>you</w:t>
                      </w:r>
                      <w:r>
                        <w:t xml:space="preserve"> must complete a 120 hour practicum in a school. Typically, students enroll in PSYC 685, </w:t>
                      </w:r>
                      <w:r w:rsidRPr="00277AF2">
                        <w:rPr>
                          <w:i/>
                        </w:rPr>
                        <w:t>Practicum in School Psychology</w:t>
                      </w:r>
                      <w:r w:rsidR="0084009C">
                        <w:t>,</w:t>
                      </w:r>
                      <w:r w:rsidR="00ED29BD">
                        <w:t xml:space="preserve"> </w:t>
                      </w:r>
                      <w:r>
                        <w:t>the semes</w:t>
                      </w:r>
                      <w:r w:rsidR="0084009C">
                        <w:t xml:space="preserve">ter before internship. You </w:t>
                      </w:r>
                      <w:r>
                        <w:t>should complete the application for Practicum the 3</w:t>
                      </w:r>
                      <w:r w:rsidRPr="00277AF2">
                        <w:rPr>
                          <w:vertAlign w:val="superscript"/>
                        </w:rPr>
                        <w:t>rd</w:t>
                      </w:r>
                      <w:r>
                        <w:t xml:space="preserve"> week of the semester prior to Practicum. Placements are arranged by the Office of Field Services in the School of Education. Students do not seek their own placements. </w:t>
                      </w:r>
                    </w:p>
                    <w:p w14:paraId="1369BAA7" w14:textId="77777777" w:rsidR="00CB54DF" w:rsidRPr="000D7D1C" w:rsidRDefault="00A368DE">
                      <w:pPr>
                        <w:pStyle w:val="SectionHeading2"/>
                        <w:rPr>
                          <w:sz w:val="28"/>
                        </w:rPr>
                      </w:pPr>
                      <w:r w:rsidRPr="000D7D1C">
                        <w:rPr>
                          <w:sz w:val="28"/>
                        </w:rPr>
                        <w:t>Description of Internship</w:t>
                      </w:r>
                    </w:p>
                    <w:p w14:paraId="5A2A50F0" w14:textId="77777777" w:rsidR="00CB54DF" w:rsidRDefault="0084009C" w:rsidP="00277AF2">
                      <w:pPr>
                        <w:pStyle w:val="BrochureCopy"/>
                      </w:pPr>
                      <w:r>
                        <w:t>As a s</w:t>
                      </w:r>
                      <w:r w:rsidR="00277AF2">
                        <w:t>chool psychology student</w:t>
                      </w:r>
                      <w:r>
                        <w:t>, you</w:t>
                      </w:r>
                      <w:r w:rsidR="00277AF2">
                        <w:t xml:space="preserve"> are required to complete a 1200 hour internship in a school setting as a capstone experience. Usually, students serve as a full-time intern for the entire school year. Some sc</w:t>
                      </w:r>
                      <w:r w:rsidR="00C63428">
                        <w:t xml:space="preserve">hool districts offer stipends typically ranging from $5,000 to $15,000. </w:t>
                      </w:r>
                      <w:r>
                        <w:t>You</w:t>
                      </w:r>
                      <w:r w:rsidR="00C63428">
                        <w:t xml:space="preserve"> can select an established internship site from the internship directory and look on the bulletin board for announcements. If </w:t>
                      </w:r>
                      <w:r>
                        <w:t>you wish</w:t>
                      </w:r>
                      <w:r w:rsidR="00C63428">
                        <w:t xml:space="preserve"> to intern in a school not included in the directory, </w:t>
                      </w:r>
                      <w:r>
                        <w:t>you</w:t>
                      </w:r>
                      <w:r w:rsidR="00C63428">
                        <w:t xml:space="preserve"> must seek approval from faculty. Approval of long distance internships is circumstantial. You’ll receive more details about internship as you move through the program!</w:t>
                      </w:r>
                    </w:p>
                    <w:p w14:paraId="246FF0D7" w14:textId="77777777" w:rsidR="00C63428" w:rsidRDefault="00FE5A69" w:rsidP="00277AF2">
                      <w:pPr>
                        <w:pStyle w:val="BrochureCopy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7C2BC4" wp14:editId="3FA7AEC2">
                            <wp:extent cx="2400464" cy="1596788"/>
                            <wp:effectExtent l="19050" t="0" r="0" b="0"/>
                            <wp:docPr id="2" name="Picture 2" descr="WNV 5yearo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NV 5yearo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464" cy="1596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4BBA7BA9" w14:textId="32264D83" w:rsidR="00B6755F" w:rsidRDefault="00312B6D" w:rsidP="00B6755F">
      <w:pPr>
        <w:tabs>
          <w:tab w:val="left" w:pos="61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01124595" wp14:editId="6959B94A">
                <wp:simplePos x="0" y="0"/>
                <wp:positionH relativeFrom="margin">
                  <wp:posOffset>3219450</wp:posOffset>
                </wp:positionH>
                <wp:positionV relativeFrom="margin">
                  <wp:posOffset>414655</wp:posOffset>
                </wp:positionV>
                <wp:extent cx="2807335" cy="4890770"/>
                <wp:effectExtent l="19050" t="8255" r="31115" b="28575"/>
                <wp:wrapSquare wrapText="bothSides"/>
                <wp:docPr id="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807335" cy="489077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7961" dir="2700000" algn="ctr" rotWithShape="0">
                                  <a:schemeClr val="accent3">
                                    <a:lumMod val="100000"/>
                                    <a:lumOff val="0"/>
                                    <a:gamma/>
                                    <a:shade val="60000"/>
                                    <a:invGamma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10AD4C" w14:textId="77777777" w:rsidR="00B6755F" w:rsidRPr="00B6755F" w:rsidRDefault="00B6755F" w:rsidP="00B675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  <w:color w:val="4F81BD" w:themeColor="accent1"/>
                                <w:sz w:val="22"/>
                                <w:szCs w:val="18"/>
                              </w:rPr>
                            </w:pPr>
                            <w:r w:rsidRPr="00B6755F">
                              <w:rPr>
                                <w:rFonts w:asciiTheme="majorHAnsi" w:hAnsiTheme="majorHAnsi"/>
                                <w:color w:val="4F81BD" w:themeColor="accent1"/>
                                <w:sz w:val="22"/>
                                <w:szCs w:val="18"/>
                              </w:rPr>
                              <w:t>Useful Contacts</w:t>
                            </w:r>
                          </w:p>
                          <w:p w14:paraId="78D53384" w14:textId="77777777" w:rsidR="00B6755F" w:rsidRPr="00ED29BD" w:rsidRDefault="00B6755F" w:rsidP="00B675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14:paraId="26265959" w14:textId="77777777" w:rsidR="00ED29BD" w:rsidRPr="00ED29BD" w:rsidRDefault="00ED29BD" w:rsidP="00B675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</w:pPr>
                            <w:r w:rsidRPr="00ED29BD"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  <w:t>Psychology Department</w:t>
                            </w:r>
                          </w:p>
                          <w:sdt>
                            <w:sdtPr>
                              <w:rPr>
                                <w:color w:val="auto"/>
                              </w:rPr>
                              <w:alias w:val="Address"/>
                              <w:id w:val="-1307761057"/>
                              <w:placeholder>
                                <w:docPart w:val="8DD08783F2BD4B7E9E4D0B1A6EEB40E1"/>
                              </w:placeholder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14:paraId="283E71B1" w14:textId="77777777" w:rsidR="00ED29BD" w:rsidRPr="00ED29BD" w:rsidRDefault="00ED29BD" w:rsidP="00ED29BD">
                                <w:pPr>
                                  <w:pStyle w:val="ContactInformation"/>
                                  <w:jc w:val="center"/>
                                  <w:rPr>
                                    <w:color w:val="auto"/>
                                  </w:rPr>
                                </w:pPr>
                                <w:r w:rsidRPr="00ED29BD">
                                  <w:rPr>
                                    <w:color w:val="auto"/>
                                  </w:rPr>
                                  <w:t>145 Byerly Hall</w:t>
                                </w:r>
                              </w:p>
                            </w:sdtContent>
                          </w:sdt>
                          <w:p w14:paraId="7E9C5C47" w14:textId="77777777" w:rsidR="00ED29BD" w:rsidRPr="00ED29BD" w:rsidRDefault="00312B6D" w:rsidP="00ED29BD">
                            <w:pPr>
                              <w:pStyle w:val="ContactInformation"/>
                              <w:jc w:val="center"/>
                              <w:rPr>
                                <w:color w:val="auto"/>
                              </w:rPr>
                            </w:pPr>
                            <w:sdt>
                              <w:sdtPr>
                                <w:rPr>
                                  <w:color w:val="auto"/>
                                </w:rPr>
                                <w:alias w:val="Phone"/>
                                <w:id w:val="-1307761056"/>
                                <w:placeholder>
                                  <w:docPart w:val="8C4C544E09EC42C7A597EE65D0006571"/>
                                </w:placeholder>
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ED29BD" w:rsidRPr="00ED29BD">
                                  <w:rPr>
                                    <w:color w:val="auto"/>
                                  </w:rPr>
                                  <w:t>(717) 872-3093</w:t>
                                </w:r>
                              </w:sdtContent>
                            </w:sdt>
                          </w:p>
                          <w:p w14:paraId="4F8D0CD9" w14:textId="77777777" w:rsidR="00ED29BD" w:rsidRDefault="00ED29BD" w:rsidP="00ED29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14:paraId="7132C0D0" w14:textId="77777777" w:rsidR="00ED29BD" w:rsidRPr="00ED29BD" w:rsidRDefault="00ED29BD" w:rsidP="00ED29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 w:rsidRPr="00ED29BD"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  <w:t>Dr. Amelia Lopez</w:t>
                            </w:r>
                            <w:r w:rsidRPr="00ED29BD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br/>
                            </w:r>
                            <w:r w:rsidRPr="00ED29BD">
                              <w:rPr>
                                <w:rStyle w:val="Strong"/>
                                <w:rFonts w:asciiTheme="minorHAnsi" w:hAnsiTheme="minorHAnsi"/>
                                <w:b w:val="0"/>
                                <w:sz w:val="20"/>
                                <w:szCs w:val="18"/>
                              </w:rPr>
                              <w:t>Director of School Psychology</w:t>
                            </w:r>
                          </w:p>
                          <w:p w14:paraId="431BDF8D" w14:textId="77777777" w:rsidR="00ED29BD" w:rsidRDefault="00ED29BD" w:rsidP="00ED29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 w:rsidRPr="00ED29BD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 xml:space="preserve">Byerly Hall Room </w:t>
                            </w:r>
                            <w:r w:rsidR="005935E4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>242</w:t>
                            </w:r>
                            <w:r w:rsidRPr="00ED29BD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br/>
                              <w:t>(717) 872-3085</w:t>
                            </w:r>
                          </w:p>
                          <w:p w14:paraId="1F5C04F5" w14:textId="77777777" w:rsidR="007B1BE7" w:rsidRPr="00ED29BD" w:rsidRDefault="007B1BE7" w:rsidP="00ED29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</w:p>
                          <w:p w14:paraId="2836F197" w14:textId="77777777" w:rsidR="007B1BE7" w:rsidRPr="007B1BE7" w:rsidRDefault="007B1BE7" w:rsidP="007B1BE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  <w:t>Dr. Richard Hall</w:t>
                            </w:r>
                          </w:p>
                          <w:p w14:paraId="5EDEE560" w14:textId="77777777" w:rsidR="007B1BE7" w:rsidRPr="007B1BE7" w:rsidRDefault="007B1BE7" w:rsidP="007B1BE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 w:rsidRPr="007B1BE7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>Byerly Hall Room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 xml:space="preserve"> 249</w:t>
                            </w:r>
                          </w:p>
                          <w:p w14:paraId="28128492" w14:textId="77777777" w:rsidR="00ED29BD" w:rsidRPr="00ED29BD" w:rsidRDefault="00ED29BD" w:rsidP="00ED29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</w:p>
                          <w:p w14:paraId="69748FB5" w14:textId="77777777" w:rsidR="00ED29BD" w:rsidRDefault="00ED29BD" w:rsidP="00ED29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 w:rsidRPr="00ED29BD"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  <w:t>Dr. Helena Tuleya-Payne</w:t>
                            </w:r>
                            <w:r w:rsidRPr="00ED29BD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br/>
                              <w:t>(717) 872-3925</w:t>
                            </w:r>
                          </w:p>
                          <w:p w14:paraId="37B9F536" w14:textId="77777777" w:rsidR="007B1BE7" w:rsidRDefault="007B1BE7" w:rsidP="00ED29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</w:p>
                          <w:p w14:paraId="7400E604" w14:textId="77777777" w:rsidR="00ED29BD" w:rsidRPr="00ED29BD" w:rsidRDefault="00ED29BD" w:rsidP="005935E4">
                            <w:pPr>
                              <w:pStyle w:val="ContactInformation"/>
                              <w:rPr>
                                <w:color w:val="auto"/>
                              </w:rPr>
                            </w:pPr>
                          </w:p>
                          <w:p w14:paraId="618519A4" w14:textId="77777777" w:rsidR="001F038B" w:rsidRPr="00ED29BD" w:rsidRDefault="001F038B" w:rsidP="00B675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</w:pPr>
                            <w:r w:rsidRPr="00ED29BD"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  <w:t>College of Graduate and Professional Studies</w:t>
                            </w:r>
                          </w:p>
                          <w:p w14:paraId="4A35A1E3" w14:textId="77777777" w:rsidR="001F038B" w:rsidRPr="00ED29BD" w:rsidRDefault="001F038B" w:rsidP="00B675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 w:rsidRPr="00ED29BD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>Lyle Hall</w:t>
                            </w:r>
                          </w:p>
                          <w:p w14:paraId="06905E3B" w14:textId="77777777" w:rsidR="001F038B" w:rsidRPr="00ED29BD" w:rsidRDefault="001F038B" w:rsidP="00B675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 w:rsidRPr="00ED29BD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>(717)872-3099</w:t>
                            </w:r>
                          </w:p>
                          <w:p w14:paraId="6B7BABF6" w14:textId="77777777" w:rsidR="001F038B" w:rsidRPr="00ED29BD" w:rsidRDefault="001F038B" w:rsidP="00B675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</w:p>
                          <w:p w14:paraId="0280F4DB" w14:textId="77777777" w:rsidR="001F038B" w:rsidRPr="00ED29BD" w:rsidRDefault="001F038B" w:rsidP="00B675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</w:pPr>
                            <w:r w:rsidRPr="00ED29BD"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  <w:t>Financial Aid</w:t>
                            </w:r>
                          </w:p>
                          <w:p w14:paraId="283E2C09" w14:textId="77777777" w:rsidR="001F038B" w:rsidRPr="00ED29BD" w:rsidRDefault="001F038B" w:rsidP="00B675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 w:rsidRPr="00ED29BD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>Lyle Hall</w:t>
                            </w:r>
                          </w:p>
                          <w:p w14:paraId="742C0AC5" w14:textId="77777777" w:rsidR="001F038B" w:rsidRPr="00ED29BD" w:rsidRDefault="001F038B" w:rsidP="00B675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 w:rsidRPr="00ED29BD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>(717)872-3026</w:t>
                            </w:r>
                          </w:p>
                          <w:p w14:paraId="58A60C92" w14:textId="77777777" w:rsidR="001F038B" w:rsidRPr="00ED29BD" w:rsidRDefault="001F038B" w:rsidP="00B675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</w:p>
                          <w:p w14:paraId="753D112E" w14:textId="77777777" w:rsidR="001F038B" w:rsidRPr="00ED29BD" w:rsidRDefault="001F038B" w:rsidP="00B675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</w:pPr>
                            <w:r w:rsidRPr="00ED29BD">
                              <w:rPr>
                                <w:rFonts w:asciiTheme="minorHAnsi" w:hAnsiTheme="minorHAnsi"/>
                                <w:b/>
                                <w:sz w:val="20"/>
                                <w:szCs w:val="18"/>
                              </w:rPr>
                              <w:t>Housing and Residential Programs</w:t>
                            </w:r>
                          </w:p>
                          <w:p w14:paraId="42C9113D" w14:textId="77777777" w:rsidR="00163B0E" w:rsidRPr="00ED29BD" w:rsidRDefault="001F038B" w:rsidP="00163B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</w:pPr>
                            <w:r w:rsidRPr="00ED29BD">
                              <w:rPr>
                                <w:rFonts w:asciiTheme="minorHAnsi" w:hAnsiTheme="minorHAnsi"/>
                                <w:sz w:val="20"/>
                                <w:szCs w:val="18"/>
                              </w:rPr>
                              <w:t>(717)872-3162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0nfqx0@0l0@2qy@0,21600em@1,0nfqx21600@0l21600@2qy@1,21600em@0,0nsqx0@0l0@2qy@0,21600l@1,21600qx21600@2l21600@0qy@1,0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5" o:spid="_x0000_s1030" type="#_x0000_t185" style="position:absolute;margin-left:253.5pt;margin-top:32.65pt;width:221.05pt;height:385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" o:allowincell="f" adj="1739" fillcolor="#943634 [2405]" strokecolor="#9bbb59 [3206]" strokeweight="3pt">
                <v:shadow color="#5e7530 [1926]" opacity="49150f" offset="1pt,1pt"/>
                <v:textbox inset="3.6pt,,3.6pt">
                  <w:txbxContent>
                    <w:p w14:paraId="7610AD4C" w14:textId="77777777" w:rsidR="00B6755F" w:rsidRPr="00B6755F" w:rsidRDefault="00B6755F" w:rsidP="00B675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  <w:color w:val="4F81BD" w:themeColor="accent1"/>
                          <w:sz w:val="22"/>
                          <w:szCs w:val="18"/>
                        </w:rPr>
                      </w:pPr>
                      <w:r w:rsidRPr="00B6755F">
                        <w:rPr>
                          <w:rFonts w:asciiTheme="majorHAnsi" w:hAnsiTheme="majorHAnsi"/>
                          <w:color w:val="4F81BD" w:themeColor="accent1"/>
                          <w:sz w:val="22"/>
                          <w:szCs w:val="18"/>
                        </w:rPr>
                        <w:t>Useful Contacts</w:t>
                      </w:r>
                    </w:p>
                    <w:p w14:paraId="78D53384" w14:textId="77777777" w:rsidR="00B6755F" w:rsidRPr="00ED29BD" w:rsidRDefault="00B6755F" w:rsidP="00B675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18"/>
                        </w:rPr>
                      </w:pPr>
                    </w:p>
                    <w:p w14:paraId="26265959" w14:textId="77777777" w:rsidR="00ED29BD" w:rsidRPr="00ED29BD" w:rsidRDefault="00ED29BD" w:rsidP="00B675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</w:pPr>
                      <w:r w:rsidRPr="00ED29BD"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  <w:t>Psychology Department</w:t>
                      </w:r>
                    </w:p>
                    <w:sdt>
                      <w:sdtPr>
                        <w:rPr>
                          <w:color w:val="auto"/>
                        </w:rPr>
                        <w:alias w:val="Address"/>
                        <w:id w:val="-1307761057"/>
                        <w:placeholder>
                          <w:docPart w:val="8DD08783F2BD4B7E9E4D0B1A6EEB40E1"/>
                        </w:placeholder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14:paraId="283E71B1" w14:textId="77777777" w:rsidR="00ED29BD" w:rsidRPr="00ED29BD" w:rsidRDefault="00ED29BD" w:rsidP="00ED29BD">
                          <w:pPr>
                            <w:pStyle w:val="ContactInformation"/>
                            <w:jc w:val="center"/>
                            <w:rPr>
                              <w:color w:val="auto"/>
                            </w:rPr>
                          </w:pPr>
                          <w:r w:rsidRPr="00ED29BD">
                            <w:rPr>
                              <w:color w:val="auto"/>
                            </w:rPr>
                            <w:t>145 Byerly Hall</w:t>
                          </w:r>
                        </w:p>
                      </w:sdtContent>
                    </w:sdt>
                    <w:p w14:paraId="7E9C5C47" w14:textId="77777777" w:rsidR="00ED29BD" w:rsidRPr="00ED29BD" w:rsidRDefault="00312B6D" w:rsidP="00ED29BD">
                      <w:pPr>
                        <w:pStyle w:val="ContactInformation"/>
                        <w:jc w:val="center"/>
                        <w:rPr>
                          <w:color w:val="auto"/>
                        </w:rPr>
                      </w:pPr>
                      <w:sdt>
                        <w:sdtPr>
                          <w:rPr>
                            <w:color w:val="auto"/>
                          </w:rPr>
                          <w:alias w:val="Phone"/>
                          <w:id w:val="-1307761056"/>
                          <w:placeholder>
                            <w:docPart w:val="8C4C544E09EC42C7A597EE65D0006571"/>
                          </w:placeholder>
                          <w:dataBinding w:prefixMappings="xmlns:ns0='http://schemas.microsoft.com/office/2006/coverPageProps'" w:xpath="/ns0:CoverPageProperties[1]/ns0:CompanyPhone[1]" w:storeItemID="{55AF091B-3C7A-41E3-B477-F2FDAA23CFDA}"/>
                          <w:text/>
                        </w:sdtPr>
                        <w:sdtEndPr/>
                        <w:sdtContent>
                          <w:r w:rsidR="00ED29BD" w:rsidRPr="00ED29BD">
                            <w:rPr>
                              <w:color w:val="auto"/>
                            </w:rPr>
                            <w:t>(717) 872-3093</w:t>
                          </w:r>
                        </w:sdtContent>
                      </w:sdt>
                    </w:p>
                    <w:p w14:paraId="4F8D0CD9" w14:textId="77777777" w:rsidR="00ED29BD" w:rsidRDefault="00ED29BD" w:rsidP="00ED29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</w:pPr>
                    </w:p>
                    <w:p w14:paraId="7132C0D0" w14:textId="77777777" w:rsidR="00ED29BD" w:rsidRPr="00ED29BD" w:rsidRDefault="00ED29BD" w:rsidP="00ED29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 w:rsidRPr="00ED29BD"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  <w:t>Dr. Amelia Lopez</w:t>
                      </w:r>
                      <w:r w:rsidRPr="00ED29BD">
                        <w:rPr>
                          <w:rFonts w:asciiTheme="minorHAnsi" w:hAnsiTheme="minorHAnsi"/>
                          <w:sz w:val="20"/>
                          <w:szCs w:val="18"/>
                        </w:rPr>
                        <w:br/>
                      </w:r>
                      <w:r w:rsidRPr="00ED29BD">
                        <w:rPr>
                          <w:rStyle w:val="Strong"/>
                          <w:rFonts w:asciiTheme="minorHAnsi" w:hAnsiTheme="minorHAnsi"/>
                          <w:b w:val="0"/>
                          <w:sz w:val="20"/>
                          <w:szCs w:val="18"/>
                        </w:rPr>
                        <w:t>Director of School Psychology</w:t>
                      </w:r>
                    </w:p>
                    <w:p w14:paraId="431BDF8D" w14:textId="77777777" w:rsidR="00ED29BD" w:rsidRDefault="00ED29BD" w:rsidP="00ED29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 w:rsidRPr="00ED29BD">
                        <w:rPr>
                          <w:rFonts w:asciiTheme="minorHAnsi" w:hAnsiTheme="minorHAnsi"/>
                          <w:sz w:val="20"/>
                          <w:szCs w:val="18"/>
                        </w:rPr>
                        <w:t xml:space="preserve">Byerly Hall Room </w:t>
                      </w:r>
                      <w:r w:rsidR="005935E4">
                        <w:rPr>
                          <w:rFonts w:asciiTheme="minorHAnsi" w:hAnsiTheme="minorHAnsi"/>
                          <w:sz w:val="20"/>
                          <w:szCs w:val="18"/>
                        </w:rPr>
                        <w:t>242</w:t>
                      </w:r>
                      <w:r w:rsidRPr="00ED29BD">
                        <w:rPr>
                          <w:rFonts w:asciiTheme="minorHAnsi" w:hAnsiTheme="minorHAnsi"/>
                          <w:sz w:val="20"/>
                          <w:szCs w:val="18"/>
                        </w:rPr>
                        <w:br/>
                        <w:t>(717) 872-3085</w:t>
                      </w:r>
                    </w:p>
                    <w:p w14:paraId="1F5C04F5" w14:textId="77777777" w:rsidR="007B1BE7" w:rsidRPr="00ED29BD" w:rsidRDefault="007B1BE7" w:rsidP="00ED29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</w:p>
                    <w:p w14:paraId="2836F197" w14:textId="77777777" w:rsidR="007B1BE7" w:rsidRPr="007B1BE7" w:rsidRDefault="007B1BE7" w:rsidP="007B1BE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  <w:t>Dr. Richard Hall</w:t>
                      </w:r>
                    </w:p>
                    <w:p w14:paraId="5EDEE560" w14:textId="77777777" w:rsidR="007B1BE7" w:rsidRPr="007B1BE7" w:rsidRDefault="007B1BE7" w:rsidP="007B1BE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 w:rsidRPr="007B1BE7">
                        <w:rPr>
                          <w:rFonts w:asciiTheme="minorHAnsi" w:hAnsiTheme="minorHAnsi"/>
                          <w:sz w:val="20"/>
                          <w:szCs w:val="18"/>
                        </w:rPr>
                        <w:t>Byerly Hall Room</w:t>
                      </w:r>
                      <w:r>
                        <w:rPr>
                          <w:rFonts w:asciiTheme="minorHAnsi" w:hAnsiTheme="minorHAnsi"/>
                          <w:sz w:val="20"/>
                          <w:szCs w:val="18"/>
                        </w:rPr>
                        <w:t xml:space="preserve"> 249</w:t>
                      </w:r>
                    </w:p>
                    <w:p w14:paraId="28128492" w14:textId="77777777" w:rsidR="00ED29BD" w:rsidRPr="00ED29BD" w:rsidRDefault="00ED29BD" w:rsidP="00ED29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</w:p>
                    <w:p w14:paraId="69748FB5" w14:textId="77777777" w:rsidR="00ED29BD" w:rsidRDefault="00ED29BD" w:rsidP="00ED29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 w:rsidRPr="00ED29BD"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  <w:t>Dr. Helena Tuleya-Payne</w:t>
                      </w:r>
                      <w:r w:rsidRPr="00ED29BD">
                        <w:rPr>
                          <w:rFonts w:asciiTheme="minorHAnsi" w:hAnsiTheme="minorHAnsi"/>
                          <w:sz w:val="20"/>
                          <w:szCs w:val="18"/>
                        </w:rPr>
                        <w:br/>
                        <w:t>(717) 872-3925</w:t>
                      </w:r>
                    </w:p>
                    <w:p w14:paraId="37B9F536" w14:textId="77777777" w:rsidR="007B1BE7" w:rsidRDefault="007B1BE7" w:rsidP="00ED29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</w:p>
                    <w:p w14:paraId="7400E604" w14:textId="77777777" w:rsidR="00ED29BD" w:rsidRPr="00ED29BD" w:rsidRDefault="00ED29BD" w:rsidP="005935E4">
                      <w:pPr>
                        <w:pStyle w:val="ContactInformation"/>
                        <w:rPr>
                          <w:color w:val="auto"/>
                        </w:rPr>
                      </w:pPr>
                    </w:p>
                    <w:p w14:paraId="618519A4" w14:textId="77777777" w:rsidR="001F038B" w:rsidRPr="00ED29BD" w:rsidRDefault="001F038B" w:rsidP="00B675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</w:pPr>
                      <w:r w:rsidRPr="00ED29BD"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  <w:t>College of Graduate and Professional Studies</w:t>
                      </w:r>
                    </w:p>
                    <w:p w14:paraId="4A35A1E3" w14:textId="77777777" w:rsidR="001F038B" w:rsidRPr="00ED29BD" w:rsidRDefault="001F038B" w:rsidP="00B675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 w:rsidRPr="00ED29BD">
                        <w:rPr>
                          <w:rFonts w:asciiTheme="minorHAnsi" w:hAnsiTheme="minorHAnsi"/>
                          <w:sz w:val="20"/>
                          <w:szCs w:val="18"/>
                        </w:rPr>
                        <w:t>Lyle Hall</w:t>
                      </w:r>
                    </w:p>
                    <w:p w14:paraId="06905E3B" w14:textId="77777777" w:rsidR="001F038B" w:rsidRPr="00ED29BD" w:rsidRDefault="001F038B" w:rsidP="00B675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 w:rsidRPr="00ED29BD">
                        <w:rPr>
                          <w:rFonts w:asciiTheme="minorHAnsi" w:hAnsiTheme="minorHAnsi"/>
                          <w:sz w:val="20"/>
                          <w:szCs w:val="18"/>
                        </w:rPr>
                        <w:t>(717)872-3099</w:t>
                      </w:r>
                    </w:p>
                    <w:p w14:paraId="6B7BABF6" w14:textId="77777777" w:rsidR="001F038B" w:rsidRPr="00ED29BD" w:rsidRDefault="001F038B" w:rsidP="00B675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</w:p>
                    <w:p w14:paraId="0280F4DB" w14:textId="77777777" w:rsidR="001F038B" w:rsidRPr="00ED29BD" w:rsidRDefault="001F038B" w:rsidP="00B675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</w:pPr>
                      <w:r w:rsidRPr="00ED29BD"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  <w:t>Financial Aid</w:t>
                      </w:r>
                    </w:p>
                    <w:p w14:paraId="283E2C09" w14:textId="77777777" w:rsidR="001F038B" w:rsidRPr="00ED29BD" w:rsidRDefault="001F038B" w:rsidP="00B675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 w:rsidRPr="00ED29BD">
                        <w:rPr>
                          <w:rFonts w:asciiTheme="minorHAnsi" w:hAnsiTheme="minorHAnsi"/>
                          <w:sz w:val="20"/>
                          <w:szCs w:val="18"/>
                        </w:rPr>
                        <w:t>Lyle Hall</w:t>
                      </w:r>
                    </w:p>
                    <w:p w14:paraId="742C0AC5" w14:textId="77777777" w:rsidR="001F038B" w:rsidRPr="00ED29BD" w:rsidRDefault="001F038B" w:rsidP="00B675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 w:rsidRPr="00ED29BD">
                        <w:rPr>
                          <w:rFonts w:asciiTheme="minorHAnsi" w:hAnsiTheme="minorHAnsi"/>
                          <w:sz w:val="20"/>
                          <w:szCs w:val="18"/>
                        </w:rPr>
                        <w:t>(717)872-3026</w:t>
                      </w:r>
                    </w:p>
                    <w:p w14:paraId="58A60C92" w14:textId="77777777" w:rsidR="001F038B" w:rsidRPr="00ED29BD" w:rsidRDefault="001F038B" w:rsidP="00B675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</w:p>
                    <w:p w14:paraId="753D112E" w14:textId="77777777" w:rsidR="001F038B" w:rsidRPr="00ED29BD" w:rsidRDefault="001F038B" w:rsidP="00B675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</w:pPr>
                      <w:r w:rsidRPr="00ED29BD">
                        <w:rPr>
                          <w:rFonts w:asciiTheme="minorHAnsi" w:hAnsiTheme="minorHAnsi"/>
                          <w:b/>
                          <w:sz w:val="20"/>
                          <w:szCs w:val="18"/>
                        </w:rPr>
                        <w:t>Housing and Residential Programs</w:t>
                      </w:r>
                    </w:p>
                    <w:p w14:paraId="42C9113D" w14:textId="77777777" w:rsidR="00163B0E" w:rsidRPr="00ED29BD" w:rsidRDefault="001F038B" w:rsidP="00163B0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0"/>
                          <w:szCs w:val="18"/>
                        </w:rPr>
                      </w:pPr>
                      <w:r w:rsidRPr="00ED29BD">
                        <w:rPr>
                          <w:rFonts w:asciiTheme="minorHAnsi" w:hAnsiTheme="minorHAnsi"/>
                          <w:sz w:val="20"/>
                          <w:szCs w:val="18"/>
                        </w:rPr>
                        <w:t>(717)872-3162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C26D62A" w14:textId="77777777" w:rsidR="00B6755F" w:rsidRDefault="00B6755F" w:rsidP="00B6755F"/>
    <w:p w14:paraId="08F2E5F3" w14:textId="77777777" w:rsidR="0084009C" w:rsidRDefault="0084009C" w:rsidP="00B6755F"/>
    <w:p w14:paraId="696C42D6" w14:textId="60D75442" w:rsidR="00CB54DF" w:rsidRPr="00B6755F" w:rsidRDefault="00312B6D" w:rsidP="00B6755F">
      <w:pPr>
        <w:sectPr w:rsidR="00CB54DF" w:rsidRPr="00B6755F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04116A" wp14:editId="6D3D3997">
                <wp:simplePos x="0" y="0"/>
                <wp:positionH relativeFrom="page">
                  <wp:posOffset>3676650</wp:posOffset>
                </wp:positionH>
                <wp:positionV relativeFrom="margin">
                  <wp:posOffset>5602605</wp:posOffset>
                </wp:positionV>
                <wp:extent cx="2736215" cy="1405255"/>
                <wp:effectExtent l="6350" t="1905" r="635" b="254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14052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10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F6653" w14:textId="77777777" w:rsidR="00ED29BD" w:rsidRPr="00ED29BD" w:rsidRDefault="00ED29BD" w:rsidP="00ED29BD">
                            <w:pPr>
                              <w:pStyle w:val="WebSiteAddress"/>
                              <w:jc w:val="center"/>
                              <w:rPr>
                                <w:rFonts w:asciiTheme="majorHAnsi" w:hAnsiTheme="majorHAnsi"/>
                                <w:color w:val="auto"/>
                                <w:sz w:val="28"/>
                              </w:rPr>
                            </w:pPr>
                            <w:r w:rsidRPr="00ED29BD">
                              <w:rPr>
                                <w:rFonts w:asciiTheme="majorHAnsi" w:hAnsiTheme="majorHAnsi"/>
                                <w:color w:val="auto"/>
                                <w:sz w:val="28"/>
                              </w:rPr>
                              <w:t>Visit our website!</w:t>
                            </w:r>
                          </w:p>
                          <w:p w14:paraId="34D56721" w14:textId="77777777" w:rsidR="00CB54DF" w:rsidRDefault="00ED29BD" w:rsidP="00ED29BD">
                            <w:pPr>
                              <w:pStyle w:val="WebSiteAddress"/>
                              <w:jc w:val="center"/>
                            </w:pPr>
                            <w:r>
                              <w:t>[</w:t>
                            </w:r>
                            <w:r w:rsidR="001F038B" w:rsidRPr="001F038B">
                              <w:t>www.millersville.edu/psychology/graduate/school-psychology/</w:t>
                            </w:r>
                            <w:r w:rsidR="009D6DEB">
                              <w:t>]</w:t>
                            </w:r>
                          </w:p>
                          <w:p w14:paraId="79E222D1" w14:textId="77777777" w:rsidR="00F6279E" w:rsidRDefault="00F6279E" w:rsidP="00F6279E">
                            <w:pPr>
                              <w:pStyle w:val="WebSiteAddress"/>
                              <w:jc w:val="center"/>
                            </w:pPr>
                            <w:r>
                              <w:t>Updated: July 2012</w:t>
                            </w:r>
                          </w:p>
                          <w:p w14:paraId="735EB737" w14:textId="77777777" w:rsidR="00F6279E" w:rsidRDefault="00F6279E" w:rsidP="00ED29BD">
                            <w:pPr>
                              <w:pStyle w:val="WebSiteAddress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289.5pt;margin-top:441.15pt;width:215.45pt;height:11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" fillcolor="#4f81bd [3204]" stroked="f">
                <v:fill opacity="0" color2="#b8cce4 [1300]" rotate="t" focusposition=",1" focussize="" focus="100%" type="gradientRadial">
                  <o:fill v:ext="view" type="gradientCenter"/>
                </v:fill>
                <v:textbox inset=",7.2pt,,7.2pt">
                  <w:txbxContent>
                    <w:p w14:paraId="470F6653" w14:textId="77777777" w:rsidR="00ED29BD" w:rsidRPr="00ED29BD" w:rsidRDefault="00ED29BD" w:rsidP="00ED29BD">
                      <w:pPr>
                        <w:pStyle w:val="WebSiteAddress"/>
                        <w:jc w:val="center"/>
                        <w:rPr>
                          <w:rFonts w:asciiTheme="majorHAnsi" w:hAnsiTheme="majorHAnsi"/>
                          <w:color w:val="auto"/>
                          <w:sz w:val="28"/>
                        </w:rPr>
                      </w:pPr>
                      <w:r w:rsidRPr="00ED29BD">
                        <w:rPr>
                          <w:rFonts w:asciiTheme="majorHAnsi" w:hAnsiTheme="majorHAnsi"/>
                          <w:color w:val="auto"/>
                          <w:sz w:val="28"/>
                        </w:rPr>
                        <w:t>Visit our website!</w:t>
                      </w:r>
                    </w:p>
                    <w:p w14:paraId="34D56721" w14:textId="77777777" w:rsidR="00CB54DF" w:rsidRDefault="00ED29BD" w:rsidP="00ED29BD">
                      <w:pPr>
                        <w:pStyle w:val="WebSiteAddress"/>
                        <w:jc w:val="center"/>
                      </w:pPr>
                      <w:r>
                        <w:t>[</w:t>
                      </w:r>
                      <w:r w:rsidR="001F038B" w:rsidRPr="001F038B">
                        <w:t>www.millersville.edu/psychology/graduate/school-psychology/</w:t>
                      </w:r>
                      <w:r w:rsidR="009D6DEB">
                        <w:t>]</w:t>
                      </w:r>
                    </w:p>
                    <w:p w14:paraId="79E222D1" w14:textId="77777777" w:rsidR="00F6279E" w:rsidRDefault="00F6279E" w:rsidP="00F6279E">
                      <w:pPr>
                        <w:pStyle w:val="WebSiteAddress"/>
                        <w:jc w:val="center"/>
                      </w:pPr>
                      <w:r>
                        <w:t>Updated: July 2012</w:t>
                      </w:r>
                    </w:p>
                    <w:p w14:paraId="735EB737" w14:textId="77777777" w:rsidR="00F6279E" w:rsidRDefault="00F6279E" w:rsidP="00ED29BD">
                      <w:pPr>
                        <w:pStyle w:val="WebSiteAddress"/>
                        <w:jc w:val="center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1CD065" wp14:editId="76F5C3DD">
                <wp:simplePos x="0" y="0"/>
                <wp:positionH relativeFrom="column">
                  <wp:posOffset>6753225</wp:posOffset>
                </wp:positionH>
                <wp:positionV relativeFrom="paragraph">
                  <wp:posOffset>4137025</wp:posOffset>
                </wp:positionV>
                <wp:extent cx="2133600" cy="1047750"/>
                <wp:effectExtent l="0" t="0" r="3175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5278D" w14:textId="77777777" w:rsidR="00ED29BD" w:rsidRPr="00ED29BD" w:rsidRDefault="00ED29BD" w:rsidP="00ED29BD">
                            <w:pPr>
                              <w:jc w:val="center"/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</w:rPr>
                            </w:pPr>
                            <w:r w:rsidRPr="00ED29BD"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</w:rPr>
                              <w:t>Visit our website!</w:t>
                            </w:r>
                          </w:p>
                          <w:p w14:paraId="4F1B0804" w14:textId="77777777" w:rsidR="00ED29BD" w:rsidRPr="00ED29BD" w:rsidRDefault="00ED29BD" w:rsidP="00ED29BD">
                            <w:pPr>
                              <w:pStyle w:val="WebSiteAddress"/>
                              <w:jc w:val="center"/>
                              <w:rPr>
                                <w:color w:val="auto"/>
                              </w:rPr>
                            </w:pPr>
                            <w:r w:rsidRPr="00ED29BD">
                              <w:rPr>
                                <w:color w:val="auto"/>
                              </w:rPr>
                              <w:t>[www.millersville.edu/psychology/graduate/school-psychology/]</w:t>
                            </w:r>
                          </w:p>
                          <w:p w14:paraId="5B0F5958" w14:textId="77777777" w:rsidR="00ED29BD" w:rsidRDefault="00ED29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531.75pt;margin-top:325.75pt;width:168pt;height:8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" filled="f" stroked="f">
                <v:textbox>
                  <w:txbxContent>
                    <w:p w14:paraId="2295278D" w14:textId="77777777" w:rsidR="00ED29BD" w:rsidRPr="00ED29BD" w:rsidRDefault="00ED29BD" w:rsidP="00ED29BD">
                      <w:pPr>
                        <w:jc w:val="center"/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</w:rPr>
                      </w:pPr>
                      <w:r w:rsidRPr="00ED29BD"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</w:rPr>
                        <w:t>Visit our website!</w:t>
                      </w:r>
                    </w:p>
                    <w:p w14:paraId="4F1B0804" w14:textId="77777777" w:rsidR="00ED29BD" w:rsidRPr="00ED29BD" w:rsidRDefault="00ED29BD" w:rsidP="00ED29BD">
                      <w:pPr>
                        <w:pStyle w:val="WebSiteAddress"/>
                        <w:jc w:val="center"/>
                        <w:rPr>
                          <w:color w:val="auto"/>
                        </w:rPr>
                      </w:pPr>
                      <w:r w:rsidRPr="00ED29BD">
                        <w:rPr>
                          <w:color w:val="auto"/>
                        </w:rPr>
                        <w:t>[www.millersville.edu/psychology/graduate/school-psychology/]</w:t>
                      </w:r>
                    </w:p>
                    <w:p w14:paraId="5B0F5958" w14:textId="77777777" w:rsidR="00ED29BD" w:rsidRDefault="00ED29BD"/>
                  </w:txbxContent>
                </v:textbox>
              </v:shape>
            </w:pict>
          </mc:Fallback>
        </mc:AlternateContent>
      </w:r>
      <w:r w:rsidR="00A31EA8">
        <w:rPr>
          <w:noProof/>
        </w:rPr>
        <w:drawing>
          <wp:anchor distT="0" distB="0" distL="114300" distR="114300" simplePos="0" relativeHeight="251667456" behindDoc="0" locked="0" layoutInCell="1" allowOverlap="1" wp14:anchorId="0473A393" wp14:editId="6356F76C">
            <wp:simplePos x="0" y="0"/>
            <wp:positionH relativeFrom="column">
              <wp:posOffset>6592378</wp:posOffset>
            </wp:positionH>
            <wp:positionV relativeFrom="paragraph">
              <wp:posOffset>2058227</wp:posOffset>
            </wp:positionV>
            <wp:extent cx="2559350" cy="1742536"/>
            <wp:effectExtent l="19050" t="0" r="0" b="0"/>
            <wp:wrapNone/>
            <wp:docPr id="4" name="Picture 6" descr="MU student testing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 student testing chil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50" cy="174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5ECCD8" wp14:editId="33D2C7DA">
                <wp:simplePos x="0" y="0"/>
                <wp:positionH relativeFrom="margin">
                  <wp:posOffset>6583680</wp:posOffset>
                </wp:positionH>
                <wp:positionV relativeFrom="margin">
                  <wp:posOffset>3042920</wp:posOffset>
                </wp:positionV>
                <wp:extent cx="2560320" cy="3743325"/>
                <wp:effectExtent l="508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37433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7D89B" w14:textId="77777777" w:rsidR="009D6DEB" w:rsidRPr="009D6DEB" w:rsidRDefault="009D6DEB" w:rsidP="009D6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32004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3" style="position:absolute;margin-left:518.4pt;margin-top:239.6pt;width:201.6pt;height:29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 inset=",252pt">
                  <w:txbxContent>
                    <w:p w14:paraId="0C17D89B" w14:textId="77777777" w:rsidR="009D6DEB" w:rsidRPr="009D6DEB" w:rsidRDefault="009D6DEB" w:rsidP="009D6DEB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794D0858" w14:textId="58770EE3" w:rsidR="00CB54DF" w:rsidRDefault="00312B6D">
      <w:r>
        <w:rPr>
          <w:noProof/>
        </w:rPr>
        <w:lastRenderedPageBreak/>
        <mc:AlternateContent>
          <mc:Choice Requires="wps">
            <w:drawing>
              <wp:inline distT="0" distB="0" distL="0" distR="0" wp14:anchorId="41E52F71" wp14:editId="2F22788A">
                <wp:extent cx="2457450" cy="2134870"/>
                <wp:effectExtent l="0" t="0" r="6350" b="0"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21348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5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alpha val="77000"/>
                              </a:schemeClr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" o:spid="_x0000_s1026" style="width:193.5pt;height:16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" fillcolor="#938953 [1614]" stroked="f">
                <v:fill color2="#eeece1 [3214]" o:opacity2="50462f" focus="100%" type="gradientRadial">
                  <o:fill v:ext="view" type="gradientCenter"/>
                </v:fill>
                <w10:anchorlock/>
              </v:rect>
            </w:pict>
          </mc:Fallback>
        </mc:AlternateContent>
      </w:r>
    </w:p>
    <w:p w14:paraId="1B461ACC" w14:textId="77777777" w:rsidR="00CB54DF" w:rsidRPr="00D20AF5" w:rsidRDefault="00B6755F" w:rsidP="00D20AF5">
      <w:pPr>
        <w:pStyle w:val="SectionHeading2"/>
        <w:spacing w:before="0" w:line="240" w:lineRule="auto"/>
        <w:rPr>
          <w:sz w:val="28"/>
        </w:rPr>
      </w:pPr>
      <w:r w:rsidRPr="00D20AF5">
        <w:rPr>
          <w:sz w:val="28"/>
        </w:rPr>
        <w:t>Clearances</w:t>
      </w:r>
    </w:p>
    <w:p w14:paraId="6B7EBD47" w14:textId="77777777" w:rsidR="00CB54DF" w:rsidRDefault="00B6755F" w:rsidP="00D20AF5">
      <w:pPr>
        <w:pStyle w:val="SectionHeading2"/>
        <w:spacing w:before="0" w:line="240" w:lineRule="auto"/>
        <w:rPr>
          <w:rFonts w:asciiTheme="minorHAnsi" w:hAnsiTheme="minorHAnsi"/>
          <w:color w:val="auto"/>
          <w:sz w:val="20"/>
          <w:szCs w:val="20"/>
        </w:rPr>
      </w:pPr>
      <w:r w:rsidRPr="00B6755F">
        <w:rPr>
          <w:rFonts w:asciiTheme="minorHAnsi" w:hAnsiTheme="minorHAnsi"/>
          <w:color w:val="auto"/>
          <w:sz w:val="20"/>
          <w:szCs w:val="20"/>
        </w:rPr>
        <w:t xml:space="preserve">The federal government requires all individuals who come in contact with agencies that serve children to have both a criminal record check and child abuse history check. Students are required to request </w:t>
      </w:r>
      <w:r w:rsidR="0062244D">
        <w:rPr>
          <w:rFonts w:asciiTheme="minorHAnsi" w:hAnsiTheme="minorHAnsi"/>
          <w:color w:val="auto"/>
          <w:sz w:val="20"/>
          <w:szCs w:val="20"/>
        </w:rPr>
        <w:t>the three required PA clearances</w:t>
      </w:r>
      <w:r w:rsidR="0062244D">
        <w:rPr>
          <w:rFonts w:asciiTheme="minorHAnsi" w:hAnsiTheme="minorHAnsi"/>
          <w:i/>
          <w:iCs/>
          <w:color w:val="auto"/>
          <w:sz w:val="20"/>
          <w:szCs w:val="20"/>
        </w:rPr>
        <w:t xml:space="preserve"> </w:t>
      </w:r>
      <w:r w:rsidR="0062244D" w:rsidRPr="0062244D">
        <w:rPr>
          <w:rFonts w:asciiTheme="minorHAnsi" w:hAnsiTheme="minorHAnsi"/>
          <w:iCs/>
          <w:color w:val="auto"/>
          <w:sz w:val="20"/>
          <w:szCs w:val="20"/>
        </w:rPr>
        <w:t>and</w:t>
      </w:r>
      <w:r w:rsidR="0062244D">
        <w:rPr>
          <w:rFonts w:asciiTheme="minorHAnsi" w:hAnsiTheme="minorHAnsi"/>
          <w:i/>
          <w:iCs/>
          <w:color w:val="auto"/>
          <w:sz w:val="20"/>
          <w:szCs w:val="20"/>
        </w:rPr>
        <w:t xml:space="preserve"> </w:t>
      </w:r>
      <w:r w:rsidR="0062244D" w:rsidRPr="0062244D">
        <w:rPr>
          <w:rFonts w:asciiTheme="minorHAnsi" w:hAnsiTheme="minorHAnsi"/>
          <w:iCs/>
          <w:color w:val="auto"/>
          <w:sz w:val="20"/>
          <w:szCs w:val="20"/>
        </w:rPr>
        <w:t>a</w:t>
      </w:r>
      <w:r w:rsidR="0062244D">
        <w:rPr>
          <w:rFonts w:asciiTheme="minorHAnsi" w:hAnsiTheme="minorHAnsi"/>
          <w:i/>
          <w:iCs/>
          <w:color w:val="auto"/>
          <w:sz w:val="20"/>
          <w:szCs w:val="20"/>
        </w:rPr>
        <w:t xml:space="preserve"> tuberculosis (TB) test</w:t>
      </w:r>
      <w:r w:rsidRPr="00B6755F">
        <w:rPr>
          <w:rFonts w:asciiTheme="minorHAnsi" w:hAnsiTheme="minorHAnsi"/>
          <w:i/>
          <w:iCs/>
          <w:color w:val="auto"/>
          <w:sz w:val="20"/>
          <w:szCs w:val="20"/>
        </w:rPr>
        <w:t xml:space="preserve"> </w:t>
      </w:r>
      <w:r w:rsidRPr="00B6755F">
        <w:rPr>
          <w:rFonts w:asciiTheme="minorHAnsi" w:hAnsiTheme="minorHAnsi"/>
          <w:color w:val="auto"/>
          <w:sz w:val="20"/>
          <w:szCs w:val="20"/>
        </w:rPr>
        <w:t>yearly.</w:t>
      </w:r>
      <w:r w:rsidR="00277AF2">
        <w:rPr>
          <w:rFonts w:asciiTheme="minorHAnsi" w:hAnsiTheme="minorHAnsi"/>
          <w:color w:val="auto"/>
          <w:sz w:val="20"/>
          <w:szCs w:val="20"/>
        </w:rPr>
        <w:t xml:space="preserve"> Make sure to get these taken care of as soon as you are admitted to the program!</w:t>
      </w:r>
    </w:p>
    <w:p w14:paraId="78303D55" w14:textId="77777777" w:rsidR="00D20AF5" w:rsidRDefault="00D20AF5" w:rsidP="00D20AF5">
      <w:pPr>
        <w:pStyle w:val="SectionHeading2"/>
        <w:spacing w:before="0" w:line="240" w:lineRule="auto"/>
        <w:rPr>
          <w:rFonts w:asciiTheme="minorHAnsi" w:hAnsiTheme="minorHAnsi"/>
          <w:color w:val="auto"/>
          <w:sz w:val="20"/>
          <w:szCs w:val="20"/>
        </w:rPr>
      </w:pPr>
    </w:p>
    <w:p w14:paraId="6DADDF7C" w14:textId="77777777" w:rsidR="00D20AF5" w:rsidRPr="00D20AF5" w:rsidRDefault="0062244D" w:rsidP="00D20AF5">
      <w:pPr>
        <w:pStyle w:val="ContactInformationHeading"/>
        <w:spacing w:before="0" w:after="0"/>
        <w:jc w:val="center"/>
        <w:rPr>
          <w:rStyle w:val="Strong"/>
          <w:rFonts w:asciiTheme="minorHAnsi" w:hAnsiTheme="minorHAnsi"/>
        </w:rPr>
      </w:pPr>
      <w:r w:rsidRPr="00D20AF5">
        <w:rPr>
          <w:rStyle w:val="Strong"/>
          <w:rFonts w:asciiTheme="minorHAnsi" w:hAnsiTheme="minorHAnsi"/>
        </w:rPr>
        <w:t>ACT 151</w:t>
      </w:r>
      <w:r w:rsidRPr="00D20AF5">
        <w:t xml:space="preserve"> - </w:t>
      </w:r>
      <w:r w:rsidRPr="00D20AF5">
        <w:rPr>
          <w:rStyle w:val="Strong"/>
          <w:rFonts w:asciiTheme="minorHAnsi" w:hAnsiTheme="minorHAnsi"/>
        </w:rPr>
        <w:t>Child Abuse History</w:t>
      </w:r>
    </w:p>
    <w:p w14:paraId="426390C2" w14:textId="77777777" w:rsidR="00D20AF5" w:rsidRPr="00A31EA8" w:rsidRDefault="0062244D" w:rsidP="00D20AF5">
      <w:pPr>
        <w:pStyle w:val="SectionHeading2"/>
        <w:spacing w:before="0" w:after="0" w:line="240" w:lineRule="auto"/>
        <w:jc w:val="center"/>
        <w:rPr>
          <w:rStyle w:val="Strong"/>
          <w:rFonts w:asciiTheme="minorHAnsi" w:hAnsiTheme="minorHAnsi"/>
          <w:b w:val="0"/>
          <w:bCs w:val="0"/>
          <w:i/>
          <w:color w:val="auto"/>
          <w:sz w:val="20"/>
        </w:rPr>
      </w:pPr>
      <w:r w:rsidRPr="00A31EA8">
        <w:rPr>
          <w:rStyle w:val="Strong"/>
          <w:rFonts w:asciiTheme="minorHAnsi" w:hAnsiTheme="minorHAnsi"/>
          <w:b w:val="0"/>
          <w:bCs w:val="0"/>
          <w:i/>
          <w:color w:val="auto"/>
          <w:sz w:val="20"/>
        </w:rPr>
        <w:t>Available on the MU Field Services Website</w:t>
      </w:r>
    </w:p>
    <w:p w14:paraId="00B52DEF" w14:textId="77777777" w:rsidR="00D20AF5" w:rsidRPr="0062244D" w:rsidRDefault="00D20AF5" w:rsidP="00D20AF5">
      <w:pPr>
        <w:pStyle w:val="SectionHeading2"/>
        <w:spacing w:before="0" w:after="0" w:line="240" w:lineRule="auto"/>
        <w:jc w:val="center"/>
        <w:rPr>
          <w:rStyle w:val="Strong"/>
          <w:rFonts w:asciiTheme="minorHAnsi" w:hAnsiTheme="minorHAnsi"/>
          <w:b w:val="0"/>
          <w:bCs w:val="0"/>
          <w:color w:val="auto"/>
        </w:rPr>
      </w:pPr>
    </w:p>
    <w:p w14:paraId="41AFD9EE" w14:textId="77777777" w:rsidR="00D20AF5" w:rsidRDefault="0062244D" w:rsidP="00D20AF5">
      <w:pPr>
        <w:pStyle w:val="ContactInformationHeading"/>
        <w:spacing w:before="0" w:after="0"/>
        <w:jc w:val="center"/>
      </w:pPr>
      <w:r w:rsidRPr="00D20AF5">
        <w:rPr>
          <w:rStyle w:val="Strong"/>
          <w:rFonts w:asciiTheme="minorHAnsi" w:hAnsiTheme="minorHAnsi"/>
        </w:rPr>
        <w:t>ACT 34</w:t>
      </w:r>
      <w:r w:rsidRPr="00D20AF5">
        <w:t xml:space="preserve"> - </w:t>
      </w:r>
      <w:r w:rsidRPr="00D20AF5">
        <w:rPr>
          <w:rStyle w:val="Strong"/>
          <w:rFonts w:asciiTheme="minorHAnsi" w:hAnsiTheme="minorHAnsi"/>
        </w:rPr>
        <w:t>Criminal Background Check</w:t>
      </w:r>
      <w:r w:rsidRPr="0062244D">
        <w:rPr>
          <w:rStyle w:val="Strong"/>
          <w:rFonts w:asciiTheme="minorHAnsi" w:hAnsiTheme="minorHAnsi"/>
          <w:color w:val="auto"/>
        </w:rPr>
        <w:t xml:space="preserve"> </w:t>
      </w:r>
      <w:r w:rsidRPr="00A31EA8">
        <w:rPr>
          <w:rFonts w:asciiTheme="minorHAnsi" w:hAnsiTheme="minorHAnsi"/>
          <w:i/>
          <w:color w:val="auto"/>
          <w:sz w:val="20"/>
        </w:rPr>
        <w:t>https://epatch.state.pa.us</w:t>
      </w:r>
    </w:p>
    <w:p w14:paraId="12484A78" w14:textId="77777777" w:rsidR="00D20AF5" w:rsidRPr="00D20AF5" w:rsidRDefault="00D20AF5" w:rsidP="00D20AF5">
      <w:pPr>
        <w:pStyle w:val="ContactInformationHeading"/>
        <w:spacing w:before="0" w:after="0"/>
        <w:jc w:val="center"/>
        <w:rPr>
          <w:rStyle w:val="Strong"/>
          <w:b w:val="0"/>
          <w:bCs w:val="0"/>
        </w:rPr>
      </w:pPr>
    </w:p>
    <w:p w14:paraId="7A5D95B6" w14:textId="77777777" w:rsidR="00D20AF5" w:rsidRDefault="0062244D" w:rsidP="00D20AF5">
      <w:pPr>
        <w:pStyle w:val="SectionHeading2"/>
        <w:spacing w:before="0" w:after="0"/>
        <w:jc w:val="center"/>
        <w:rPr>
          <w:rStyle w:val="Strong"/>
          <w:rFonts w:asciiTheme="minorHAnsi" w:hAnsiTheme="minorHAnsi"/>
          <w:color w:val="auto"/>
        </w:rPr>
      </w:pPr>
      <w:r w:rsidRPr="00D20AF5">
        <w:rPr>
          <w:rStyle w:val="Strong"/>
          <w:rFonts w:asciiTheme="minorHAnsi" w:hAnsiTheme="minorHAnsi"/>
        </w:rPr>
        <w:t>ACT 114</w:t>
      </w:r>
      <w:r w:rsidRPr="00D20AF5">
        <w:rPr>
          <w:rFonts w:asciiTheme="minorHAnsi" w:hAnsiTheme="minorHAnsi"/>
        </w:rPr>
        <w:t xml:space="preserve"> </w:t>
      </w:r>
      <w:r w:rsidR="00D20AF5">
        <w:rPr>
          <w:rFonts w:asciiTheme="minorHAnsi" w:hAnsiTheme="minorHAnsi"/>
        </w:rPr>
        <w:t>–</w:t>
      </w:r>
      <w:r w:rsidRPr="00D20AF5">
        <w:rPr>
          <w:rFonts w:asciiTheme="minorHAnsi" w:hAnsiTheme="minorHAnsi"/>
        </w:rPr>
        <w:t xml:space="preserve"> </w:t>
      </w:r>
      <w:r w:rsidRPr="00D20AF5">
        <w:rPr>
          <w:rStyle w:val="Strong"/>
          <w:rFonts w:asciiTheme="minorHAnsi" w:hAnsiTheme="minorHAnsi"/>
        </w:rPr>
        <w:t>Fingerprinting</w:t>
      </w:r>
    </w:p>
    <w:p w14:paraId="73456931" w14:textId="77777777" w:rsidR="0062244D" w:rsidRPr="00A31EA8" w:rsidRDefault="0062244D" w:rsidP="00D20AF5">
      <w:pPr>
        <w:pStyle w:val="SectionHeading2"/>
        <w:spacing w:before="0" w:after="0"/>
        <w:jc w:val="center"/>
        <w:rPr>
          <w:rFonts w:asciiTheme="minorHAnsi" w:hAnsiTheme="minorHAnsi"/>
          <w:i/>
          <w:color w:val="auto"/>
        </w:rPr>
      </w:pPr>
      <w:r w:rsidRPr="00A31EA8">
        <w:rPr>
          <w:rFonts w:asciiTheme="minorHAnsi" w:hAnsiTheme="minorHAnsi"/>
          <w:i/>
          <w:color w:val="auto"/>
          <w:sz w:val="20"/>
        </w:rPr>
        <w:t>https://www.pa.cogentid.com/index_pde.htm</w:t>
      </w:r>
    </w:p>
    <w:p w14:paraId="48E1633A" w14:textId="77777777" w:rsidR="00D20AF5" w:rsidRPr="0062244D" w:rsidRDefault="00D20AF5" w:rsidP="00D20AF5">
      <w:pPr>
        <w:pStyle w:val="SectionHeading2"/>
        <w:spacing w:before="0" w:after="0"/>
        <w:jc w:val="center"/>
        <w:rPr>
          <w:rFonts w:asciiTheme="minorHAnsi" w:hAnsiTheme="minorHAnsi"/>
          <w:color w:val="auto"/>
        </w:rPr>
      </w:pPr>
    </w:p>
    <w:p w14:paraId="09A88D9A" w14:textId="77777777" w:rsidR="0062244D" w:rsidRDefault="0062244D" w:rsidP="00D20AF5">
      <w:pPr>
        <w:pStyle w:val="SectionHeading2"/>
        <w:spacing w:before="0" w:after="0"/>
        <w:jc w:val="center"/>
        <w:rPr>
          <w:rStyle w:val="Strong"/>
          <w:rFonts w:asciiTheme="minorHAnsi" w:hAnsiTheme="minorHAnsi"/>
        </w:rPr>
      </w:pPr>
      <w:r w:rsidRPr="00D20AF5">
        <w:rPr>
          <w:rStyle w:val="Strong"/>
          <w:rFonts w:asciiTheme="minorHAnsi" w:hAnsiTheme="minorHAnsi"/>
        </w:rPr>
        <w:t>TB Test</w:t>
      </w:r>
    </w:p>
    <w:p w14:paraId="224D0525" w14:textId="77777777" w:rsidR="00B6755F" w:rsidRPr="00A31EA8" w:rsidRDefault="00D20AF5" w:rsidP="00D20AF5">
      <w:pPr>
        <w:pStyle w:val="SectionHeading2"/>
        <w:spacing w:before="0" w:after="0"/>
        <w:jc w:val="center"/>
        <w:rPr>
          <w:rFonts w:asciiTheme="minorHAnsi" w:hAnsiTheme="minorHAnsi"/>
          <w:i/>
          <w:color w:val="auto"/>
          <w:sz w:val="20"/>
        </w:rPr>
      </w:pPr>
      <w:r w:rsidRPr="00A31EA8">
        <w:rPr>
          <w:rFonts w:asciiTheme="minorHAnsi" w:hAnsiTheme="minorHAnsi"/>
          <w:i/>
          <w:color w:val="auto"/>
          <w:sz w:val="20"/>
        </w:rPr>
        <w:t>Available on-campus at MU Health Services or through your private health care provider</w:t>
      </w:r>
    </w:p>
    <w:p w14:paraId="7FCB18C1" w14:textId="77777777" w:rsidR="00D20AF5" w:rsidRDefault="00D20AF5" w:rsidP="00D20AF5">
      <w:pPr>
        <w:pStyle w:val="SectionHeading2"/>
        <w:spacing w:before="0" w:after="0"/>
      </w:pPr>
    </w:p>
    <w:p w14:paraId="2D81ACC9" w14:textId="77777777" w:rsidR="00D20AF5" w:rsidRDefault="00D20AF5">
      <w:pPr>
        <w:pStyle w:val="SectionHeading2"/>
      </w:pPr>
    </w:p>
    <w:p w14:paraId="62CE5A7B" w14:textId="77777777" w:rsidR="00D20AF5" w:rsidRDefault="00D20AF5">
      <w:pPr>
        <w:pStyle w:val="SectionHeading2"/>
      </w:pPr>
    </w:p>
    <w:p w14:paraId="21721B1E" w14:textId="77777777" w:rsidR="00163B0E" w:rsidRDefault="00163B0E" w:rsidP="00FD7190">
      <w:pPr>
        <w:pStyle w:val="SectionHeading1"/>
        <w:spacing w:before="0" w:after="0"/>
      </w:pPr>
      <w:r>
        <w:t>Registration</w:t>
      </w:r>
    </w:p>
    <w:p w14:paraId="31872019" w14:textId="77777777" w:rsidR="00163B0E" w:rsidRPr="00163B0E" w:rsidRDefault="00163B0E" w:rsidP="00FD7190">
      <w:pPr>
        <w:pStyle w:val="SectionHeading1"/>
        <w:spacing w:before="0" w:after="0"/>
        <w:rPr>
          <w:rFonts w:asciiTheme="minorHAnsi" w:hAnsiTheme="minorHAnsi"/>
          <w:color w:val="auto"/>
          <w:sz w:val="18"/>
          <w:szCs w:val="18"/>
        </w:rPr>
      </w:pPr>
      <w:r>
        <w:rPr>
          <w:rFonts w:asciiTheme="minorHAnsi" w:hAnsiTheme="minorHAnsi"/>
          <w:color w:val="auto"/>
          <w:sz w:val="18"/>
          <w:szCs w:val="18"/>
        </w:rPr>
        <w:t>Upon admission, you will register yourself for fall classes using the MAX system and ID #. The university does not automatically register you for classes. See the tables below for full-time and part-time course progression. If you are a transfer student, contact your advisor.</w:t>
      </w:r>
    </w:p>
    <w:p w14:paraId="27E71C86" w14:textId="77777777" w:rsidR="00ED29BD" w:rsidRDefault="00ED29BD" w:rsidP="00FD7190">
      <w:pPr>
        <w:pStyle w:val="SectionHeading1"/>
        <w:spacing w:before="0" w:after="0"/>
        <w:rPr>
          <w:sz w:val="24"/>
        </w:rPr>
      </w:pPr>
    </w:p>
    <w:p w14:paraId="683E186B" w14:textId="77777777" w:rsidR="00FD7190" w:rsidRPr="00163B0E" w:rsidRDefault="00FD7190" w:rsidP="00FD7190">
      <w:pPr>
        <w:pStyle w:val="SectionHeading1"/>
        <w:spacing w:before="0" w:after="0"/>
        <w:rPr>
          <w:sz w:val="24"/>
        </w:rPr>
      </w:pPr>
      <w:r w:rsidRPr="00163B0E">
        <w:rPr>
          <w:sz w:val="24"/>
        </w:rPr>
        <w:t xml:space="preserve">Full-Time Schedule </w:t>
      </w:r>
    </w:p>
    <w:p w14:paraId="313BB59C" w14:textId="77777777" w:rsidR="00FD7190" w:rsidRPr="00163B0E" w:rsidRDefault="00FD7190" w:rsidP="00163B0E">
      <w:pPr>
        <w:pStyle w:val="SectionHeading1"/>
        <w:spacing w:before="0" w:after="0"/>
        <w:rPr>
          <w:sz w:val="18"/>
        </w:rPr>
      </w:pPr>
      <w:r w:rsidRPr="00163B0E">
        <w:rPr>
          <w:sz w:val="18"/>
        </w:rPr>
        <w:t>(3 courses per semester)</w:t>
      </w:r>
    </w:p>
    <w:tbl>
      <w:tblPr>
        <w:tblStyle w:val="LightShading-Accent11"/>
        <w:tblW w:w="4785" w:type="dxa"/>
        <w:jc w:val="center"/>
        <w:tblLook w:val="04A0" w:firstRow="1" w:lastRow="0" w:firstColumn="1" w:lastColumn="0" w:noHBand="0" w:noVBand="1"/>
      </w:tblPr>
      <w:tblGrid>
        <w:gridCol w:w="753"/>
        <w:gridCol w:w="990"/>
        <w:gridCol w:w="980"/>
        <w:gridCol w:w="1025"/>
        <w:gridCol w:w="1037"/>
      </w:tblGrid>
      <w:tr w:rsidR="00163B0E" w14:paraId="6B007B77" w14:textId="77777777" w:rsidTr="00163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dxa"/>
          </w:tcPr>
          <w:p w14:paraId="5AB2FB5C" w14:textId="77777777" w:rsidR="00163B0E" w:rsidRDefault="00163B0E" w:rsidP="00163B0E">
            <w:pPr>
              <w:pStyle w:val="BrochureCopy"/>
              <w:spacing w:after="0" w:line="240" w:lineRule="auto"/>
            </w:pPr>
          </w:p>
        </w:tc>
        <w:tc>
          <w:tcPr>
            <w:tcW w:w="990" w:type="dxa"/>
            <w:tcBorders>
              <w:bottom w:val="single" w:sz="18" w:space="0" w:color="FF0000"/>
            </w:tcBorders>
          </w:tcPr>
          <w:p w14:paraId="1F61E286" w14:textId="77777777" w:rsidR="00163B0E" w:rsidRPr="009252A2" w:rsidRDefault="00163B0E" w:rsidP="00163B0E">
            <w:pPr>
              <w:pStyle w:val="BrochureCopy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252A2">
              <w:rPr>
                <w:b w:val="0"/>
              </w:rPr>
              <w:t>Fall</w:t>
            </w:r>
          </w:p>
        </w:tc>
        <w:tc>
          <w:tcPr>
            <w:tcW w:w="980" w:type="dxa"/>
          </w:tcPr>
          <w:p w14:paraId="093BE9F4" w14:textId="77777777" w:rsidR="00163B0E" w:rsidRPr="009252A2" w:rsidRDefault="00163B0E" w:rsidP="00163B0E">
            <w:pPr>
              <w:pStyle w:val="BrochureCopy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252A2">
              <w:rPr>
                <w:b w:val="0"/>
              </w:rPr>
              <w:t xml:space="preserve">Spring </w:t>
            </w:r>
          </w:p>
        </w:tc>
        <w:tc>
          <w:tcPr>
            <w:tcW w:w="1025" w:type="dxa"/>
          </w:tcPr>
          <w:p w14:paraId="5A8ADCC0" w14:textId="77777777" w:rsidR="00163B0E" w:rsidRPr="009252A2" w:rsidRDefault="00163B0E" w:rsidP="00163B0E">
            <w:pPr>
              <w:pStyle w:val="BrochureCopy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252A2">
              <w:rPr>
                <w:b w:val="0"/>
              </w:rPr>
              <w:t>Summer</w:t>
            </w:r>
            <w:r>
              <w:rPr>
                <w:b w:val="0"/>
              </w:rPr>
              <w:t xml:space="preserve"> (Preferred)</w:t>
            </w:r>
          </w:p>
        </w:tc>
        <w:tc>
          <w:tcPr>
            <w:tcW w:w="1037" w:type="dxa"/>
          </w:tcPr>
          <w:p w14:paraId="1C43AAE9" w14:textId="77777777" w:rsidR="00163B0E" w:rsidRPr="00163B0E" w:rsidRDefault="00163B0E" w:rsidP="00163B0E">
            <w:pPr>
              <w:pStyle w:val="BrochureCopy"/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63B0E">
              <w:rPr>
                <w:b w:val="0"/>
              </w:rPr>
              <w:t>Summer (Alternate)</w:t>
            </w:r>
          </w:p>
        </w:tc>
      </w:tr>
      <w:tr w:rsidR="00163B0E" w14:paraId="14476B06" w14:textId="77777777" w:rsidTr="00163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dxa"/>
            <w:tcBorders>
              <w:right w:val="single" w:sz="18" w:space="0" w:color="FF0000"/>
            </w:tcBorders>
          </w:tcPr>
          <w:p w14:paraId="0C8D87BC" w14:textId="77777777" w:rsidR="00163B0E" w:rsidRPr="009252A2" w:rsidRDefault="00163B0E" w:rsidP="00163B0E">
            <w:pPr>
              <w:pStyle w:val="BrochureCopy"/>
              <w:spacing w:after="0" w:line="240" w:lineRule="auto"/>
              <w:rPr>
                <w:b w:val="0"/>
              </w:rPr>
            </w:pPr>
            <w:r w:rsidRPr="009252A2">
              <w:rPr>
                <w:b w:val="0"/>
              </w:rPr>
              <w:t>Year 1:</w:t>
            </w:r>
          </w:p>
        </w:tc>
        <w:tc>
          <w:tcPr>
            <w:tcW w:w="990" w:type="dxa"/>
            <w:tcBorders>
              <w:top w:val="single" w:sz="18" w:space="0" w:color="FF0000"/>
              <w:left w:val="single" w:sz="18" w:space="0" w:color="FF0000"/>
              <w:bottom w:val="nil"/>
              <w:right w:val="single" w:sz="18" w:space="0" w:color="FF0000"/>
            </w:tcBorders>
          </w:tcPr>
          <w:p w14:paraId="2C9CE262" w14:textId="77777777" w:rsidR="00163B0E" w:rsidRPr="009252A2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252A2">
              <w:rPr>
                <w:b/>
              </w:rPr>
              <w:t>PSYC 530</w:t>
            </w:r>
          </w:p>
        </w:tc>
        <w:tc>
          <w:tcPr>
            <w:tcW w:w="980" w:type="dxa"/>
            <w:tcBorders>
              <w:left w:val="single" w:sz="18" w:space="0" w:color="FF0000"/>
            </w:tcBorders>
          </w:tcPr>
          <w:p w14:paraId="19A58E17" w14:textId="77777777" w:rsidR="00163B0E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630</w:t>
            </w:r>
          </w:p>
        </w:tc>
        <w:tc>
          <w:tcPr>
            <w:tcW w:w="1025" w:type="dxa"/>
          </w:tcPr>
          <w:p w14:paraId="7F48BC94" w14:textId="77777777" w:rsidR="00163B0E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RDED 62</w:t>
            </w:r>
            <w:r w:rsidR="00E17018">
              <w:t>1</w:t>
            </w:r>
          </w:p>
        </w:tc>
        <w:tc>
          <w:tcPr>
            <w:tcW w:w="1037" w:type="dxa"/>
          </w:tcPr>
          <w:p w14:paraId="24776AC2" w14:textId="77777777" w:rsidR="00163B0E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673</w:t>
            </w:r>
          </w:p>
        </w:tc>
      </w:tr>
      <w:tr w:rsidR="00163B0E" w14:paraId="64F2975C" w14:textId="77777777" w:rsidTr="00163B0E">
        <w:trPr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dxa"/>
            <w:tcBorders>
              <w:right w:val="single" w:sz="18" w:space="0" w:color="FF0000"/>
            </w:tcBorders>
          </w:tcPr>
          <w:p w14:paraId="12E170CB" w14:textId="77777777" w:rsidR="00163B0E" w:rsidRPr="009252A2" w:rsidRDefault="00163B0E" w:rsidP="00163B0E">
            <w:pPr>
              <w:pStyle w:val="BrochureCopy"/>
              <w:spacing w:after="0" w:line="240" w:lineRule="auto"/>
              <w:rPr>
                <w:b w:val="0"/>
              </w:rPr>
            </w:pPr>
          </w:p>
        </w:tc>
        <w:tc>
          <w:tcPr>
            <w:tcW w:w="990" w:type="dxa"/>
            <w:tcBorders>
              <w:top w:val="nil"/>
              <w:left w:val="single" w:sz="18" w:space="0" w:color="FF0000"/>
              <w:bottom w:val="nil"/>
              <w:right w:val="single" w:sz="18" w:space="0" w:color="FF0000"/>
            </w:tcBorders>
          </w:tcPr>
          <w:p w14:paraId="6DB0C448" w14:textId="77777777" w:rsidR="00163B0E" w:rsidRPr="009252A2" w:rsidRDefault="00163B0E" w:rsidP="00163B0E">
            <w:pPr>
              <w:pStyle w:val="BrochureCop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52A2">
              <w:rPr>
                <w:b/>
              </w:rPr>
              <w:t>PSYC 612</w:t>
            </w:r>
          </w:p>
        </w:tc>
        <w:tc>
          <w:tcPr>
            <w:tcW w:w="980" w:type="dxa"/>
            <w:tcBorders>
              <w:left w:val="single" w:sz="18" w:space="0" w:color="FF0000"/>
            </w:tcBorders>
          </w:tcPr>
          <w:p w14:paraId="3166E243" w14:textId="77777777" w:rsidR="00163B0E" w:rsidRDefault="00163B0E" w:rsidP="00163B0E">
            <w:pPr>
              <w:pStyle w:val="BrochureCop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631</w:t>
            </w:r>
          </w:p>
        </w:tc>
        <w:tc>
          <w:tcPr>
            <w:tcW w:w="1025" w:type="dxa"/>
          </w:tcPr>
          <w:p w14:paraId="5302F197" w14:textId="77777777" w:rsidR="00163B0E" w:rsidRDefault="00163B0E" w:rsidP="00163B0E">
            <w:pPr>
              <w:pStyle w:val="BrochureCop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634</w:t>
            </w:r>
          </w:p>
        </w:tc>
        <w:tc>
          <w:tcPr>
            <w:tcW w:w="1037" w:type="dxa"/>
          </w:tcPr>
          <w:p w14:paraId="32FB121C" w14:textId="77777777" w:rsidR="00163B0E" w:rsidRDefault="00163B0E" w:rsidP="00163B0E">
            <w:pPr>
              <w:pStyle w:val="BrochureCop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634</w:t>
            </w:r>
          </w:p>
        </w:tc>
      </w:tr>
      <w:tr w:rsidR="00163B0E" w14:paraId="78F77519" w14:textId="77777777" w:rsidTr="00163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dxa"/>
            <w:tcBorders>
              <w:right w:val="single" w:sz="18" w:space="0" w:color="FF0000"/>
            </w:tcBorders>
          </w:tcPr>
          <w:p w14:paraId="49A5806F" w14:textId="77777777" w:rsidR="00163B0E" w:rsidRPr="009252A2" w:rsidRDefault="00163B0E" w:rsidP="00163B0E">
            <w:pPr>
              <w:pStyle w:val="BrochureCopy"/>
              <w:spacing w:after="0" w:line="240" w:lineRule="auto"/>
              <w:rPr>
                <w:b w:val="0"/>
              </w:rPr>
            </w:pPr>
          </w:p>
        </w:tc>
        <w:tc>
          <w:tcPr>
            <w:tcW w:w="990" w:type="dxa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6D3CFE42" w14:textId="77777777" w:rsidR="00163B0E" w:rsidRPr="009252A2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252A2">
              <w:rPr>
                <w:b/>
              </w:rPr>
              <w:t>PSYC 600</w:t>
            </w:r>
          </w:p>
        </w:tc>
        <w:tc>
          <w:tcPr>
            <w:tcW w:w="980" w:type="dxa"/>
            <w:tcBorders>
              <w:left w:val="single" w:sz="18" w:space="0" w:color="FF0000"/>
            </w:tcBorders>
          </w:tcPr>
          <w:p w14:paraId="57F3254F" w14:textId="77777777" w:rsidR="00163B0E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536</w:t>
            </w:r>
          </w:p>
        </w:tc>
        <w:tc>
          <w:tcPr>
            <w:tcW w:w="1025" w:type="dxa"/>
          </w:tcPr>
          <w:p w14:paraId="25EB20F1" w14:textId="77777777" w:rsidR="00163B0E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SPED 60</w:t>
            </w:r>
            <w:r w:rsidR="00E17018">
              <w:t>0</w:t>
            </w:r>
          </w:p>
        </w:tc>
        <w:tc>
          <w:tcPr>
            <w:tcW w:w="1037" w:type="dxa"/>
          </w:tcPr>
          <w:p w14:paraId="485B7DD7" w14:textId="77777777" w:rsidR="00163B0E" w:rsidRDefault="00E17018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SPED 600</w:t>
            </w:r>
          </w:p>
        </w:tc>
      </w:tr>
      <w:tr w:rsidR="00163B0E" w14:paraId="474A1DD5" w14:textId="77777777" w:rsidTr="00163B0E">
        <w:trPr>
          <w:trHeight w:val="3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dxa"/>
          </w:tcPr>
          <w:p w14:paraId="485431AC" w14:textId="77777777" w:rsidR="00163B0E" w:rsidRPr="009252A2" w:rsidRDefault="00163B0E" w:rsidP="00163B0E">
            <w:pPr>
              <w:pStyle w:val="BrochureCopy"/>
              <w:spacing w:after="0" w:line="240" w:lineRule="auto"/>
              <w:rPr>
                <w:b w:val="0"/>
              </w:rPr>
            </w:pPr>
            <w:r w:rsidRPr="009252A2">
              <w:rPr>
                <w:b w:val="0"/>
              </w:rPr>
              <w:t>Year 2:</w:t>
            </w:r>
          </w:p>
        </w:tc>
        <w:tc>
          <w:tcPr>
            <w:tcW w:w="990" w:type="dxa"/>
            <w:tcBorders>
              <w:top w:val="single" w:sz="18" w:space="0" w:color="FF0000"/>
            </w:tcBorders>
          </w:tcPr>
          <w:p w14:paraId="61027B69" w14:textId="77777777" w:rsidR="00163B0E" w:rsidRDefault="00163B0E" w:rsidP="00163B0E">
            <w:pPr>
              <w:pStyle w:val="BrochureCop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671</w:t>
            </w:r>
          </w:p>
        </w:tc>
        <w:tc>
          <w:tcPr>
            <w:tcW w:w="980" w:type="dxa"/>
          </w:tcPr>
          <w:p w14:paraId="37454283" w14:textId="77777777" w:rsidR="00163B0E" w:rsidRDefault="00163B0E" w:rsidP="00163B0E">
            <w:pPr>
              <w:pStyle w:val="BrochureCop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672</w:t>
            </w:r>
          </w:p>
        </w:tc>
        <w:tc>
          <w:tcPr>
            <w:tcW w:w="1025" w:type="dxa"/>
          </w:tcPr>
          <w:p w14:paraId="77156D7C" w14:textId="77777777" w:rsidR="00163B0E" w:rsidRDefault="00163B0E" w:rsidP="00163B0E">
            <w:pPr>
              <w:pStyle w:val="BrochureCop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673</w:t>
            </w:r>
          </w:p>
        </w:tc>
        <w:tc>
          <w:tcPr>
            <w:tcW w:w="1037" w:type="dxa"/>
          </w:tcPr>
          <w:p w14:paraId="0C161C58" w14:textId="77777777" w:rsidR="00163B0E" w:rsidRDefault="00163B0E" w:rsidP="00163B0E">
            <w:pPr>
              <w:pStyle w:val="BrochureCop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RDED 62</w:t>
            </w:r>
            <w:r w:rsidR="003063DD">
              <w:t>1</w:t>
            </w:r>
          </w:p>
        </w:tc>
      </w:tr>
      <w:tr w:rsidR="00163B0E" w14:paraId="52C0FB32" w14:textId="77777777" w:rsidTr="00163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dxa"/>
          </w:tcPr>
          <w:p w14:paraId="01674142" w14:textId="77777777" w:rsidR="00163B0E" w:rsidRPr="009252A2" w:rsidRDefault="00163B0E" w:rsidP="00163B0E">
            <w:pPr>
              <w:pStyle w:val="BrochureCopy"/>
              <w:spacing w:after="0" w:line="240" w:lineRule="auto"/>
              <w:rPr>
                <w:b w:val="0"/>
              </w:rPr>
            </w:pPr>
          </w:p>
        </w:tc>
        <w:tc>
          <w:tcPr>
            <w:tcW w:w="990" w:type="dxa"/>
          </w:tcPr>
          <w:p w14:paraId="713F4263" w14:textId="77777777" w:rsidR="00163B0E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540</w:t>
            </w:r>
          </w:p>
        </w:tc>
        <w:tc>
          <w:tcPr>
            <w:tcW w:w="980" w:type="dxa"/>
          </w:tcPr>
          <w:p w14:paraId="22E2BFC3" w14:textId="77777777" w:rsidR="00163B0E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646</w:t>
            </w:r>
          </w:p>
        </w:tc>
        <w:tc>
          <w:tcPr>
            <w:tcW w:w="1025" w:type="dxa"/>
          </w:tcPr>
          <w:p w14:paraId="6FE35B27" w14:textId="77777777" w:rsidR="00163B0E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EDUC 671</w:t>
            </w:r>
          </w:p>
        </w:tc>
        <w:tc>
          <w:tcPr>
            <w:tcW w:w="1037" w:type="dxa"/>
          </w:tcPr>
          <w:p w14:paraId="002CD3AB" w14:textId="77777777" w:rsidR="00163B0E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EDUC 671</w:t>
            </w:r>
          </w:p>
        </w:tc>
      </w:tr>
      <w:tr w:rsidR="00163B0E" w14:paraId="7B0C5944" w14:textId="77777777" w:rsidTr="00163B0E">
        <w:trPr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dxa"/>
          </w:tcPr>
          <w:p w14:paraId="50719038" w14:textId="77777777" w:rsidR="00163B0E" w:rsidRPr="009252A2" w:rsidRDefault="00163B0E" w:rsidP="00163B0E">
            <w:pPr>
              <w:pStyle w:val="BrochureCopy"/>
              <w:spacing w:after="0" w:line="240" w:lineRule="auto"/>
              <w:rPr>
                <w:b w:val="0"/>
              </w:rPr>
            </w:pPr>
          </w:p>
        </w:tc>
        <w:tc>
          <w:tcPr>
            <w:tcW w:w="990" w:type="dxa"/>
          </w:tcPr>
          <w:p w14:paraId="2FB6A184" w14:textId="77777777" w:rsidR="00163B0E" w:rsidRDefault="00163B0E" w:rsidP="00163B0E">
            <w:pPr>
              <w:pStyle w:val="BrochureCop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547</w:t>
            </w:r>
          </w:p>
        </w:tc>
        <w:tc>
          <w:tcPr>
            <w:tcW w:w="980" w:type="dxa"/>
          </w:tcPr>
          <w:p w14:paraId="0C5F1162" w14:textId="77777777" w:rsidR="00163B0E" w:rsidRDefault="00163B0E" w:rsidP="00163B0E">
            <w:pPr>
              <w:pStyle w:val="BrochureCop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685</w:t>
            </w:r>
          </w:p>
        </w:tc>
        <w:tc>
          <w:tcPr>
            <w:tcW w:w="1025" w:type="dxa"/>
          </w:tcPr>
          <w:p w14:paraId="362A9A91" w14:textId="77777777" w:rsidR="00163B0E" w:rsidRDefault="00163B0E" w:rsidP="00163B0E">
            <w:pPr>
              <w:pStyle w:val="BrochureCop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674</w:t>
            </w:r>
          </w:p>
        </w:tc>
        <w:tc>
          <w:tcPr>
            <w:tcW w:w="1037" w:type="dxa"/>
          </w:tcPr>
          <w:p w14:paraId="1B788ED6" w14:textId="77777777" w:rsidR="00163B0E" w:rsidRDefault="00163B0E" w:rsidP="00163B0E">
            <w:pPr>
              <w:pStyle w:val="BrochureCopy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674</w:t>
            </w:r>
          </w:p>
        </w:tc>
      </w:tr>
      <w:tr w:rsidR="00163B0E" w14:paraId="3E21ECB3" w14:textId="77777777" w:rsidTr="00163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" w:type="dxa"/>
          </w:tcPr>
          <w:p w14:paraId="23C98861" w14:textId="77777777" w:rsidR="00163B0E" w:rsidRPr="009252A2" w:rsidRDefault="00163B0E" w:rsidP="00163B0E">
            <w:pPr>
              <w:pStyle w:val="BrochureCopy"/>
              <w:spacing w:after="0" w:line="240" w:lineRule="auto"/>
              <w:rPr>
                <w:b w:val="0"/>
              </w:rPr>
            </w:pPr>
            <w:r w:rsidRPr="009252A2">
              <w:rPr>
                <w:b w:val="0"/>
              </w:rPr>
              <w:t xml:space="preserve">Year 3: </w:t>
            </w:r>
          </w:p>
        </w:tc>
        <w:tc>
          <w:tcPr>
            <w:tcW w:w="990" w:type="dxa"/>
          </w:tcPr>
          <w:p w14:paraId="0581C2B0" w14:textId="77777777" w:rsidR="00163B0E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686</w:t>
            </w:r>
          </w:p>
        </w:tc>
        <w:tc>
          <w:tcPr>
            <w:tcW w:w="980" w:type="dxa"/>
          </w:tcPr>
          <w:p w14:paraId="5E169E6C" w14:textId="77777777" w:rsidR="00163B0E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686</w:t>
            </w:r>
          </w:p>
        </w:tc>
        <w:tc>
          <w:tcPr>
            <w:tcW w:w="1025" w:type="dxa"/>
          </w:tcPr>
          <w:p w14:paraId="24C86FD3" w14:textId="77777777" w:rsidR="00163B0E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37" w:type="dxa"/>
          </w:tcPr>
          <w:p w14:paraId="3876BC48" w14:textId="77777777" w:rsidR="00163B0E" w:rsidRDefault="00163B0E" w:rsidP="00163B0E">
            <w:pPr>
              <w:pStyle w:val="BrochureCopy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6826100" w14:textId="77777777" w:rsidR="00ED29BD" w:rsidRDefault="00ED29BD" w:rsidP="00163B0E">
      <w:pPr>
        <w:pStyle w:val="SectionHeading1"/>
        <w:spacing w:before="0" w:after="0"/>
        <w:rPr>
          <w:sz w:val="24"/>
        </w:rPr>
      </w:pPr>
    </w:p>
    <w:p w14:paraId="42D00BE6" w14:textId="77777777" w:rsidR="00CB54DF" w:rsidRPr="00163B0E" w:rsidRDefault="00FD7190" w:rsidP="00163B0E">
      <w:pPr>
        <w:pStyle w:val="SectionHeading1"/>
        <w:spacing w:before="0" w:after="0"/>
        <w:rPr>
          <w:sz w:val="24"/>
        </w:rPr>
      </w:pPr>
      <w:r w:rsidRPr="00163B0E">
        <w:rPr>
          <w:sz w:val="24"/>
        </w:rPr>
        <w:t>Part-Time Schedule</w:t>
      </w:r>
    </w:p>
    <w:p w14:paraId="42655AA9" w14:textId="77777777" w:rsidR="00FD7190" w:rsidRPr="00163B0E" w:rsidRDefault="00FD7190" w:rsidP="00163B0E">
      <w:pPr>
        <w:pStyle w:val="SectionHeading1"/>
        <w:spacing w:before="0" w:after="0"/>
        <w:rPr>
          <w:sz w:val="18"/>
        </w:rPr>
      </w:pPr>
      <w:r w:rsidRPr="00163B0E">
        <w:rPr>
          <w:sz w:val="18"/>
        </w:rPr>
        <w:t>(2 courses per semester)</w:t>
      </w:r>
    </w:p>
    <w:tbl>
      <w:tblPr>
        <w:tblStyle w:val="LightShading-Accent11"/>
        <w:tblW w:w="3666" w:type="dxa"/>
        <w:jc w:val="center"/>
        <w:tblLook w:val="04A0" w:firstRow="1" w:lastRow="0" w:firstColumn="1" w:lastColumn="0" w:noHBand="0" w:noVBand="1"/>
      </w:tblPr>
      <w:tblGrid>
        <w:gridCol w:w="730"/>
        <w:gridCol w:w="990"/>
        <w:gridCol w:w="921"/>
        <w:gridCol w:w="1025"/>
      </w:tblGrid>
      <w:tr w:rsidR="00ED29BD" w14:paraId="44915CB1" w14:textId="77777777" w:rsidTr="00ED29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553D2A5" w14:textId="77777777" w:rsidR="00ED29BD" w:rsidRDefault="00ED29BD" w:rsidP="00163B0E">
            <w:pPr>
              <w:pStyle w:val="BrochureCopy"/>
              <w:spacing w:after="0"/>
            </w:pPr>
          </w:p>
        </w:tc>
        <w:tc>
          <w:tcPr>
            <w:tcW w:w="990" w:type="dxa"/>
            <w:tcBorders>
              <w:bottom w:val="single" w:sz="18" w:space="0" w:color="FF0000"/>
            </w:tcBorders>
          </w:tcPr>
          <w:p w14:paraId="3BC4E832" w14:textId="77777777" w:rsidR="00ED29BD" w:rsidRPr="009252A2" w:rsidRDefault="00ED29BD" w:rsidP="00163B0E">
            <w:pPr>
              <w:pStyle w:val="BrochureCop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252A2">
              <w:rPr>
                <w:b w:val="0"/>
              </w:rPr>
              <w:t>Fall</w:t>
            </w:r>
          </w:p>
        </w:tc>
        <w:tc>
          <w:tcPr>
            <w:tcW w:w="921" w:type="dxa"/>
          </w:tcPr>
          <w:p w14:paraId="0C0CA15B" w14:textId="77777777" w:rsidR="00ED29BD" w:rsidRPr="009252A2" w:rsidRDefault="00ED29BD" w:rsidP="00163B0E">
            <w:pPr>
              <w:pStyle w:val="BrochureCop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252A2">
              <w:rPr>
                <w:b w:val="0"/>
              </w:rPr>
              <w:t xml:space="preserve">Spring </w:t>
            </w:r>
          </w:p>
        </w:tc>
        <w:tc>
          <w:tcPr>
            <w:tcW w:w="1025" w:type="dxa"/>
          </w:tcPr>
          <w:p w14:paraId="5B96D5B5" w14:textId="77777777" w:rsidR="00ED29BD" w:rsidRPr="009252A2" w:rsidRDefault="00ED29BD" w:rsidP="00163B0E">
            <w:pPr>
              <w:pStyle w:val="BrochureCop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252A2">
              <w:rPr>
                <w:b w:val="0"/>
              </w:rPr>
              <w:t>Summe</w:t>
            </w:r>
            <w:r>
              <w:rPr>
                <w:b w:val="0"/>
              </w:rPr>
              <w:t>r (Preferred)</w:t>
            </w:r>
          </w:p>
        </w:tc>
      </w:tr>
      <w:tr w:rsidR="00ED29BD" w14:paraId="2CF3C51B" w14:textId="77777777" w:rsidTr="00ED29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right w:val="single" w:sz="18" w:space="0" w:color="FF0000"/>
            </w:tcBorders>
          </w:tcPr>
          <w:p w14:paraId="179DC746" w14:textId="77777777" w:rsidR="00ED29BD" w:rsidRPr="009252A2" w:rsidRDefault="00ED29BD" w:rsidP="00163B0E">
            <w:pPr>
              <w:pStyle w:val="BrochureCopy"/>
              <w:spacing w:after="0"/>
              <w:rPr>
                <w:b w:val="0"/>
              </w:rPr>
            </w:pPr>
            <w:r w:rsidRPr="009252A2">
              <w:rPr>
                <w:b w:val="0"/>
              </w:rPr>
              <w:t>Year 1:</w:t>
            </w:r>
          </w:p>
        </w:tc>
        <w:tc>
          <w:tcPr>
            <w:tcW w:w="990" w:type="dxa"/>
            <w:tcBorders>
              <w:top w:val="single" w:sz="18" w:space="0" w:color="FF0000"/>
              <w:left w:val="single" w:sz="18" w:space="0" w:color="FF0000"/>
              <w:bottom w:val="nil"/>
              <w:right w:val="single" w:sz="18" w:space="0" w:color="FF0000"/>
            </w:tcBorders>
          </w:tcPr>
          <w:p w14:paraId="1AF27B29" w14:textId="77777777" w:rsidR="00ED29BD" w:rsidRPr="009252A2" w:rsidRDefault="00ED29BD" w:rsidP="00163B0E">
            <w:pPr>
              <w:pStyle w:val="BrochureCop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PSYC 530</w:t>
            </w:r>
          </w:p>
        </w:tc>
        <w:tc>
          <w:tcPr>
            <w:tcW w:w="921" w:type="dxa"/>
            <w:tcBorders>
              <w:left w:val="single" w:sz="18" w:space="0" w:color="FF0000"/>
            </w:tcBorders>
          </w:tcPr>
          <w:p w14:paraId="636B863F" w14:textId="77777777" w:rsidR="00ED29BD" w:rsidRDefault="00ED29BD" w:rsidP="00163B0E">
            <w:pPr>
              <w:pStyle w:val="BrochureCop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612</w:t>
            </w:r>
          </w:p>
        </w:tc>
        <w:tc>
          <w:tcPr>
            <w:tcW w:w="1025" w:type="dxa"/>
          </w:tcPr>
          <w:p w14:paraId="2F09FB20" w14:textId="77777777" w:rsidR="00ED29BD" w:rsidRDefault="00ED29BD" w:rsidP="00163B0E">
            <w:pPr>
              <w:pStyle w:val="BrochureCop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631</w:t>
            </w:r>
          </w:p>
        </w:tc>
      </w:tr>
      <w:tr w:rsidR="00ED29BD" w14:paraId="311D775A" w14:textId="77777777" w:rsidTr="00ED29BD">
        <w:trPr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right w:val="single" w:sz="18" w:space="0" w:color="FF0000"/>
            </w:tcBorders>
          </w:tcPr>
          <w:p w14:paraId="1EDD656B" w14:textId="77777777" w:rsidR="00ED29BD" w:rsidRPr="009252A2" w:rsidRDefault="00ED29BD" w:rsidP="00163B0E">
            <w:pPr>
              <w:pStyle w:val="BrochureCopy"/>
              <w:spacing w:after="0"/>
              <w:rPr>
                <w:b w:val="0"/>
              </w:rPr>
            </w:pPr>
          </w:p>
        </w:tc>
        <w:tc>
          <w:tcPr>
            <w:tcW w:w="990" w:type="dxa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14:paraId="2E886DB9" w14:textId="77777777" w:rsidR="00ED29BD" w:rsidRPr="009252A2" w:rsidRDefault="00ED29BD" w:rsidP="00163B0E">
            <w:pPr>
              <w:pStyle w:val="BrochureCop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PSYC 600</w:t>
            </w:r>
          </w:p>
        </w:tc>
        <w:tc>
          <w:tcPr>
            <w:tcW w:w="921" w:type="dxa"/>
            <w:tcBorders>
              <w:left w:val="single" w:sz="18" w:space="0" w:color="FF0000"/>
            </w:tcBorders>
          </w:tcPr>
          <w:p w14:paraId="42E6205B" w14:textId="77777777" w:rsidR="00ED29BD" w:rsidRDefault="00ED29BD" w:rsidP="00163B0E">
            <w:pPr>
              <w:pStyle w:val="BrochureCop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630</w:t>
            </w:r>
          </w:p>
        </w:tc>
        <w:tc>
          <w:tcPr>
            <w:tcW w:w="1025" w:type="dxa"/>
          </w:tcPr>
          <w:p w14:paraId="11742E36" w14:textId="77777777" w:rsidR="00ED29BD" w:rsidRDefault="00ED29BD" w:rsidP="00163B0E">
            <w:pPr>
              <w:pStyle w:val="BrochureCop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SPED 60</w:t>
            </w:r>
            <w:r w:rsidR="00950001">
              <w:t>0</w:t>
            </w:r>
          </w:p>
        </w:tc>
      </w:tr>
      <w:tr w:rsidR="00ED29BD" w14:paraId="12E1DE21" w14:textId="77777777" w:rsidTr="00ED29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2789834" w14:textId="77777777" w:rsidR="00ED29BD" w:rsidRPr="009252A2" w:rsidRDefault="00ED29BD" w:rsidP="00163B0E">
            <w:pPr>
              <w:pStyle w:val="BrochureCopy"/>
              <w:spacing w:after="0"/>
              <w:rPr>
                <w:b w:val="0"/>
              </w:rPr>
            </w:pPr>
            <w:r w:rsidRPr="009252A2">
              <w:rPr>
                <w:b w:val="0"/>
              </w:rPr>
              <w:t>Year 2:</w:t>
            </w:r>
          </w:p>
        </w:tc>
        <w:tc>
          <w:tcPr>
            <w:tcW w:w="990" w:type="dxa"/>
            <w:tcBorders>
              <w:top w:val="nil"/>
            </w:tcBorders>
          </w:tcPr>
          <w:p w14:paraId="7773DAEE" w14:textId="77777777" w:rsidR="00ED29BD" w:rsidRDefault="00ED29BD" w:rsidP="00163B0E">
            <w:pPr>
              <w:pStyle w:val="BrochureCop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671</w:t>
            </w:r>
          </w:p>
        </w:tc>
        <w:tc>
          <w:tcPr>
            <w:tcW w:w="921" w:type="dxa"/>
          </w:tcPr>
          <w:p w14:paraId="32A2C6B6" w14:textId="77777777" w:rsidR="00ED29BD" w:rsidRDefault="00ED29BD" w:rsidP="00163B0E">
            <w:pPr>
              <w:pStyle w:val="BrochureCop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536</w:t>
            </w:r>
          </w:p>
        </w:tc>
        <w:tc>
          <w:tcPr>
            <w:tcW w:w="1025" w:type="dxa"/>
          </w:tcPr>
          <w:p w14:paraId="29ADFD79" w14:textId="77777777" w:rsidR="00ED29BD" w:rsidRDefault="00ED29BD" w:rsidP="00163B0E">
            <w:pPr>
              <w:pStyle w:val="BrochureCop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634</w:t>
            </w:r>
          </w:p>
        </w:tc>
      </w:tr>
      <w:tr w:rsidR="00ED29BD" w14:paraId="5F9D5330" w14:textId="77777777" w:rsidTr="00ED29BD">
        <w:trPr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7E13634A" w14:textId="77777777" w:rsidR="00ED29BD" w:rsidRPr="009252A2" w:rsidRDefault="00ED29BD" w:rsidP="00163B0E">
            <w:pPr>
              <w:pStyle w:val="BrochureCopy"/>
              <w:spacing w:after="0"/>
              <w:rPr>
                <w:b w:val="0"/>
              </w:rPr>
            </w:pPr>
          </w:p>
        </w:tc>
        <w:tc>
          <w:tcPr>
            <w:tcW w:w="990" w:type="dxa"/>
          </w:tcPr>
          <w:p w14:paraId="48D4FCC7" w14:textId="77777777" w:rsidR="00ED29BD" w:rsidRDefault="00ED29BD" w:rsidP="00163B0E">
            <w:pPr>
              <w:pStyle w:val="BrochureCop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540</w:t>
            </w:r>
          </w:p>
        </w:tc>
        <w:tc>
          <w:tcPr>
            <w:tcW w:w="921" w:type="dxa"/>
          </w:tcPr>
          <w:p w14:paraId="2DF2318A" w14:textId="77777777" w:rsidR="00ED29BD" w:rsidRDefault="00ED29BD" w:rsidP="00163B0E">
            <w:pPr>
              <w:pStyle w:val="BrochureCop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RDED 62</w:t>
            </w:r>
            <w:r w:rsidR="00950001">
              <w:t>1</w:t>
            </w:r>
          </w:p>
        </w:tc>
        <w:tc>
          <w:tcPr>
            <w:tcW w:w="1025" w:type="dxa"/>
          </w:tcPr>
          <w:p w14:paraId="3F634D68" w14:textId="77777777" w:rsidR="00ED29BD" w:rsidRDefault="00ED29BD" w:rsidP="00163B0E">
            <w:pPr>
              <w:pStyle w:val="BrochureCop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673</w:t>
            </w:r>
          </w:p>
        </w:tc>
      </w:tr>
      <w:tr w:rsidR="00ED29BD" w14:paraId="13BDD4F7" w14:textId="77777777" w:rsidTr="00ED29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18D526C" w14:textId="77777777" w:rsidR="00ED29BD" w:rsidRPr="009252A2" w:rsidRDefault="00ED29BD" w:rsidP="00163B0E">
            <w:pPr>
              <w:pStyle w:val="BrochureCopy"/>
              <w:spacing w:after="0"/>
              <w:rPr>
                <w:b w:val="0"/>
              </w:rPr>
            </w:pPr>
            <w:r>
              <w:rPr>
                <w:b w:val="0"/>
              </w:rPr>
              <w:t xml:space="preserve">Year 3: </w:t>
            </w:r>
          </w:p>
        </w:tc>
        <w:tc>
          <w:tcPr>
            <w:tcW w:w="990" w:type="dxa"/>
          </w:tcPr>
          <w:p w14:paraId="159FC7FD" w14:textId="77777777" w:rsidR="00ED29BD" w:rsidRDefault="00ED29BD" w:rsidP="00163B0E">
            <w:pPr>
              <w:pStyle w:val="BrochureCop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646</w:t>
            </w:r>
          </w:p>
        </w:tc>
        <w:tc>
          <w:tcPr>
            <w:tcW w:w="921" w:type="dxa"/>
          </w:tcPr>
          <w:p w14:paraId="2DC7E4B7" w14:textId="77777777" w:rsidR="00ED29BD" w:rsidRDefault="00ED29BD" w:rsidP="00163B0E">
            <w:pPr>
              <w:pStyle w:val="BrochureCop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672</w:t>
            </w:r>
          </w:p>
        </w:tc>
        <w:tc>
          <w:tcPr>
            <w:tcW w:w="1025" w:type="dxa"/>
          </w:tcPr>
          <w:p w14:paraId="689E15F9" w14:textId="77777777" w:rsidR="00ED29BD" w:rsidRDefault="00ED29BD" w:rsidP="00163B0E">
            <w:pPr>
              <w:pStyle w:val="BrochureCop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EDUC 671</w:t>
            </w:r>
          </w:p>
        </w:tc>
      </w:tr>
      <w:tr w:rsidR="00ED29BD" w14:paraId="57198513" w14:textId="77777777" w:rsidTr="00ED29BD">
        <w:trPr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749FC398" w14:textId="77777777" w:rsidR="00ED29BD" w:rsidRPr="009252A2" w:rsidRDefault="00ED29BD" w:rsidP="00163B0E">
            <w:pPr>
              <w:pStyle w:val="BrochureCopy"/>
              <w:spacing w:after="0"/>
              <w:rPr>
                <w:b w:val="0"/>
              </w:rPr>
            </w:pPr>
          </w:p>
        </w:tc>
        <w:tc>
          <w:tcPr>
            <w:tcW w:w="990" w:type="dxa"/>
          </w:tcPr>
          <w:p w14:paraId="301FA371" w14:textId="77777777" w:rsidR="00ED29BD" w:rsidRDefault="00ED29BD" w:rsidP="00163B0E">
            <w:pPr>
              <w:pStyle w:val="BrochureCop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547</w:t>
            </w:r>
          </w:p>
        </w:tc>
        <w:tc>
          <w:tcPr>
            <w:tcW w:w="921" w:type="dxa"/>
          </w:tcPr>
          <w:p w14:paraId="48CDFE64" w14:textId="77777777" w:rsidR="00ED29BD" w:rsidRDefault="00ED29BD" w:rsidP="00163B0E">
            <w:pPr>
              <w:pStyle w:val="BrochureCop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685</w:t>
            </w:r>
          </w:p>
        </w:tc>
        <w:tc>
          <w:tcPr>
            <w:tcW w:w="1025" w:type="dxa"/>
          </w:tcPr>
          <w:p w14:paraId="21A52217" w14:textId="77777777" w:rsidR="00ED29BD" w:rsidRDefault="00ED29BD" w:rsidP="00163B0E">
            <w:pPr>
              <w:pStyle w:val="BrochureCop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PSYC 674</w:t>
            </w:r>
          </w:p>
        </w:tc>
      </w:tr>
      <w:tr w:rsidR="00ED29BD" w14:paraId="7D9404A5" w14:textId="77777777" w:rsidTr="00ED29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09131700" w14:textId="77777777" w:rsidR="00ED29BD" w:rsidRPr="009252A2" w:rsidRDefault="00ED29BD" w:rsidP="00163B0E">
            <w:pPr>
              <w:pStyle w:val="BrochureCopy"/>
              <w:spacing w:after="0"/>
              <w:rPr>
                <w:b w:val="0"/>
              </w:rPr>
            </w:pPr>
            <w:r w:rsidRPr="009252A2">
              <w:rPr>
                <w:b w:val="0"/>
              </w:rPr>
              <w:t xml:space="preserve">Year </w:t>
            </w:r>
            <w:r>
              <w:rPr>
                <w:b w:val="0"/>
              </w:rPr>
              <w:t>4</w:t>
            </w:r>
            <w:r w:rsidRPr="009252A2">
              <w:rPr>
                <w:b w:val="0"/>
              </w:rPr>
              <w:t xml:space="preserve">: </w:t>
            </w:r>
          </w:p>
        </w:tc>
        <w:tc>
          <w:tcPr>
            <w:tcW w:w="990" w:type="dxa"/>
          </w:tcPr>
          <w:p w14:paraId="3C662076" w14:textId="77777777" w:rsidR="00ED29BD" w:rsidRDefault="00ED29BD" w:rsidP="00163B0E">
            <w:pPr>
              <w:pStyle w:val="BrochureCop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686</w:t>
            </w:r>
          </w:p>
        </w:tc>
        <w:tc>
          <w:tcPr>
            <w:tcW w:w="921" w:type="dxa"/>
          </w:tcPr>
          <w:p w14:paraId="34F810F4" w14:textId="77777777" w:rsidR="00ED29BD" w:rsidRDefault="00ED29BD" w:rsidP="00163B0E">
            <w:pPr>
              <w:pStyle w:val="BrochureCop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PSYC 686</w:t>
            </w:r>
          </w:p>
        </w:tc>
        <w:tc>
          <w:tcPr>
            <w:tcW w:w="1025" w:type="dxa"/>
          </w:tcPr>
          <w:p w14:paraId="2BAF426C" w14:textId="77777777" w:rsidR="00ED29BD" w:rsidRDefault="00ED29BD" w:rsidP="00163B0E">
            <w:pPr>
              <w:pStyle w:val="BrochureCop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2831EDC" w14:textId="77777777" w:rsidR="00CB54DF" w:rsidRDefault="00CB54DF" w:rsidP="00163B0E">
      <w:pPr>
        <w:pStyle w:val="BrochureCopy"/>
        <w:spacing w:after="0"/>
      </w:pPr>
    </w:p>
    <w:p w14:paraId="6B43AD91" w14:textId="77777777" w:rsidR="00CB54DF" w:rsidRDefault="00DC66B0">
      <w:pPr>
        <w:pStyle w:val="SectionHeading2"/>
      </w:pPr>
      <w:r>
        <w:br w:type="column"/>
      </w:r>
      <w:r w:rsidR="003662C3">
        <w:t>The Core Competency Exams (CCEs)</w:t>
      </w:r>
    </w:p>
    <w:p w14:paraId="1E66971A" w14:textId="77777777" w:rsidR="00CB54DF" w:rsidRPr="007073F5" w:rsidRDefault="003662C3" w:rsidP="003662C3">
      <w:pPr>
        <w:pStyle w:val="BrochureCopy"/>
        <w:rPr>
          <w:b/>
        </w:rPr>
      </w:pPr>
      <w:r>
        <w:t xml:space="preserve">Once you complete your core courses (PSYC 530, 612 &amp; 600), you will be </w:t>
      </w:r>
      <w:r w:rsidR="002B5882">
        <w:t xml:space="preserve">required </w:t>
      </w:r>
      <w:r>
        <w:t xml:space="preserve"> to take the CCEs the following semester. These exams are designed to evaluate how well you </w:t>
      </w:r>
      <w:r w:rsidR="00213045">
        <w:t xml:space="preserve">can integrate information from each foundation course. </w:t>
      </w:r>
      <w:r>
        <w:t xml:space="preserve"> The CCEs are held on a Saturday morning during the 4</w:t>
      </w:r>
      <w:r w:rsidRPr="003662C3">
        <w:rPr>
          <w:vertAlign w:val="superscript"/>
        </w:rPr>
        <w:t>th</w:t>
      </w:r>
      <w:r>
        <w:t xml:space="preserve"> week of every semester. </w:t>
      </w:r>
      <w:r w:rsidR="00213045">
        <w:t xml:space="preserve">You will respond to three essay questions for one hour each. Each exam is graded by two faculty members and evaluated as Honors, Pass, or Fail. If </w:t>
      </w:r>
      <w:r>
        <w:t>you fail a section of the CCE, you can take it again the next time that it is administered.</w:t>
      </w:r>
      <w:r w:rsidR="007073F5">
        <w:t xml:space="preserve"> </w:t>
      </w:r>
      <w:r w:rsidR="007073F5">
        <w:rPr>
          <w:b/>
        </w:rPr>
        <w:t xml:space="preserve">Students must pass all three CCEs before enrolling in the following courses: Psyc 671, 672, 673, 674, 634, 646, </w:t>
      </w:r>
    </w:p>
    <w:p w14:paraId="60BF8AFF" w14:textId="77777777" w:rsidR="00213045" w:rsidRPr="00213045" w:rsidRDefault="00213045" w:rsidP="003662C3">
      <w:pPr>
        <w:pStyle w:val="BrochureCopy"/>
      </w:pPr>
      <w:r>
        <w:t xml:space="preserve">For more information regarding the CCEs, see </w:t>
      </w:r>
      <w:r w:rsidRPr="00213045">
        <w:t>the</w:t>
      </w:r>
      <w:r w:rsidRPr="00213045">
        <w:rPr>
          <w:i/>
        </w:rPr>
        <w:t xml:space="preserve"> </w:t>
      </w:r>
      <w:r>
        <w:rPr>
          <w:i/>
        </w:rPr>
        <w:t>S</w:t>
      </w:r>
      <w:r w:rsidRPr="00213045">
        <w:rPr>
          <w:i/>
        </w:rPr>
        <w:t xml:space="preserve">chool </w:t>
      </w:r>
      <w:r>
        <w:rPr>
          <w:i/>
        </w:rPr>
        <w:t>P</w:t>
      </w:r>
      <w:r w:rsidRPr="00213045">
        <w:rPr>
          <w:i/>
        </w:rPr>
        <w:t xml:space="preserve">sychology </w:t>
      </w:r>
      <w:r>
        <w:rPr>
          <w:i/>
        </w:rPr>
        <w:t>S</w:t>
      </w:r>
      <w:r w:rsidRPr="00213045">
        <w:rPr>
          <w:i/>
        </w:rPr>
        <w:t xml:space="preserve">tudent </w:t>
      </w:r>
      <w:r>
        <w:rPr>
          <w:i/>
        </w:rPr>
        <w:t>H</w:t>
      </w:r>
      <w:r w:rsidRPr="00213045">
        <w:rPr>
          <w:i/>
        </w:rPr>
        <w:t>andbook</w:t>
      </w:r>
      <w:r>
        <w:t xml:space="preserve"> available on our website.</w:t>
      </w:r>
    </w:p>
    <w:p w14:paraId="2F444E93" w14:textId="77777777" w:rsidR="00CB54DF" w:rsidRDefault="00213045">
      <w:pPr>
        <w:pStyle w:val="SectionHeading2"/>
      </w:pPr>
      <w:bookmarkStart w:id="0" w:name="_GoBack"/>
      <w:r>
        <w:rPr>
          <w:noProof/>
        </w:rPr>
        <w:drawing>
          <wp:inline distT="0" distB="0" distL="0" distR="0" wp14:anchorId="64BF8FB1" wp14:editId="23F87562">
            <wp:extent cx="2456180" cy="1391771"/>
            <wp:effectExtent l="0" t="0" r="7620" b="571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End w:id="0"/>
    </w:p>
    <w:p w14:paraId="6A87337E" w14:textId="77777777" w:rsidR="00CB54DF" w:rsidRDefault="00A368DE">
      <w:pPr>
        <w:pStyle w:val="SectionHeading2"/>
      </w:pPr>
      <w:r>
        <w:t>Professional Dispositions</w:t>
      </w:r>
    </w:p>
    <w:p w14:paraId="5FCF5DA9" w14:textId="77777777" w:rsidR="00CB54DF" w:rsidRPr="00AC270B" w:rsidRDefault="00AC270B" w:rsidP="00AC270B">
      <w:pPr>
        <w:pStyle w:val="BrochureCopy"/>
        <w:rPr>
          <w:sz w:val="14"/>
        </w:rPr>
      </w:pPr>
      <w:r w:rsidRPr="00AC270B">
        <w:rPr>
          <w:sz w:val="20"/>
          <w:szCs w:val="23"/>
        </w:rPr>
        <w:t xml:space="preserve">Successful practice as a school psychologist requires not only the demonstration of knowledge and skills, but also values, beliefs and attitudes, i.e., dispositions, which supports effective delivery of services. </w:t>
      </w:r>
      <w:r>
        <w:rPr>
          <w:sz w:val="20"/>
          <w:szCs w:val="23"/>
        </w:rPr>
        <w:t xml:space="preserve">Throughout the program, faculty members will regularly evaluate and provide feedback to </w:t>
      </w:r>
      <w:r w:rsidR="0084009C">
        <w:rPr>
          <w:sz w:val="20"/>
          <w:szCs w:val="23"/>
        </w:rPr>
        <w:t>you</w:t>
      </w:r>
      <w:r>
        <w:rPr>
          <w:sz w:val="20"/>
          <w:szCs w:val="23"/>
        </w:rPr>
        <w:t xml:space="preserve"> on communication and interpersonal skills, ethics, enthusiasm, and leadership by using the </w:t>
      </w:r>
      <w:r w:rsidRPr="00AC270B">
        <w:rPr>
          <w:i/>
          <w:iCs/>
          <w:sz w:val="20"/>
          <w:szCs w:val="23"/>
        </w:rPr>
        <w:t>Professional Disposition Checklist</w:t>
      </w:r>
      <w:r>
        <w:rPr>
          <w:sz w:val="20"/>
          <w:szCs w:val="23"/>
        </w:rPr>
        <w:t>. For a full list of dispositions, see the School Psychology Handbook</w:t>
      </w:r>
      <w:r w:rsidR="00ED29BD">
        <w:rPr>
          <w:sz w:val="20"/>
          <w:szCs w:val="23"/>
        </w:rPr>
        <w:t>.</w:t>
      </w:r>
    </w:p>
    <w:sectPr w:rsidR="00CB54DF" w:rsidRPr="00AC270B" w:rsidSect="00CB54DF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004736"/>
    <w:multiLevelType w:val="hybridMultilevel"/>
    <w:tmpl w:val="27240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DEB"/>
    <w:rsid w:val="000D7D1C"/>
    <w:rsid w:val="00163B0E"/>
    <w:rsid w:val="001F038B"/>
    <w:rsid w:val="00213045"/>
    <w:rsid w:val="002327CF"/>
    <w:rsid w:val="00277AF2"/>
    <w:rsid w:val="002B5882"/>
    <w:rsid w:val="003063DD"/>
    <w:rsid w:val="00312B6D"/>
    <w:rsid w:val="003662C3"/>
    <w:rsid w:val="003D60D9"/>
    <w:rsid w:val="00423639"/>
    <w:rsid w:val="004C6C93"/>
    <w:rsid w:val="005935E4"/>
    <w:rsid w:val="0062244D"/>
    <w:rsid w:val="007073F5"/>
    <w:rsid w:val="007B1BE7"/>
    <w:rsid w:val="007E7BD2"/>
    <w:rsid w:val="0083497B"/>
    <w:rsid w:val="0084009C"/>
    <w:rsid w:val="009252A2"/>
    <w:rsid w:val="00950001"/>
    <w:rsid w:val="009D6DEB"/>
    <w:rsid w:val="00A31EA8"/>
    <w:rsid w:val="00A368DE"/>
    <w:rsid w:val="00AC270B"/>
    <w:rsid w:val="00AF3A2F"/>
    <w:rsid w:val="00B6755F"/>
    <w:rsid w:val="00B84EBF"/>
    <w:rsid w:val="00BB7516"/>
    <w:rsid w:val="00C1762E"/>
    <w:rsid w:val="00C63428"/>
    <w:rsid w:val="00CB54DF"/>
    <w:rsid w:val="00D20AF5"/>
    <w:rsid w:val="00D54F4B"/>
    <w:rsid w:val="00D642F0"/>
    <w:rsid w:val="00DC66B0"/>
    <w:rsid w:val="00E03FD3"/>
    <w:rsid w:val="00E17018"/>
    <w:rsid w:val="00ED29BD"/>
    <w:rsid w:val="00EF1E88"/>
    <w:rsid w:val="00F475C3"/>
    <w:rsid w:val="00F6279E"/>
    <w:rsid w:val="00FD7190"/>
    <w:rsid w:val="00FE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8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6AF890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CB5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CB54DF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B54DF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table" w:styleId="TableGrid">
    <w:name w:val="Table Grid"/>
    <w:basedOn w:val="TableNormal"/>
    <w:uiPriority w:val="59"/>
    <w:rsid w:val="009252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FD719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366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662C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662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CB5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CB54DF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B54DF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table" w:styleId="TableGrid">
    <w:name w:val="Table Grid"/>
    <w:basedOn w:val="TableNormal"/>
    <w:uiPriority w:val="59"/>
    <w:rsid w:val="009252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FD719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366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662C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662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chart" Target="charts/chart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patton.MUAD\Application%20Data\Microsoft\Templates\Brochure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.xlsx"/><Relationship Id="rId2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baseline="0">
              <a:solidFill>
                <a:schemeClr val="bg1">
                  <a:lumMod val="50000"/>
                </a:schemeClr>
              </a:solidFill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8.200000000000001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>
            <a:defRPr baseline="0">
              <a:solidFill>
                <a:schemeClr val="tx1">
                  <a:lumMod val="50000"/>
                  <a:lumOff val="50000"/>
                </a:schemeClr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ln w="12700" cap="rnd">
      <a:solidFill>
        <a:schemeClr val="accent3">
          <a:lumMod val="75000"/>
        </a:schemeClr>
      </a:solidFill>
    </a:ln>
    <a:effectLst/>
  </c:sp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-215660"/>
          <a:ext cx="2538543" cy="1722710"/>
        </a:xfrm>
        <a:prstGeom xmlns:a="http://schemas.openxmlformats.org/drawingml/2006/main" prst="rect">
          <a:avLst/>
        </a:prstGeom>
      </cdr:spPr>
    </cdr:pic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DD08783F2BD4B7E9E4D0B1A6EEB4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0DE4B-5098-4C8F-AC00-86F3715158CF}"/>
      </w:docPartPr>
      <w:docPartBody>
        <w:p w:rsidR="00176855" w:rsidRDefault="00E009E1" w:rsidP="00E009E1">
          <w:pPr>
            <w:pStyle w:val="8DD08783F2BD4B7E9E4D0B1A6EEB40E1"/>
          </w:pPr>
          <w:r>
            <w:t>[Street Address]</w:t>
          </w:r>
        </w:p>
      </w:docPartBody>
    </w:docPart>
    <w:docPart>
      <w:docPartPr>
        <w:name w:val="8C4C544E09EC42C7A597EE65D0006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2F826-084A-46A8-B294-98E77BE23433}"/>
      </w:docPartPr>
      <w:docPartBody>
        <w:p w:rsidR="00176855" w:rsidRDefault="00E009E1" w:rsidP="00E009E1">
          <w:pPr>
            <w:pStyle w:val="8C4C544E09EC42C7A597EE65D0006571"/>
          </w:pPr>
          <w:r>
            <w:t>[Phone number]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D7210"/>
    <w:rsid w:val="000344E1"/>
    <w:rsid w:val="000A12AB"/>
    <w:rsid w:val="00176855"/>
    <w:rsid w:val="002D7210"/>
    <w:rsid w:val="00494276"/>
    <w:rsid w:val="009263BD"/>
    <w:rsid w:val="00D94789"/>
    <w:rsid w:val="00E009E1"/>
    <w:rsid w:val="00E5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C9BD9025AEF482194F92B3D1916151B">
    <w:name w:val="9C9BD9025AEF482194F92B3D1916151B"/>
    <w:rsid w:val="002D7210"/>
  </w:style>
  <w:style w:type="paragraph" w:customStyle="1" w:styleId="BrochureCopy">
    <w:name w:val="Brochure Copy"/>
    <w:basedOn w:val="Normal"/>
    <w:qFormat/>
    <w:rsid w:val="002D7210"/>
    <w:pPr>
      <w:spacing w:after="120" w:line="300" w:lineRule="auto"/>
    </w:pPr>
    <w:rPr>
      <w:rFonts w:eastAsiaTheme="minorHAnsi"/>
      <w:sz w:val="18"/>
    </w:rPr>
  </w:style>
  <w:style w:type="paragraph" w:customStyle="1" w:styleId="AEE5E8B322254A8196BD731852361AFC">
    <w:name w:val="AEE5E8B322254A8196BD731852361AFC"/>
    <w:rsid w:val="002D7210"/>
  </w:style>
  <w:style w:type="paragraph" w:customStyle="1" w:styleId="5AD3D3D49B594553B45DD228E359E483">
    <w:name w:val="5AD3D3D49B594553B45DD228E359E483"/>
    <w:rsid w:val="002D7210"/>
  </w:style>
  <w:style w:type="paragraph" w:customStyle="1" w:styleId="C2565583628A4D178146729A83A5B532">
    <w:name w:val="C2565583628A4D178146729A83A5B532"/>
    <w:rsid w:val="002D7210"/>
  </w:style>
  <w:style w:type="paragraph" w:customStyle="1" w:styleId="2998BC0A84D041818321A601AFE5FFC6">
    <w:name w:val="2998BC0A84D041818321A601AFE5FFC6"/>
    <w:rsid w:val="002D7210"/>
  </w:style>
  <w:style w:type="paragraph" w:customStyle="1" w:styleId="0F1E3C8DEA2C46AC83883B0C19B443B9">
    <w:name w:val="0F1E3C8DEA2C46AC83883B0C19B443B9"/>
    <w:rsid w:val="002D7210"/>
  </w:style>
  <w:style w:type="paragraph" w:customStyle="1" w:styleId="483BD10590BD411BB25DC37A5DC23947">
    <w:name w:val="483BD10590BD411BB25DC37A5DC23947"/>
    <w:rsid w:val="002D7210"/>
  </w:style>
  <w:style w:type="paragraph" w:customStyle="1" w:styleId="18F46F3CC4ED414FA2138B695427050A">
    <w:name w:val="18F46F3CC4ED414FA2138B695427050A"/>
    <w:rsid w:val="002D7210"/>
  </w:style>
  <w:style w:type="paragraph" w:customStyle="1" w:styleId="F197952688E442E481BBC15250853F73">
    <w:name w:val="F197952688E442E481BBC15250853F73"/>
    <w:rsid w:val="002D7210"/>
  </w:style>
  <w:style w:type="paragraph" w:customStyle="1" w:styleId="50438E5436E24FCD82CC8F8C24CF0F60">
    <w:name w:val="50438E5436E24FCD82CC8F8C24CF0F60"/>
    <w:rsid w:val="002D7210"/>
  </w:style>
  <w:style w:type="paragraph" w:customStyle="1" w:styleId="ABAC22C9239B4194815A97F3DDB4FD32">
    <w:name w:val="ABAC22C9239B4194815A97F3DDB4FD32"/>
    <w:rsid w:val="002D7210"/>
  </w:style>
  <w:style w:type="paragraph" w:customStyle="1" w:styleId="585A9066971F4A8DB07511A375B20574">
    <w:name w:val="585A9066971F4A8DB07511A375B20574"/>
    <w:rsid w:val="002D7210"/>
  </w:style>
  <w:style w:type="paragraph" w:customStyle="1" w:styleId="13FADFE1F5214A22A7F4E0C5BB507BFC">
    <w:name w:val="13FADFE1F5214A22A7F4E0C5BB507BFC"/>
    <w:rsid w:val="002D7210"/>
  </w:style>
  <w:style w:type="paragraph" w:customStyle="1" w:styleId="4AEA110803004B8882A5CD26A062EEE7">
    <w:name w:val="4AEA110803004B8882A5CD26A062EEE7"/>
    <w:rsid w:val="002D7210"/>
  </w:style>
  <w:style w:type="paragraph" w:customStyle="1" w:styleId="B543C813D8C6488A86D5933114E6FDCF">
    <w:name w:val="B543C813D8C6488A86D5933114E6FDCF"/>
    <w:rsid w:val="002D7210"/>
  </w:style>
  <w:style w:type="paragraph" w:customStyle="1" w:styleId="DFBB3700C5F74711AFC5377B030543A0">
    <w:name w:val="DFBB3700C5F74711AFC5377B030543A0"/>
    <w:rsid w:val="002D7210"/>
  </w:style>
  <w:style w:type="paragraph" w:customStyle="1" w:styleId="8CE4A67D29004BA38CD7BE4B3E1937AD">
    <w:name w:val="8CE4A67D29004BA38CD7BE4B3E1937AD"/>
    <w:rsid w:val="002D7210"/>
  </w:style>
  <w:style w:type="paragraph" w:customStyle="1" w:styleId="6D1CCE3055694AFF898A5895DFB769BA">
    <w:name w:val="6D1CCE3055694AFF898A5895DFB769BA"/>
    <w:rsid w:val="002D7210"/>
  </w:style>
  <w:style w:type="paragraph" w:customStyle="1" w:styleId="CE978117990D4E0AA977F53B2192BF35">
    <w:name w:val="CE978117990D4E0AA977F53B2192BF35"/>
    <w:rsid w:val="002D7210"/>
  </w:style>
  <w:style w:type="paragraph" w:customStyle="1" w:styleId="3B31FE0C1CCF46E1A2212819274B875D">
    <w:name w:val="3B31FE0C1CCF46E1A2212819274B875D"/>
    <w:rsid w:val="002D7210"/>
  </w:style>
  <w:style w:type="paragraph" w:customStyle="1" w:styleId="7B60BE5E78C84A01A5913C6EAE143642">
    <w:name w:val="7B60BE5E78C84A01A5913C6EAE143642"/>
    <w:rsid w:val="002D7210"/>
  </w:style>
  <w:style w:type="paragraph" w:customStyle="1" w:styleId="64C34A6EBA994013A35A50E5FF21F66B">
    <w:name w:val="64C34A6EBA994013A35A50E5FF21F66B"/>
    <w:rsid w:val="002D7210"/>
  </w:style>
  <w:style w:type="paragraph" w:customStyle="1" w:styleId="BrochureSubtitle2">
    <w:name w:val="Brochure Subtitle 2"/>
    <w:basedOn w:val="Normal"/>
    <w:qFormat/>
    <w:rsid w:val="002D7210"/>
    <w:pPr>
      <w:spacing w:before="120" w:after="120" w:line="384" w:lineRule="auto"/>
    </w:pPr>
    <w:rPr>
      <w:rFonts w:eastAsiaTheme="minorHAnsi"/>
      <w:i/>
      <w:color w:val="76923C" w:themeColor="accent3" w:themeShade="BF"/>
      <w:sz w:val="20"/>
    </w:rPr>
  </w:style>
  <w:style w:type="paragraph" w:customStyle="1" w:styleId="1AEF33DE96CC47A58E1F8D504D470407">
    <w:name w:val="1AEF33DE96CC47A58E1F8D504D470407"/>
    <w:rsid w:val="002D7210"/>
  </w:style>
  <w:style w:type="paragraph" w:customStyle="1" w:styleId="DA0A100DD693433FACA52D0F9AA3F396">
    <w:name w:val="DA0A100DD693433FACA52D0F9AA3F396"/>
    <w:rsid w:val="002D7210"/>
  </w:style>
  <w:style w:type="paragraph" w:customStyle="1" w:styleId="6EDAC4B094A74EF3888240783998DDCB">
    <w:name w:val="6EDAC4B094A74EF3888240783998DDCB"/>
    <w:rsid w:val="002D7210"/>
  </w:style>
  <w:style w:type="paragraph" w:customStyle="1" w:styleId="BrochureList">
    <w:name w:val="Brochure List"/>
    <w:basedOn w:val="Normal"/>
    <w:qFormat/>
    <w:rsid w:val="002D7210"/>
    <w:pPr>
      <w:numPr>
        <w:numId w:val="1"/>
      </w:numPr>
      <w:spacing w:after="120" w:line="300" w:lineRule="auto"/>
    </w:pPr>
    <w:rPr>
      <w:rFonts w:eastAsiaTheme="minorHAnsi"/>
      <w:sz w:val="18"/>
    </w:rPr>
  </w:style>
  <w:style w:type="paragraph" w:customStyle="1" w:styleId="C4128F38A21A48848CD401D07EC085CE">
    <w:name w:val="C4128F38A21A48848CD401D07EC085CE"/>
    <w:rsid w:val="002D7210"/>
  </w:style>
  <w:style w:type="paragraph" w:customStyle="1" w:styleId="6125C49A526840E7BC780340E0D0F6AB">
    <w:name w:val="6125C49A526840E7BC780340E0D0F6AB"/>
    <w:rsid w:val="002D7210"/>
  </w:style>
  <w:style w:type="paragraph" w:customStyle="1" w:styleId="FC81558F98164E03BC8356C6B949536B">
    <w:name w:val="FC81558F98164E03BC8356C6B949536B"/>
    <w:rsid w:val="002D7210"/>
  </w:style>
  <w:style w:type="paragraph" w:customStyle="1" w:styleId="7A5FF517C14240F0A464060E107FD775">
    <w:name w:val="7A5FF517C14240F0A464060E107FD775"/>
    <w:rsid w:val="002D7210"/>
  </w:style>
  <w:style w:type="paragraph" w:customStyle="1" w:styleId="820E3BA66C6046948408FF1A5D641D40">
    <w:name w:val="820E3BA66C6046948408FF1A5D641D40"/>
    <w:rsid w:val="002D7210"/>
  </w:style>
  <w:style w:type="paragraph" w:customStyle="1" w:styleId="F66C28F3182A4DDB8A388A24795A288F">
    <w:name w:val="F66C28F3182A4DDB8A388A24795A288F"/>
    <w:rsid w:val="000A12AB"/>
  </w:style>
  <w:style w:type="paragraph" w:customStyle="1" w:styleId="8DD08783F2BD4B7E9E4D0B1A6EEB40E1">
    <w:name w:val="8DD08783F2BD4B7E9E4D0B1A6EEB40E1"/>
    <w:rsid w:val="00E009E1"/>
  </w:style>
  <w:style w:type="paragraph" w:customStyle="1" w:styleId="8C4C544E09EC42C7A597EE65D0006571">
    <w:name w:val="8C4C544E09EC42C7A597EE65D0006571"/>
    <w:rsid w:val="00E009E1"/>
  </w:style>
  <w:style w:type="paragraph" w:customStyle="1" w:styleId="BA63C74458704078959C32D2472A4F94">
    <w:name w:val="BA63C74458704078959C32D2472A4F94"/>
    <w:rsid w:val="00E009E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145 Byerly Hall</CompanyAddress>
  <CompanyPhone>(717) 872-3093</CompanyPhone>
  <CompanyFax>(717) 871-2480</CompanyFax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08F6DC-0ACC-4157-A32B-7F1A83CBFA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12C47D-69BD-0349-B50F-743538EAA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\Documents and Settings\lspatton.MUAD\Application Data\Microsoft\Templates\Brochure.dotx</Template>
  <TotalTime>0</TotalTime>
  <Pages>2</Pages>
  <Words>445</Words>
  <Characters>2538</Characters>
  <Application>Microsoft Macintosh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24</vt:i4>
      </vt:variant>
    </vt:vector>
  </HeadingPairs>
  <TitlesOfParts>
    <vt:vector size="25" baseType="lpstr">
      <vt:lpstr/>
      <vt:lpstr>    Clearances</vt:lpstr>
      <vt:lpstr>    The federal government requires all individuals who come in contact with agencie</vt:lpstr>
      <vt:lpstr>    </vt:lpstr>
      <vt:lpstr>    Available on the MU Field Services Website</vt:lpstr>
      <vt:lpstr>    </vt:lpstr>
      <vt:lpstr>    ACT 114 – Fingerprinting</vt:lpstr>
      <vt:lpstr>    https://www.pa.cogentid.com/index_pde.htm</vt:lpstr>
      <vt:lpstr>    </vt:lpstr>
      <vt:lpstr>    TB Test</vt:lpstr>
      <vt:lpstr>    Available on-campus at MU Health Services or through your private health care pr</vt:lpstr>
      <vt:lpstr>    </vt:lpstr>
      <vt:lpstr>    </vt:lpstr>
      <vt:lpstr>    </vt:lpstr>
      <vt:lpstr>    Registration</vt:lpstr>
      <vt:lpstr>    Upon admission, you will register yourself for fall classes using the MAX system</vt:lpstr>
      <vt:lpstr>    </vt:lpstr>
      <vt:lpstr>    Full-Time Schedule </vt:lpstr>
      <vt:lpstr>    (3 courses per semester)</vt:lpstr>
      <vt:lpstr>    </vt:lpstr>
      <vt:lpstr>    Part-Time Schedule</vt:lpstr>
      <vt:lpstr>    (2 courses per semester)</vt:lpstr>
      <vt:lpstr>    The Core Competency Exams (CCEs)</vt:lpstr>
      <vt:lpstr>    /</vt:lpstr>
      <vt:lpstr>    Professional Dispositions</vt:lpstr>
    </vt:vector>
  </TitlesOfParts>
  <Company>Psychology Department  </Company>
  <LinksUpToDate>false</LinksUpToDate>
  <CharactersWithSpaces>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Steven Tucker</cp:lastModifiedBy>
  <cp:revision>2</cp:revision>
  <cp:lastPrinted>2014-02-26T18:09:00Z</cp:lastPrinted>
  <dcterms:created xsi:type="dcterms:W3CDTF">2014-06-23T13:38:00Z</dcterms:created>
  <dcterms:modified xsi:type="dcterms:W3CDTF">2014-06-23T13:38:00Z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