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F6168" w14:textId="77777777" w:rsidR="00C64C03" w:rsidRPr="00203C3D" w:rsidRDefault="003A4608" w:rsidP="00E11CFC">
      <w:pPr>
        <w:jc w:val="center"/>
        <w:rPr>
          <w:sz w:val="96"/>
          <w:szCs w:val="96"/>
          <w14:shadow w14:blurRad="50800" w14:dist="38100" w14:dir="2700000" w14:sx="100000" w14:sy="100000" w14:kx="0" w14:ky="0" w14:algn="tl">
            <w14:srgbClr w14:val="000000">
              <w14:alpha w14:val="60000"/>
            </w14:srgbClr>
          </w14:shadow>
        </w:rPr>
      </w:pPr>
      <w:r w:rsidRPr="00203C3D">
        <w:rPr>
          <w:sz w:val="96"/>
          <w:szCs w:val="96"/>
          <w14:shadow w14:blurRad="50800" w14:dist="38100" w14:dir="2700000" w14:sx="100000" w14:sy="100000" w14:kx="0" w14:ky="0" w14:algn="tl">
            <w14:srgbClr w14:val="000000">
              <w14:alpha w14:val="60000"/>
            </w14:srgbClr>
          </w14:shadow>
        </w:rPr>
        <w:t>Registration Guide</w:t>
      </w:r>
    </w:p>
    <w:p w14:paraId="69E8B54F" w14:textId="77777777" w:rsidR="0070611E" w:rsidRPr="005620EA" w:rsidRDefault="00ED3459" w:rsidP="005620EA">
      <w:pPr>
        <w:jc w:val="center"/>
        <w:rPr>
          <w:b/>
          <w:color w:val="FF0000"/>
          <w:sz w:val="40"/>
          <w:szCs w:val="40"/>
          <w:u w:val="single"/>
        </w:rPr>
      </w:pPr>
      <w:r>
        <w:rPr>
          <w:b/>
          <w:color w:val="FF0000"/>
          <w:sz w:val="40"/>
          <w:szCs w:val="40"/>
          <w:u w:val="single"/>
        </w:rPr>
        <w:t>Summer</w:t>
      </w:r>
      <w:r w:rsidR="008A2C1A">
        <w:rPr>
          <w:b/>
          <w:color w:val="FF0000"/>
          <w:sz w:val="40"/>
          <w:szCs w:val="40"/>
          <w:u w:val="single"/>
        </w:rPr>
        <w:t>/</w:t>
      </w:r>
      <w:r>
        <w:rPr>
          <w:b/>
          <w:color w:val="FF0000"/>
          <w:sz w:val="40"/>
          <w:szCs w:val="40"/>
          <w:u w:val="single"/>
        </w:rPr>
        <w:t>Fall</w:t>
      </w:r>
      <w:r w:rsidR="008A2C1A">
        <w:rPr>
          <w:b/>
          <w:color w:val="FF0000"/>
          <w:sz w:val="40"/>
          <w:szCs w:val="40"/>
          <w:u w:val="single"/>
        </w:rPr>
        <w:t xml:space="preserve"> Semester 2026</w:t>
      </w:r>
    </w:p>
    <w:p w14:paraId="1F80926F" w14:textId="2F8682E5" w:rsidR="000F07BA" w:rsidRPr="009E2929" w:rsidRDefault="000534D1" w:rsidP="009E2929">
      <w:pPr>
        <w:jc w:val="center"/>
      </w:pPr>
      <w:r>
        <w:fldChar w:fldCharType="begin"/>
      </w:r>
      <w:r>
        <w:instrText xml:space="preserve"> INCLUDEPICTURE "http://www.millersville.edu/ucm/img/identity/spirit-mark.jpg" \* MERGEFORMATINET </w:instrText>
      </w:r>
      <w:r>
        <w:fldChar w:fldCharType="separate"/>
      </w:r>
      <w:r>
        <w:fldChar w:fldCharType="begin"/>
      </w:r>
      <w:r>
        <w:instrText xml:space="preserve"> INCLUDEPICTURE  "http://www.millersville.edu/ucm/img/identity/spirit-mark.jpg" \* MERGEFORMATINET </w:instrText>
      </w:r>
      <w:r>
        <w:fldChar w:fldCharType="separate"/>
      </w:r>
      <w:r w:rsidR="00000000">
        <w:fldChar w:fldCharType="begin"/>
      </w:r>
      <w:r w:rsidR="00000000">
        <w:instrText xml:space="preserve"> INCLUDEPICTURE  "http://www.millersville.edu/ucm/img/identity/spirit-mark.jpg" \* MERGEFORMATINET </w:instrText>
      </w:r>
      <w:r w:rsidR="00000000">
        <w:fldChar w:fldCharType="separate"/>
      </w:r>
      <w:r w:rsidR="00671060">
        <w:pict w14:anchorId="147C3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llersville University symbol" style="width:337.5pt;height:329.25pt">
            <v:imagedata r:id="rId11" r:href="rId12"/>
          </v:shape>
        </w:pict>
      </w:r>
      <w:r w:rsidR="00000000">
        <w:fldChar w:fldCharType="end"/>
      </w:r>
      <w:r>
        <w:fldChar w:fldCharType="end"/>
      </w:r>
      <w:r>
        <w:fldChar w:fldCharType="end"/>
      </w:r>
    </w:p>
    <w:p w14:paraId="227E7408" w14:textId="77777777" w:rsidR="009C7786" w:rsidRDefault="009C7786" w:rsidP="003A4E11">
      <w:pPr>
        <w:jc w:val="center"/>
        <w:rPr>
          <w:sz w:val="40"/>
          <w:szCs w:val="40"/>
        </w:rPr>
        <w:sectPr w:rsidR="009C7786" w:rsidSect="00C60699">
          <w:headerReference w:type="default" r:id="rId13"/>
          <w:headerReference w:type="first" r:id="rId14"/>
          <w:pgSz w:w="12240" w:h="15840"/>
          <w:pgMar w:top="1440" w:right="1440" w:bottom="1440" w:left="1440" w:header="720" w:footer="720" w:gutter="0"/>
          <w:cols w:space="720"/>
          <w:docGrid w:linePitch="360"/>
        </w:sectPr>
      </w:pPr>
    </w:p>
    <w:p w14:paraId="68362A39" w14:textId="77777777" w:rsidR="005620EA" w:rsidRPr="00E11CFC" w:rsidRDefault="005620EA" w:rsidP="005620EA">
      <w:pPr>
        <w:spacing w:after="0"/>
        <w:jc w:val="center"/>
        <w:rPr>
          <w:b/>
          <w:sz w:val="36"/>
          <w:szCs w:val="36"/>
        </w:rPr>
      </w:pPr>
      <w:r w:rsidRPr="00E11CFC">
        <w:rPr>
          <w:b/>
          <w:sz w:val="36"/>
          <w:szCs w:val="36"/>
        </w:rPr>
        <w:t>Registrar’s Office</w:t>
      </w:r>
    </w:p>
    <w:p w14:paraId="00FECC50" w14:textId="77777777" w:rsidR="005620EA" w:rsidRPr="00E11CFC" w:rsidRDefault="00D922A4" w:rsidP="00D922A4">
      <w:pPr>
        <w:tabs>
          <w:tab w:val="center" w:pos="4680"/>
          <w:tab w:val="left" w:pos="7065"/>
        </w:tabs>
        <w:spacing w:after="0"/>
        <w:rPr>
          <w:b/>
          <w:sz w:val="36"/>
          <w:szCs w:val="36"/>
        </w:rPr>
      </w:pPr>
      <w:r>
        <w:rPr>
          <w:b/>
          <w:sz w:val="36"/>
          <w:szCs w:val="36"/>
        </w:rPr>
        <w:tab/>
      </w:r>
      <w:r w:rsidR="005620EA" w:rsidRPr="00E11CFC">
        <w:rPr>
          <w:b/>
          <w:sz w:val="36"/>
          <w:szCs w:val="36"/>
        </w:rPr>
        <w:t>1</w:t>
      </w:r>
      <w:r w:rsidR="005620EA" w:rsidRPr="00E11CFC">
        <w:rPr>
          <w:b/>
          <w:sz w:val="36"/>
          <w:szCs w:val="36"/>
          <w:vertAlign w:val="superscript"/>
        </w:rPr>
        <w:t>st</w:t>
      </w:r>
      <w:r w:rsidR="005620EA" w:rsidRPr="00E11CFC">
        <w:rPr>
          <w:b/>
          <w:sz w:val="36"/>
          <w:szCs w:val="36"/>
        </w:rPr>
        <w:t xml:space="preserve"> Floor – Lyle Hall</w:t>
      </w:r>
      <w:r>
        <w:rPr>
          <w:b/>
          <w:sz w:val="36"/>
          <w:szCs w:val="36"/>
        </w:rPr>
        <w:tab/>
      </w:r>
    </w:p>
    <w:p w14:paraId="49F0D95A" w14:textId="77777777" w:rsidR="005620EA" w:rsidRPr="00E11CFC" w:rsidRDefault="005620EA" w:rsidP="005620EA">
      <w:pPr>
        <w:spacing w:after="0"/>
        <w:jc w:val="center"/>
        <w:rPr>
          <w:b/>
          <w:sz w:val="36"/>
          <w:szCs w:val="36"/>
        </w:rPr>
      </w:pPr>
      <w:r w:rsidRPr="00E11CFC">
        <w:rPr>
          <w:b/>
          <w:sz w:val="36"/>
          <w:szCs w:val="36"/>
        </w:rPr>
        <w:t>Hours - 8AM-4:</w:t>
      </w:r>
      <w:r w:rsidR="00F70373">
        <w:rPr>
          <w:b/>
          <w:sz w:val="36"/>
          <w:szCs w:val="36"/>
        </w:rPr>
        <w:t>3</w:t>
      </w:r>
      <w:r w:rsidRPr="00E11CFC">
        <w:rPr>
          <w:b/>
          <w:sz w:val="36"/>
          <w:szCs w:val="36"/>
        </w:rPr>
        <w:t>0PM M</w:t>
      </w:r>
      <w:r w:rsidR="00C156F0" w:rsidRPr="00E11CFC">
        <w:rPr>
          <w:b/>
          <w:sz w:val="36"/>
          <w:szCs w:val="36"/>
        </w:rPr>
        <w:t>onday</w:t>
      </w:r>
      <w:r w:rsidRPr="00E11CFC">
        <w:rPr>
          <w:b/>
          <w:sz w:val="36"/>
          <w:szCs w:val="36"/>
        </w:rPr>
        <w:t>-F</w:t>
      </w:r>
      <w:r w:rsidR="00C156F0" w:rsidRPr="00E11CFC">
        <w:rPr>
          <w:b/>
          <w:sz w:val="36"/>
          <w:szCs w:val="36"/>
        </w:rPr>
        <w:t>riday</w:t>
      </w:r>
    </w:p>
    <w:p w14:paraId="37CF25B1" w14:textId="77777777" w:rsidR="005620EA" w:rsidRPr="00E11CFC" w:rsidRDefault="00144DA6" w:rsidP="005620EA">
      <w:pPr>
        <w:spacing w:after="0"/>
        <w:jc w:val="center"/>
        <w:rPr>
          <w:b/>
          <w:sz w:val="36"/>
          <w:szCs w:val="36"/>
        </w:rPr>
      </w:pPr>
      <w:r>
        <w:rPr>
          <w:b/>
          <w:sz w:val="36"/>
          <w:szCs w:val="36"/>
        </w:rPr>
        <w:t>Phone – 717-871-5005</w:t>
      </w:r>
    </w:p>
    <w:p w14:paraId="20E5CDFF" w14:textId="77777777" w:rsidR="005620EA" w:rsidRPr="00F843CD" w:rsidRDefault="002B5682" w:rsidP="005620EA">
      <w:pPr>
        <w:spacing w:after="0"/>
        <w:jc w:val="center"/>
        <w:rPr>
          <w:b/>
          <w:sz w:val="36"/>
          <w:szCs w:val="36"/>
        </w:rPr>
      </w:pPr>
      <w:r>
        <w:rPr>
          <w:b/>
          <w:sz w:val="36"/>
          <w:szCs w:val="36"/>
        </w:rPr>
        <w:t xml:space="preserve">Fax </w:t>
      </w:r>
      <w:r w:rsidRPr="00F843CD">
        <w:rPr>
          <w:b/>
          <w:sz w:val="36"/>
          <w:szCs w:val="36"/>
        </w:rPr>
        <w:t>– 717-871-7894</w:t>
      </w:r>
    </w:p>
    <w:p w14:paraId="2B1C692F" w14:textId="77777777" w:rsidR="00E11CFC" w:rsidRPr="00E11CFC" w:rsidRDefault="00E11CFC" w:rsidP="005620EA">
      <w:pPr>
        <w:spacing w:after="0"/>
        <w:jc w:val="center"/>
        <w:rPr>
          <w:b/>
          <w:sz w:val="36"/>
          <w:szCs w:val="36"/>
        </w:rPr>
      </w:pPr>
      <w:r w:rsidRPr="00F843CD">
        <w:rPr>
          <w:b/>
          <w:sz w:val="36"/>
          <w:szCs w:val="36"/>
        </w:rPr>
        <w:t>Email – Registrar@millersville</w:t>
      </w:r>
      <w:r w:rsidRPr="00E11CFC">
        <w:rPr>
          <w:b/>
          <w:sz w:val="36"/>
          <w:szCs w:val="36"/>
        </w:rPr>
        <w:t>.edu</w:t>
      </w:r>
    </w:p>
    <w:p w14:paraId="7BFBF6BA" w14:textId="77777777" w:rsidR="00E11CFC" w:rsidRDefault="00E11CFC" w:rsidP="005620EA">
      <w:pPr>
        <w:spacing w:after="0"/>
        <w:jc w:val="center"/>
        <w:rPr>
          <w:b/>
          <w:sz w:val="28"/>
          <w:szCs w:val="28"/>
        </w:rPr>
      </w:pPr>
    </w:p>
    <w:p w14:paraId="0C3548CA" w14:textId="77777777" w:rsidR="00E11CFC" w:rsidRDefault="00E11CFC" w:rsidP="00E11CFC">
      <w:pPr>
        <w:spacing w:after="0"/>
        <w:rPr>
          <w:b/>
          <w:sz w:val="28"/>
          <w:szCs w:val="28"/>
        </w:rPr>
      </w:pPr>
    </w:p>
    <w:p w14:paraId="733633BD" w14:textId="77777777" w:rsidR="00E11CFC" w:rsidRDefault="00E11CFC" w:rsidP="00E11CFC">
      <w:pPr>
        <w:spacing w:after="0"/>
        <w:rPr>
          <w:b/>
          <w:sz w:val="28"/>
          <w:szCs w:val="28"/>
        </w:rPr>
        <w:sectPr w:rsidR="00E11CFC" w:rsidSect="00B50CF6">
          <w:type w:val="continuous"/>
          <w:pgSz w:w="12240" w:h="15840"/>
          <w:pgMar w:top="1440" w:right="1440" w:bottom="1440" w:left="1440" w:header="720" w:footer="720" w:gutter="0"/>
          <w:cols w:space="720"/>
          <w:titlePg/>
          <w:docGrid w:linePitch="360"/>
        </w:sectPr>
      </w:pPr>
    </w:p>
    <w:p w14:paraId="016BC902" w14:textId="77777777" w:rsidR="000F07BA" w:rsidRPr="005620EA" w:rsidRDefault="009E2929" w:rsidP="009E2929">
      <w:pPr>
        <w:rPr>
          <w:b/>
          <w:sz w:val="24"/>
          <w:szCs w:val="24"/>
        </w:rPr>
      </w:pPr>
      <w:r w:rsidRPr="005620EA">
        <w:rPr>
          <w:b/>
          <w:sz w:val="28"/>
          <w:szCs w:val="28"/>
        </w:rPr>
        <w:t>What is this Registration Guide?</w:t>
      </w:r>
    </w:p>
    <w:p w14:paraId="1F0B0235" w14:textId="77777777" w:rsidR="000F07BA" w:rsidRDefault="00272194" w:rsidP="009E2929">
      <w:pPr>
        <w:rPr>
          <w:sz w:val="24"/>
          <w:szCs w:val="24"/>
        </w:rPr>
      </w:pPr>
      <w:r>
        <w:rPr>
          <w:sz w:val="24"/>
          <w:szCs w:val="24"/>
        </w:rPr>
        <w:t xml:space="preserve">This Registration Guide explains registration (how, </w:t>
      </w:r>
      <w:r w:rsidR="00D62C04">
        <w:rPr>
          <w:sz w:val="24"/>
          <w:szCs w:val="24"/>
        </w:rPr>
        <w:t>where,</w:t>
      </w:r>
      <w:r>
        <w:rPr>
          <w:sz w:val="24"/>
          <w:szCs w:val="24"/>
        </w:rPr>
        <w:t xml:space="preserve"> and when to enroll in courses) as well as information concerning the drop/add and withdrawal processes, special registration procedures and many other aspects surrounding the registration process </w:t>
      </w:r>
      <w:r w:rsidR="0098693D">
        <w:rPr>
          <w:sz w:val="24"/>
          <w:szCs w:val="24"/>
        </w:rPr>
        <w:t xml:space="preserve">that </w:t>
      </w:r>
      <w:r>
        <w:rPr>
          <w:sz w:val="24"/>
          <w:szCs w:val="24"/>
        </w:rPr>
        <w:t>you may find useful.</w:t>
      </w:r>
    </w:p>
    <w:p w14:paraId="046072BE" w14:textId="77777777" w:rsidR="00BE29C9" w:rsidRPr="00BE29C9" w:rsidRDefault="00BE29C9" w:rsidP="009E2929">
      <w:pPr>
        <w:rPr>
          <w:b/>
          <w:sz w:val="24"/>
          <w:szCs w:val="24"/>
        </w:rPr>
      </w:pPr>
      <w:r w:rsidRPr="00BE29C9">
        <w:rPr>
          <w:b/>
          <w:sz w:val="24"/>
          <w:szCs w:val="24"/>
        </w:rPr>
        <w:t xml:space="preserve">Note: </w:t>
      </w:r>
      <w:r w:rsidR="00D62C04" w:rsidRPr="00BE29C9">
        <w:rPr>
          <w:b/>
          <w:sz w:val="24"/>
          <w:szCs w:val="24"/>
        </w:rPr>
        <w:t>all</w:t>
      </w:r>
      <w:r w:rsidRPr="00BE29C9">
        <w:rPr>
          <w:b/>
          <w:sz w:val="24"/>
          <w:szCs w:val="24"/>
        </w:rPr>
        <w:t xml:space="preserve"> the referenced page numbers on this document are links directly to the portions of the Registration Guide that the page number is referring to.  Just click on the page number!</w:t>
      </w:r>
    </w:p>
    <w:p w14:paraId="031E8695" w14:textId="77777777" w:rsidR="00272194" w:rsidRPr="00F7223D" w:rsidRDefault="00272194" w:rsidP="009E2929">
      <w:pPr>
        <w:rPr>
          <w:b/>
          <w:color w:val="AA0000"/>
          <w:sz w:val="24"/>
          <w:szCs w:val="24"/>
          <w:u w:val="single"/>
        </w:rPr>
      </w:pPr>
      <w:r w:rsidRPr="00F7223D">
        <w:rPr>
          <w:b/>
          <w:color w:val="AA0000"/>
          <w:sz w:val="24"/>
          <w:szCs w:val="24"/>
          <w:u w:val="single"/>
        </w:rPr>
        <w:t>It is the responsibility of all students to be familiar with the</w:t>
      </w:r>
      <w:r w:rsidR="006549D0" w:rsidRPr="00F7223D">
        <w:rPr>
          <w:b/>
          <w:color w:val="AA0000"/>
          <w:sz w:val="24"/>
          <w:szCs w:val="24"/>
          <w:u w:val="single"/>
        </w:rPr>
        <w:t xml:space="preserve"> announcements, deadlines and </w:t>
      </w:r>
      <w:r w:rsidRPr="00F7223D">
        <w:rPr>
          <w:b/>
          <w:color w:val="AA0000"/>
          <w:sz w:val="24"/>
          <w:szCs w:val="24"/>
          <w:u w:val="single"/>
        </w:rPr>
        <w:t>regulations of the university printed in this booklet and in the General Catalog.  Information herein is subject to revision.</w:t>
      </w:r>
    </w:p>
    <w:p w14:paraId="451DA9A7" w14:textId="77777777" w:rsidR="00F21CB3" w:rsidRPr="00F21CB3" w:rsidRDefault="00272194" w:rsidP="00F21CB3">
      <w:pPr>
        <w:rPr>
          <w:b/>
          <w:sz w:val="24"/>
          <w:szCs w:val="24"/>
        </w:rPr>
      </w:pPr>
      <w:r w:rsidRPr="00F7223D">
        <w:rPr>
          <w:b/>
          <w:color w:val="AA0000"/>
          <w:sz w:val="24"/>
          <w:szCs w:val="24"/>
          <w:u w:val="single"/>
        </w:rPr>
        <w:t>E-mail is an official means of communication from Millersville University to ALL Millersville students.  All Millersville students are responsible for activating and managing their university-assigned email account and accessing all information sent to their university-assigned email account.</w:t>
      </w:r>
    </w:p>
    <w:p w14:paraId="1E02519D" w14:textId="77777777" w:rsidR="00F21CB3" w:rsidRPr="00907734" w:rsidRDefault="00F21CB3">
      <w:pPr>
        <w:pStyle w:val="TOCHeading"/>
        <w:rPr>
          <w:rFonts w:ascii="Calibri" w:hAnsi="Calibri" w:cs="Calibri"/>
        </w:rPr>
      </w:pPr>
      <w:r w:rsidRPr="00907734">
        <w:rPr>
          <w:rFonts w:ascii="Calibri" w:hAnsi="Calibri" w:cs="Calibri"/>
        </w:rPr>
        <w:t>Contents</w:t>
      </w:r>
    </w:p>
    <w:p w14:paraId="5A01AFFA" w14:textId="77777777" w:rsidR="002C3372" w:rsidRPr="00DF645A" w:rsidRDefault="00F21CB3">
      <w:pPr>
        <w:pStyle w:val="TOC1"/>
        <w:rPr>
          <w:rFonts w:ascii="Aptos" w:eastAsia="Times New Roman" w:hAnsi="Aptos"/>
          <w:noProof/>
          <w:kern w:val="2"/>
          <w:sz w:val="24"/>
          <w:szCs w:val="24"/>
        </w:rPr>
      </w:pPr>
      <w:r w:rsidRPr="001B7449">
        <w:rPr>
          <w:color w:val="0D0D0D"/>
        </w:rPr>
        <w:fldChar w:fldCharType="begin"/>
      </w:r>
      <w:r w:rsidRPr="001B7449">
        <w:rPr>
          <w:color w:val="0D0D0D"/>
        </w:rPr>
        <w:instrText xml:space="preserve"> TOC \o "1-3" \h \z \u </w:instrText>
      </w:r>
      <w:r w:rsidRPr="001B7449">
        <w:rPr>
          <w:color w:val="0D0D0D"/>
        </w:rPr>
        <w:fldChar w:fldCharType="separate"/>
      </w:r>
      <w:hyperlink w:anchor="_Toc219283258" w:history="1">
        <w:r w:rsidR="002C3372" w:rsidRPr="00BA5704">
          <w:rPr>
            <w:rStyle w:val="Hyperlink"/>
            <w:noProof/>
          </w:rPr>
          <w:t>Important Dates &amp; Deadlines</w:t>
        </w:r>
        <w:r w:rsidR="002C3372">
          <w:rPr>
            <w:noProof/>
            <w:webHidden/>
          </w:rPr>
          <w:tab/>
        </w:r>
        <w:r w:rsidR="002C3372">
          <w:rPr>
            <w:noProof/>
            <w:webHidden/>
          </w:rPr>
          <w:fldChar w:fldCharType="begin"/>
        </w:r>
        <w:r w:rsidR="002C3372">
          <w:rPr>
            <w:noProof/>
            <w:webHidden/>
          </w:rPr>
          <w:instrText xml:space="preserve"> PAGEREF _Toc219283258 \h </w:instrText>
        </w:r>
        <w:r w:rsidR="002C3372">
          <w:rPr>
            <w:noProof/>
            <w:webHidden/>
          </w:rPr>
        </w:r>
        <w:r w:rsidR="002C3372">
          <w:rPr>
            <w:noProof/>
            <w:webHidden/>
          </w:rPr>
          <w:fldChar w:fldCharType="separate"/>
        </w:r>
        <w:r w:rsidR="002C3372">
          <w:rPr>
            <w:noProof/>
            <w:webHidden/>
          </w:rPr>
          <w:t>4</w:t>
        </w:r>
        <w:r w:rsidR="002C3372">
          <w:rPr>
            <w:noProof/>
            <w:webHidden/>
          </w:rPr>
          <w:fldChar w:fldCharType="end"/>
        </w:r>
      </w:hyperlink>
    </w:p>
    <w:p w14:paraId="0DC8EFA7"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59" w:history="1">
        <w:r w:rsidRPr="00BA5704">
          <w:rPr>
            <w:rStyle w:val="Hyperlink"/>
            <w:noProof/>
          </w:rPr>
          <w:t>SUMMER 2026</w:t>
        </w:r>
        <w:r>
          <w:rPr>
            <w:noProof/>
            <w:webHidden/>
          </w:rPr>
          <w:tab/>
        </w:r>
        <w:r>
          <w:rPr>
            <w:noProof/>
            <w:webHidden/>
          </w:rPr>
          <w:fldChar w:fldCharType="begin"/>
        </w:r>
        <w:r>
          <w:rPr>
            <w:noProof/>
            <w:webHidden/>
          </w:rPr>
          <w:instrText xml:space="preserve"> PAGEREF _Toc219283259 \h </w:instrText>
        </w:r>
        <w:r>
          <w:rPr>
            <w:noProof/>
            <w:webHidden/>
          </w:rPr>
        </w:r>
        <w:r>
          <w:rPr>
            <w:noProof/>
            <w:webHidden/>
          </w:rPr>
          <w:fldChar w:fldCharType="separate"/>
        </w:r>
        <w:r>
          <w:rPr>
            <w:noProof/>
            <w:webHidden/>
          </w:rPr>
          <w:t>4</w:t>
        </w:r>
        <w:r>
          <w:rPr>
            <w:noProof/>
            <w:webHidden/>
          </w:rPr>
          <w:fldChar w:fldCharType="end"/>
        </w:r>
      </w:hyperlink>
    </w:p>
    <w:p w14:paraId="709E875F"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0" w:history="1">
        <w:r w:rsidRPr="00BA5704">
          <w:rPr>
            <w:rStyle w:val="Hyperlink"/>
            <w:noProof/>
          </w:rPr>
          <w:t>FALL 2026</w:t>
        </w:r>
        <w:r>
          <w:rPr>
            <w:noProof/>
            <w:webHidden/>
          </w:rPr>
          <w:tab/>
        </w:r>
        <w:r>
          <w:rPr>
            <w:noProof/>
            <w:webHidden/>
          </w:rPr>
          <w:fldChar w:fldCharType="begin"/>
        </w:r>
        <w:r>
          <w:rPr>
            <w:noProof/>
            <w:webHidden/>
          </w:rPr>
          <w:instrText xml:space="preserve"> PAGEREF _Toc219283260 \h </w:instrText>
        </w:r>
        <w:r>
          <w:rPr>
            <w:noProof/>
            <w:webHidden/>
          </w:rPr>
        </w:r>
        <w:r>
          <w:rPr>
            <w:noProof/>
            <w:webHidden/>
          </w:rPr>
          <w:fldChar w:fldCharType="separate"/>
        </w:r>
        <w:r>
          <w:rPr>
            <w:noProof/>
            <w:webHidden/>
          </w:rPr>
          <w:t>4</w:t>
        </w:r>
        <w:r>
          <w:rPr>
            <w:noProof/>
            <w:webHidden/>
          </w:rPr>
          <w:fldChar w:fldCharType="end"/>
        </w:r>
      </w:hyperlink>
    </w:p>
    <w:p w14:paraId="0CBC4013"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1" w:history="1">
        <w:r w:rsidRPr="00BA5704">
          <w:rPr>
            <w:rStyle w:val="Hyperlink"/>
            <w:noProof/>
          </w:rPr>
          <w:t>Summer 2026 Online Drop/Add &amp; Withdraw Deadlines</w:t>
        </w:r>
        <w:r>
          <w:rPr>
            <w:noProof/>
            <w:webHidden/>
          </w:rPr>
          <w:tab/>
        </w:r>
        <w:r>
          <w:rPr>
            <w:noProof/>
            <w:webHidden/>
          </w:rPr>
          <w:fldChar w:fldCharType="begin"/>
        </w:r>
        <w:r>
          <w:rPr>
            <w:noProof/>
            <w:webHidden/>
          </w:rPr>
          <w:instrText xml:space="preserve"> PAGEREF _Toc219283261 \h </w:instrText>
        </w:r>
        <w:r>
          <w:rPr>
            <w:noProof/>
            <w:webHidden/>
          </w:rPr>
        </w:r>
        <w:r>
          <w:rPr>
            <w:noProof/>
            <w:webHidden/>
          </w:rPr>
          <w:fldChar w:fldCharType="separate"/>
        </w:r>
        <w:r>
          <w:rPr>
            <w:noProof/>
            <w:webHidden/>
          </w:rPr>
          <w:t>5</w:t>
        </w:r>
        <w:r>
          <w:rPr>
            <w:noProof/>
            <w:webHidden/>
          </w:rPr>
          <w:fldChar w:fldCharType="end"/>
        </w:r>
      </w:hyperlink>
    </w:p>
    <w:p w14:paraId="2CF2D66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2" w:history="1">
        <w:r w:rsidRPr="00BA5704">
          <w:rPr>
            <w:rStyle w:val="Hyperlink"/>
            <w:noProof/>
          </w:rPr>
          <w:t>Fall 2026 Online Drop/Add &amp; Withdraw Deadlines</w:t>
        </w:r>
        <w:r>
          <w:rPr>
            <w:noProof/>
            <w:webHidden/>
          </w:rPr>
          <w:tab/>
        </w:r>
        <w:r>
          <w:rPr>
            <w:noProof/>
            <w:webHidden/>
          </w:rPr>
          <w:fldChar w:fldCharType="begin"/>
        </w:r>
        <w:r>
          <w:rPr>
            <w:noProof/>
            <w:webHidden/>
          </w:rPr>
          <w:instrText xml:space="preserve"> PAGEREF _Toc219283262 \h </w:instrText>
        </w:r>
        <w:r>
          <w:rPr>
            <w:noProof/>
            <w:webHidden/>
          </w:rPr>
        </w:r>
        <w:r>
          <w:rPr>
            <w:noProof/>
            <w:webHidden/>
          </w:rPr>
          <w:fldChar w:fldCharType="separate"/>
        </w:r>
        <w:r>
          <w:rPr>
            <w:noProof/>
            <w:webHidden/>
          </w:rPr>
          <w:t>5</w:t>
        </w:r>
        <w:r>
          <w:rPr>
            <w:noProof/>
            <w:webHidden/>
          </w:rPr>
          <w:fldChar w:fldCharType="end"/>
        </w:r>
      </w:hyperlink>
    </w:p>
    <w:p w14:paraId="7B18A594" w14:textId="77777777" w:rsidR="002C3372" w:rsidRPr="00DF645A" w:rsidRDefault="002C3372">
      <w:pPr>
        <w:pStyle w:val="TOC1"/>
        <w:rPr>
          <w:rFonts w:ascii="Aptos" w:eastAsia="Times New Roman" w:hAnsi="Aptos"/>
          <w:noProof/>
          <w:kern w:val="2"/>
          <w:sz w:val="24"/>
          <w:szCs w:val="24"/>
        </w:rPr>
      </w:pPr>
      <w:hyperlink w:anchor="_Toc219283263" w:history="1">
        <w:r w:rsidRPr="00BA5704">
          <w:rPr>
            <w:rStyle w:val="Hyperlink"/>
            <w:noProof/>
          </w:rPr>
          <w:t>Registration Basics</w:t>
        </w:r>
        <w:r>
          <w:rPr>
            <w:noProof/>
            <w:webHidden/>
          </w:rPr>
          <w:tab/>
        </w:r>
        <w:r>
          <w:rPr>
            <w:noProof/>
            <w:webHidden/>
          </w:rPr>
          <w:fldChar w:fldCharType="begin"/>
        </w:r>
        <w:r>
          <w:rPr>
            <w:noProof/>
            <w:webHidden/>
          </w:rPr>
          <w:instrText xml:space="preserve"> PAGEREF _Toc219283263 \h </w:instrText>
        </w:r>
        <w:r>
          <w:rPr>
            <w:noProof/>
            <w:webHidden/>
          </w:rPr>
        </w:r>
        <w:r>
          <w:rPr>
            <w:noProof/>
            <w:webHidden/>
          </w:rPr>
          <w:fldChar w:fldCharType="separate"/>
        </w:r>
        <w:r>
          <w:rPr>
            <w:noProof/>
            <w:webHidden/>
          </w:rPr>
          <w:t>6</w:t>
        </w:r>
        <w:r>
          <w:rPr>
            <w:noProof/>
            <w:webHidden/>
          </w:rPr>
          <w:fldChar w:fldCharType="end"/>
        </w:r>
      </w:hyperlink>
    </w:p>
    <w:p w14:paraId="7B950F61"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4" w:history="1">
        <w:r w:rsidRPr="00BA5704">
          <w:rPr>
            <w:rStyle w:val="Hyperlink"/>
            <w:noProof/>
            <w:highlight w:val="lightGray"/>
          </w:rPr>
          <w:t>Student Responsibilities</w:t>
        </w:r>
        <w:r>
          <w:rPr>
            <w:noProof/>
            <w:webHidden/>
          </w:rPr>
          <w:tab/>
        </w:r>
        <w:r>
          <w:rPr>
            <w:noProof/>
            <w:webHidden/>
          </w:rPr>
          <w:fldChar w:fldCharType="begin"/>
        </w:r>
        <w:r>
          <w:rPr>
            <w:noProof/>
            <w:webHidden/>
          </w:rPr>
          <w:instrText xml:space="preserve"> PAGEREF _Toc219283264 \h </w:instrText>
        </w:r>
        <w:r>
          <w:rPr>
            <w:noProof/>
            <w:webHidden/>
          </w:rPr>
        </w:r>
        <w:r>
          <w:rPr>
            <w:noProof/>
            <w:webHidden/>
          </w:rPr>
          <w:fldChar w:fldCharType="separate"/>
        </w:r>
        <w:r>
          <w:rPr>
            <w:noProof/>
            <w:webHidden/>
          </w:rPr>
          <w:t>6</w:t>
        </w:r>
        <w:r>
          <w:rPr>
            <w:noProof/>
            <w:webHidden/>
          </w:rPr>
          <w:fldChar w:fldCharType="end"/>
        </w:r>
      </w:hyperlink>
    </w:p>
    <w:p w14:paraId="207BFCBE"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5" w:history="1">
        <w:r w:rsidRPr="00BA5704">
          <w:rPr>
            <w:rStyle w:val="Hyperlink"/>
            <w:noProof/>
            <w:highlight w:val="lightGray"/>
          </w:rPr>
          <w:t>How do I register?</w:t>
        </w:r>
        <w:r>
          <w:rPr>
            <w:noProof/>
            <w:webHidden/>
          </w:rPr>
          <w:tab/>
        </w:r>
        <w:r>
          <w:rPr>
            <w:noProof/>
            <w:webHidden/>
          </w:rPr>
          <w:fldChar w:fldCharType="begin"/>
        </w:r>
        <w:r>
          <w:rPr>
            <w:noProof/>
            <w:webHidden/>
          </w:rPr>
          <w:instrText xml:space="preserve"> PAGEREF _Toc219283265 \h </w:instrText>
        </w:r>
        <w:r>
          <w:rPr>
            <w:noProof/>
            <w:webHidden/>
          </w:rPr>
        </w:r>
        <w:r>
          <w:rPr>
            <w:noProof/>
            <w:webHidden/>
          </w:rPr>
          <w:fldChar w:fldCharType="separate"/>
        </w:r>
        <w:r>
          <w:rPr>
            <w:noProof/>
            <w:webHidden/>
          </w:rPr>
          <w:t>6</w:t>
        </w:r>
        <w:r>
          <w:rPr>
            <w:noProof/>
            <w:webHidden/>
          </w:rPr>
          <w:fldChar w:fldCharType="end"/>
        </w:r>
      </w:hyperlink>
    </w:p>
    <w:p w14:paraId="4F9BCC48"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6" w:history="1">
        <w:r w:rsidRPr="00BA5704">
          <w:rPr>
            <w:rStyle w:val="Hyperlink"/>
            <w:noProof/>
            <w:highlight w:val="lightGray"/>
          </w:rPr>
          <w:t>When do I register?</w:t>
        </w:r>
        <w:r>
          <w:rPr>
            <w:noProof/>
            <w:webHidden/>
          </w:rPr>
          <w:tab/>
        </w:r>
        <w:r>
          <w:rPr>
            <w:noProof/>
            <w:webHidden/>
          </w:rPr>
          <w:fldChar w:fldCharType="begin"/>
        </w:r>
        <w:r>
          <w:rPr>
            <w:noProof/>
            <w:webHidden/>
          </w:rPr>
          <w:instrText xml:space="preserve"> PAGEREF _Toc219283266 \h </w:instrText>
        </w:r>
        <w:r>
          <w:rPr>
            <w:noProof/>
            <w:webHidden/>
          </w:rPr>
        </w:r>
        <w:r>
          <w:rPr>
            <w:noProof/>
            <w:webHidden/>
          </w:rPr>
          <w:fldChar w:fldCharType="separate"/>
        </w:r>
        <w:r>
          <w:rPr>
            <w:noProof/>
            <w:webHidden/>
          </w:rPr>
          <w:t>6</w:t>
        </w:r>
        <w:r>
          <w:rPr>
            <w:noProof/>
            <w:webHidden/>
          </w:rPr>
          <w:fldChar w:fldCharType="end"/>
        </w:r>
      </w:hyperlink>
    </w:p>
    <w:p w14:paraId="26F8B608"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7" w:history="1">
        <w:r w:rsidRPr="00BA5704">
          <w:rPr>
            <w:rStyle w:val="Hyperlink"/>
            <w:noProof/>
            <w:highlight w:val="lightGray"/>
          </w:rPr>
          <w:t>Registration credit limits</w:t>
        </w:r>
        <w:r>
          <w:rPr>
            <w:noProof/>
            <w:webHidden/>
          </w:rPr>
          <w:tab/>
        </w:r>
        <w:r>
          <w:rPr>
            <w:noProof/>
            <w:webHidden/>
          </w:rPr>
          <w:fldChar w:fldCharType="begin"/>
        </w:r>
        <w:r>
          <w:rPr>
            <w:noProof/>
            <w:webHidden/>
          </w:rPr>
          <w:instrText xml:space="preserve"> PAGEREF _Toc219283267 \h </w:instrText>
        </w:r>
        <w:r>
          <w:rPr>
            <w:noProof/>
            <w:webHidden/>
          </w:rPr>
        </w:r>
        <w:r>
          <w:rPr>
            <w:noProof/>
            <w:webHidden/>
          </w:rPr>
          <w:fldChar w:fldCharType="separate"/>
        </w:r>
        <w:r>
          <w:rPr>
            <w:noProof/>
            <w:webHidden/>
          </w:rPr>
          <w:t>6</w:t>
        </w:r>
        <w:r>
          <w:rPr>
            <w:noProof/>
            <w:webHidden/>
          </w:rPr>
          <w:fldChar w:fldCharType="end"/>
        </w:r>
      </w:hyperlink>
    </w:p>
    <w:p w14:paraId="2E6C1C83"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8" w:history="1">
        <w:r w:rsidRPr="00BA5704">
          <w:rPr>
            <w:rStyle w:val="Hyperlink"/>
            <w:noProof/>
            <w:highlight w:val="lightGray"/>
          </w:rPr>
          <w:t>Registration holds</w:t>
        </w:r>
        <w:r>
          <w:rPr>
            <w:noProof/>
            <w:webHidden/>
          </w:rPr>
          <w:tab/>
        </w:r>
        <w:r>
          <w:rPr>
            <w:noProof/>
            <w:webHidden/>
          </w:rPr>
          <w:fldChar w:fldCharType="begin"/>
        </w:r>
        <w:r>
          <w:rPr>
            <w:noProof/>
            <w:webHidden/>
          </w:rPr>
          <w:instrText xml:space="preserve"> PAGEREF _Toc219283268 \h </w:instrText>
        </w:r>
        <w:r>
          <w:rPr>
            <w:noProof/>
            <w:webHidden/>
          </w:rPr>
        </w:r>
        <w:r>
          <w:rPr>
            <w:noProof/>
            <w:webHidden/>
          </w:rPr>
          <w:fldChar w:fldCharType="separate"/>
        </w:r>
        <w:r>
          <w:rPr>
            <w:noProof/>
            <w:webHidden/>
          </w:rPr>
          <w:t>7</w:t>
        </w:r>
        <w:r>
          <w:rPr>
            <w:noProof/>
            <w:webHidden/>
          </w:rPr>
          <w:fldChar w:fldCharType="end"/>
        </w:r>
      </w:hyperlink>
    </w:p>
    <w:p w14:paraId="048E8BA2"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69" w:history="1">
        <w:r w:rsidRPr="00BA5704">
          <w:rPr>
            <w:rStyle w:val="Hyperlink"/>
            <w:noProof/>
            <w:highlight w:val="lightGray"/>
          </w:rPr>
          <w:t>Term Advisement Holds</w:t>
        </w:r>
        <w:r>
          <w:rPr>
            <w:noProof/>
            <w:webHidden/>
          </w:rPr>
          <w:tab/>
        </w:r>
        <w:r>
          <w:rPr>
            <w:noProof/>
            <w:webHidden/>
          </w:rPr>
          <w:fldChar w:fldCharType="begin"/>
        </w:r>
        <w:r>
          <w:rPr>
            <w:noProof/>
            <w:webHidden/>
          </w:rPr>
          <w:instrText xml:space="preserve"> PAGEREF _Toc219283269 \h </w:instrText>
        </w:r>
        <w:r>
          <w:rPr>
            <w:noProof/>
            <w:webHidden/>
          </w:rPr>
        </w:r>
        <w:r>
          <w:rPr>
            <w:noProof/>
            <w:webHidden/>
          </w:rPr>
          <w:fldChar w:fldCharType="separate"/>
        </w:r>
        <w:r>
          <w:rPr>
            <w:noProof/>
            <w:webHidden/>
          </w:rPr>
          <w:t>7</w:t>
        </w:r>
        <w:r>
          <w:rPr>
            <w:noProof/>
            <w:webHidden/>
          </w:rPr>
          <w:fldChar w:fldCharType="end"/>
        </w:r>
      </w:hyperlink>
    </w:p>
    <w:p w14:paraId="6B8F889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0" w:history="1">
        <w:r w:rsidRPr="00BA5704">
          <w:rPr>
            <w:rStyle w:val="Hyperlink"/>
            <w:noProof/>
            <w:highlight w:val="lightGray"/>
          </w:rPr>
          <w:t>Academic Advisement</w:t>
        </w:r>
        <w:r>
          <w:rPr>
            <w:noProof/>
            <w:webHidden/>
          </w:rPr>
          <w:tab/>
        </w:r>
        <w:r>
          <w:rPr>
            <w:noProof/>
            <w:webHidden/>
          </w:rPr>
          <w:fldChar w:fldCharType="begin"/>
        </w:r>
        <w:r>
          <w:rPr>
            <w:noProof/>
            <w:webHidden/>
          </w:rPr>
          <w:instrText xml:space="preserve"> PAGEREF _Toc219283270 \h </w:instrText>
        </w:r>
        <w:r>
          <w:rPr>
            <w:noProof/>
            <w:webHidden/>
          </w:rPr>
        </w:r>
        <w:r>
          <w:rPr>
            <w:noProof/>
            <w:webHidden/>
          </w:rPr>
          <w:fldChar w:fldCharType="separate"/>
        </w:r>
        <w:r>
          <w:rPr>
            <w:noProof/>
            <w:webHidden/>
          </w:rPr>
          <w:t>7</w:t>
        </w:r>
        <w:r>
          <w:rPr>
            <w:noProof/>
            <w:webHidden/>
          </w:rPr>
          <w:fldChar w:fldCharType="end"/>
        </w:r>
      </w:hyperlink>
    </w:p>
    <w:p w14:paraId="7C78C2CD"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1" w:history="1">
        <w:r w:rsidRPr="00BA5704">
          <w:rPr>
            <w:rStyle w:val="Hyperlink"/>
            <w:noProof/>
            <w:highlight w:val="lightGray"/>
          </w:rPr>
          <w:t>Degree Audit Reporting</w:t>
        </w:r>
        <w:r>
          <w:rPr>
            <w:noProof/>
            <w:webHidden/>
          </w:rPr>
          <w:tab/>
        </w:r>
        <w:r>
          <w:rPr>
            <w:noProof/>
            <w:webHidden/>
          </w:rPr>
          <w:fldChar w:fldCharType="begin"/>
        </w:r>
        <w:r>
          <w:rPr>
            <w:noProof/>
            <w:webHidden/>
          </w:rPr>
          <w:instrText xml:space="preserve"> PAGEREF _Toc219283271 \h </w:instrText>
        </w:r>
        <w:r>
          <w:rPr>
            <w:noProof/>
            <w:webHidden/>
          </w:rPr>
        </w:r>
        <w:r>
          <w:rPr>
            <w:noProof/>
            <w:webHidden/>
          </w:rPr>
          <w:fldChar w:fldCharType="separate"/>
        </w:r>
        <w:r>
          <w:rPr>
            <w:noProof/>
            <w:webHidden/>
          </w:rPr>
          <w:t>7</w:t>
        </w:r>
        <w:r>
          <w:rPr>
            <w:noProof/>
            <w:webHidden/>
          </w:rPr>
          <w:fldChar w:fldCharType="end"/>
        </w:r>
      </w:hyperlink>
    </w:p>
    <w:p w14:paraId="3FD635A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2" w:history="1">
        <w:r w:rsidRPr="00BA5704">
          <w:rPr>
            <w:rStyle w:val="Hyperlink"/>
            <w:noProof/>
            <w:highlight w:val="lightGray"/>
          </w:rPr>
          <w:t>Course Cancellation/Change Notifications</w:t>
        </w:r>
        <w:r>
          <w:rPr>
            <w:noProof/>
            <w:webHidden/>
          </w:rPr>
          <w:tab/>
        </w:r>
        <w:r>
          <w:rPr>
            <w:noProof/>
            <w:webHidden/>
          </w:rPr>
          <w:fldChar w:fldCharType="begin"/>
        </w:r>
        <w:r>
          <w:rPr>
            <w:noProof/>
            <w:webHidden/>
          </w:rPr>
          <w:instrText xml:space="preserve"> PAGEREF _Toc219283272 \h </w:instrText>
        </w:r>
        <w:r>
          <w:rPr>
            <w:noProof/>
            <w:webHidden/>
          </w:rPr>
        </w:r>
        <w:r>
          <w:rPr>
            <w:noProof/>
            <w:webHidden/>
          </w:rPr>
          <w:fldChar w:fldCharType="separate"/>
        </w:r>
        <w:r>
          <w:rPr>
            <w:noProof/>
            <w:webHidden/>
          </w:rPr>
          <w:t>7</w:t>
        </w:r>
        <w:r>
          <w:rPr>
            <w:noProof/>
            <w:webHidden/>
          </w:rPr>
          <w:fldChar w:fldCharType="end"/>
        </w:r>
      </w:hyperlink>
    </w:p>
    <w:p w14:paraId="17D5E36D"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3" w:history="1">
        <w:r w:rsidRPr="00BA5704">
          <w:rPr>
            <w:rStyle w:val="Hyperlink"/>
            <w:noProof/>
            <w:highlight w:val="lightGray"/>
          </w:rPr>
          <w:t>Getting in a Closed/Restricted Course</w:t>
        </w:r>
        <w:r>
          <w:rPr>
            <w:noProof/>
            <w:webHidden/>
          </w:rPr>
          <w:tab/>
        </w:r>
        <w:r>
          <w:rPr>
            <w:noProof/>
            <w:webHidden/>
          </w:rPr>
          <w:fldChar w:fldCharType="begin"/>
        </w:r>
        <w:r>
          <w:rPr>
            <w:noProof/>
            <w:webHidden/>
          </w:rPr>
          <w:instrText xml:space="preserve"> PAGEREF _Toc219283273 \h </w:instrText>
        </w:r>
        <w:r>
          <w:rPr>
            <w:noProof/>
            <w:webHidden/>
          </w:rPr>
        </w:r>
        <w:r>
          <w:rPr>
            <w:noProof/>
            <w:webHidden/>
          </w:rPr>
          <w:fldChar w:fldCharType="separate"/>
        </w:r>
        <w:r>
          <w:rPr>
            <w:noProof/>
            <w:webHidden/>
          </w:rPr>
          <w:t>8</w:t>
        </w:r>
        <w:r>
          <w:rPr>
            <w:noProof/>
            <w:webHidden/>
          </w:rPr>
          <w:fldChar w:fldCharType="end"/>
        </w:r>
      </w:hyperlink>
    </w:p>
    <w:p w14:paraId="03827B35"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4" w:history="1">
        <w:r w:rsidRPr="00BA5704">
          <w:rPr>
            <w:rStyle w:val="Hyperlink"/>
            <w:noProof/>
            <w:highlight w:val="lightGray"/>
          </w:rPr>
          <w:t>Special Registration Procedures</w:t>
        </w:r>
        <w:r>
          <w:rPr>
            <w:noProof/>
            <w:webHidden/>
          </w:rPr>
          <w:tab/>
        </w:r>
        <w:r>
          <w:rPr>
            <w:noProof/>
            <w:webHidden/>
          </w:rPr>
          <w:fldChar w:fldCharType="begin"/>
        </w:r>
        <w:r>
          <w:rPr>
            <w:noProof/>
            <w:webHidden/>
          </w:rPr>
          <w:instrText xml:space="preserve"> PAGEREF _Toc219283274 \h </w:instrText>
        </w:r>
        <w:r>
          <w:rPr>
            <w:noProof/>
            <w:webHidden/>
          </w:rPr>
        </w:r>
        <w:r>
          <w:rPr>
            <w:noProof/>
            <w:webHidden/>
          </w:rPr>
          <w:fldChar w:fldCharType="separate"/>
        </w:r>
        <w:r>
          <w:rPr>
            <w:noProof/>
            <w:webHidden/>
          </w:rPr>
          <w:t>8</w:t>
        </w:r>
        <w:r>
          <w:rPr>
            <w:noProof/>
            <w:webHidden/>
          </w:rPr>
          <w:fldChar w:fldCharType="end"/>
        </w:r>
      </w:hyperlink>
    </w:p>
    <w:p w14:paraId="3FBD52FB"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5" w:history="1">
        <w:r w:rsidRPr="00BA5704">
          <w:rPr>
            <w:rStyle w:val="Hyperlink"/>
            <w:noProof/>
            <w:highlight w:val="lightGray"/>
          </w:rPr>
          <w:t>Notes for Education Majors</w:t>
        </w:r>
        <w:r>
          <w:rPr>
            <w:noProof/>
            <w:webHidden/>
          </w:rPr>
          <w:tab/>
        </w:r>
        <w:r>
          <w:rPr>
            <w:noProof/>
            <w:webHidden/>
          </w:rPr>
          <w:fldChar w:fldCharType="begin"/>
        </w:r>
        <w:r>
          <w:rPr>
            <w:noProof/>
            <w:webHidden/>
          </w:rPr>
          <w:instrText xml:space="preserve"> PAGEREF _Toc219283275 \h </w:instrText>
        </w:r>
        <w:r>
          <w:rPr>
            <w:noProof/>
            <w:webHidden/>
          </w:rPr>
        </w:r>
        <w:r>
          <w:rPr>
            <w:noProof/>
            <w:webHidden/>
          </w:rPr>
          <w:fldChar w:fldCharType="separate"/>
        </w:r>
        <w:r>
          <w:rPr>
            <w:noProof/>
            <w:webHidden/>
          </w:rPr>
          <w:t>8</w:t>
        </w:r>
        <w:r>
          <w:rPr>
            <w:noProof/>
            <w:webHidden/>
          </w:rPr>
          <w:fldChar w:fldCharType="end"/>
        </w:r>
      </w:hyperlink>
    </w:p>
    <w:p w14:paraId="5D253FE6"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6" w:history="1">
        <w:r w:rsidRPr="00BA5704">
          <w:rPr>
            <w:rStyle w:val="Hyperlink"/>
            <w:noProof/>
            <w:highlight w:val="lightGray"/>
          </w:rPr>
          <w:t>Notes for Newly Incoming Transfer Students</w:t>
        </w:r>
        <w:r>
          <w:rPr>
            <w:noProof/>
            <w:webHidden/>
          </w:rPr>
          <w:tab/>
        </w:r>
        <w:r>
          <w:rPr>
            <w:noProof/>
            <w:webHidden/>
          </w:rPr>
          <w:fldChar w:fldCharType="begin"/>
        </w:r>
        <w:r>
          <w:rPr>
            <w:noProof/>
            <w:webHidden/>
          </w:rPr>
          <w:instrText xml:space="preserve"> PAGEREF _Toc219283276 \h </w:instrText>
        </w:r>
        <w:r>
          <w:rPr>
            <w:noProof/>
            <w:webHidden/>
          </w:rPr>
        </w:r>
        <w:r>
          <w:rPr>
            <w:noProof/>
            <w:webHidden/>
          </w:rPr>
          <w:fldChar w:fldCharType="separate"/>
        </w:r>
        <w:r>
          <w:rPr>
            <w:noProof/>
            <w:webHidden/>
          </w:rPr>
          <w:t>8</w:t>
        </w:r>
        <w:r>
          <w:rPr>
            <w:noProof/>
            <w:webHidden/>
          </w:rPr>
          <w:fldChar w:fldCharType="end"/>
        </w:r>
      </w:hyperlink>
    </w:p>
    <w:p w14:paraId="791136CA"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7" w:history="1">
        <w:r w:rsidRPr="00BA5704">
          <w:rPr>
            <w:rStyle w:val="Hyperlink"/>
            <w:noProof/>
            <w:highlight w:val="lightGray"/>
          </w:rPr>
          <w:t>Notes for Transient Students</w:t>
        </w:r>
        <w:r>
          <w:rPr>
            <w:noProof/>
            <w:webHidden/>
          </w:rPr>
          <w:tab/>
        </w:r>
        <w:r>
          <w:rPr>
            <w:noProof/>
            <w:webHidden/>
          </w:rPr>
          <w:fldChar w:fldCharType="begin"/>
        </w:r>
        <w:r>
          <w:rPr>
            <w:noProof/>
            <w:webHidden/>
          </w:rPr>
          <w:instrText xml:space="preserve"> PAGEREF _Toc219283277 \h </w:instrText>
        </w:r>
        <w:r>
          <w:rPr>
            <w:noProof/>
            <w:webHidden/>
          </w:rPr>
        </w:r>
        <w:r>
          <w:rPr>
            <w:noProof/>
            <w:webHidden/>
          </w:rPr>
          <w:fldChar w:fldCharType="separate"/>
        </w:r>
        <w:r>
          <w:rPr>
            <w:noProof/>
            <w:webHidden/>
          </w:rPr>
          <w:t>8</w:t>
        </w:r>
        <w:r>
          <w:rPr>
            <w:noProof/>
            <w:webHidden/>
          </w:rPr>
          <w:fldChar w:fldCharType="end"/>
        </w:r>
      </w:hyperlink>
    </w:p>
    <w:p w14:paraId="246FD43A"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78" w:history="1">
        <w:r w:rsidRPr="00BA5704">
          <w:rPr>
            <w:rStyle w:val="Hyperlink"/>
            <w:noProof/>
            <w:highlight w:val="lightGray"/>
          </w:rPr>
          <w:t>Withdrawal/Leave of Absence from MU</w:t>
        </w:r>
        <w:r>
          <w:rPr>
            <w:noProof/>
            <w:webHidden/>
          </w:rPr>
          <w:tab/>
        </w:r>
        <w:r>
          <w:rPr>
            <w:noProof/>
            <w:webHidden/>
          </w:rPr>
          <w:fldChar w:fldCharType="begin"/>
        </w:r>
        <w:r>
          <w:rPr>
            <w:noProof/>
            <w:webHidden/>
          </w:rPr>
          <w:instrText xml:space="preserve"> PAGEREF _Toc219283278 \h </w:instrText>
        </w:r>
        <w:r>
          <w:rPr>
            <w:noProof/>
            <w:webHidden/>
          </w:rPr>
        </w:r>
        <w:r>
          <w:rPr>
            <w:noProof/>
            <w:webHidden/>
          </w:rPr>
          <w:fldChar w:fldCharType="separate"/>
        </w:r>
        <w:r>
          <w:rPr>
            <w:noProof/>
            <w:webHidden/>
          </w:rPr>
          <w:t>8</w:t>
        </w:r>
        <w:r>
          <w:rPr>
            <w:noProof/>
            <w:webHidden/>
          </w:rPr>
          <w:fldChar w:fldCharType="end"/>
        </w:r>
      </w:hyperlink>
    </w:p>
    <w:p w14:paraId="712D7DD3" w14:textId="77777777" w:rsidR="002C3372" w:rsidRPr="00DF645A" w:rsidRDefault="002C3372">
      <w:pPr>
        <w:pStyle w:val="TOC3"/>
        <w:rPr>
          <w:rFonts w:ascii="Aptos" w:eastAsia="Times New Roman" w:hAnsi="Aptos"/>
          <w:kern w:val="2"/>
          <w:sz w:val="24"/>
          <w:szCs w:val="24"/>
        </w:rPr>
      </w:pPr>
      <w:hyperlink w:anchor="_Toc219283279" w:history="1">
        <w:r w:rsidRPr="00BA5704">
          <w:rPr>
            <w:rStyle w:val="Hyperlink"/>
          </w:rPr>
          <w:t>Leave of Absence (Undergraduates Only)</w:t>
        </w:r>
        <w:r>
          <w:rPr>
            <w:webHidden/>
          </w:rPr>
          <w:tab/>
        </w:r>
        <w:r>
          <w:rPr>
            <w:webHidden/>
          </w:rPr>
          <w:fldChar w:fldCharType="begin"/>
        </w:r>
        <w:r>
          <w:rPr>
            <w:webHidden/>
          </w:rPr>
          <w:instrText xml:space="preserve"> PAGEREF _Toc219283279 \h </w:instrText>
        </w:r>
        <w:r>
          <w:rPr>
            <w:webHidden/>
          </w:rPr>
        </w:r>
        <w:r>
          <w:rPr>
            <w:webHidden/>
          </w:rPr>
          <w:fldChar w:fldCharType="separate"/>
        </w:r>
        <w:r>
          <w:rPr>
            <w:webHidden/>
          </w:rPr>
          <w:t>8</w:t>
        </w:r>
        <w:r>
          <w:rPr>
            <w:webHidden/>
          </w:rPr>
          <w:fldChar w:fldCharType="end"/>
        </w:r>
      </w:hyperlink>
    </w:p>
    <w:p w14:paraId="7940EFCD" w14:textId="77777777" w:rsidR="002C3372" w:rsidRPr="00DF645A" w:rsidRDefault="002C3372">
      <w:pPr>
        <w:pStyle w:val="TOC3"/>
        <w:rPr>
          <w:rFonts w:ascii="Aptos" w:eastAsia="Times New Roman" w:hAnsi="Aptos"/>
          <w:kern w:val="2"/>
          <w:sz w:val="24"/>
          <w:szCs w:val="24"/>
        </w:rPr>
      </w:pPr>
      <w:hyperlink w:anchor="_Toc219283280" w:history="1">
        <w:r w:rsidRPr="00BA5704">
          <w:rPr>
            <w:rStyle w:val="Hyperlink"/>
          </w:rPr>
          <w:t>Military Leave of Absence</w:t>
        </w:r>
        <w:r>
          <w:rPr>
            <w:webHidden/>
          </w:rPr>
          <w:tab/>
        </w:r>
        <w:r>
          <w:rPr>
            <w:webHidden/>
          </w:rPr>
          <w:fldChar w:fldCharType="begin"/>
        </w:r>
        <w:r>
          <w:rPr>
            <w:webHidden/>
          </w:rPr>
          <w:instrText xml:space="preserve"> PAGEREF _Toc219283280 \h </w:instrText>
        </w:r>
        <w:r>
          <w:rPr>
            <w:webHidden/>
          </w:rPr>
        </w:r>
        <w:r>
          <w:rPr>
            <w:webHidden/>
          </w:rPr>
          <w:fldChar w:fldCharType="separate"/>
        </w:r>
        <w:r>
          <w:rPr>
            <w:webHidden/>
          </w:rPr>
          <w:t>8</w:t>
        </w:r>
        <w:r>
          <w:rPr>
            <w:webHidden/>
          </w:rPr>
          <w:fldChar w:fldCharType="end"/>
        </w:r>
      </w:hyperlink>
    </w:p>
    <w:p w14:paraId="4B3C77E5" w14:textId="77777777" w:rsidR="002C3372" w:rsidRPr="00DF645A" w:rsidRDefault="002C3372">
      <w:pPr>
        <w:pStyle w:val="TOC3"/>
        <w:rPr>
          <w:rFonts w:ascii="Aptos" w:eastAsia="Times New Roman" w:hAnsi="Aptos"/>
          <w:kern w:val="2"/>
          <w:sz w:val="24"/>
          <w:szCs w:val="24"/>
        </w:rPr>
      </w:pPr>
      <w:hyperlink w:anchor="_Toc219283281" w:history="1">
        <w:r w:rsidRPr="00BA5704">
          <w:rPr>
            <w:rStyle w:val="Hyperlink"/>
          </w:rPr>
          <w:t>Graduate students and Leave of Absences</w:t>
        </w:r>
        <w:r>
          <w:rPr>
            <w:webHidden/>
          </w:rPr>
          <w:tab/>
        </w:r>
        <w:r>
          <w:rPr>
            <w:webHidden/>
          </w:rPr>
          <w:fldChar w:fldCharType="begin"/>
        </w:r>
        <w:r>
          <w:rPr>
            <w:webHidden/>
          </w:rPr>
          <w:instrText xml:space="preserve"> PAGEREF _Toc219283281 \h </w:instrText>
        </w:r>
        <w:r>
          <w:rPr>
            <w:webHidden/>
          </w:rPr>
        </w:r>
        <w:r>
          <w:rPr>
            <w:webHidden/>
          </w:rPr>
          <w:fldChar w:fldCharType="separate"/>
        </w:r>
        <w:r>
          <w:rPr>
            <w:webHidden/>
          </w:rPr>
          <w:t>9</w:t>
        </w:r>
        <w:r>
          <w:rPr>
            <w:webHidden/>
          </w:rPr>
          <w:fldChar w:fldCharType="end"/>
        </w:r>
      </w:hyperlink>
    </w:p>
    <w:p w14:paraId="69D05FBC" w14:textId="77777777" w:rsidR="002C3372" w:rsidRPr="00DF645A" w:rsidRDefault="002C3372">
      <w:pPr>
        <w:pStyle w:val="TOC3"/>
        <w:rPr>
          <w:rFonts w:ascii="Aptos" w:eastAsia="Times New Roman" w:hAnsi="Aptos"/>
          <w:kern w:val="2"/>
          <w:sz w:val="24"/>
          <w:szCs w:val="24"/>
        </w:rPr>
      </w:pPr>
      <w:hyperlink w:anchor="_Toc219283282" w:history="1">
        <w:r w:rsidRPr="00BA5704">
          <w:rPr>
            <w:rStyle w:val="Hyperlink"/>
          </w:rPr>
          <w:t>Withdrawing from the University (Undergraduates Only)</w:t>
        </w:r>
        <w:r>
          <w:rPr>
            <w:webHidden/>
          </w:rPr>
          <w:tab/>
        </w:r>
        <w:r>
          <w:rPr>
            <w:webHidden/>
          </w:rPr>
          <w:fldChar w:fldCharType="begin"/>
        </w:r>
        <w:r>
          <w:rPr>
            <w:webHidden/>
          </w:rPr>
          <w:instrText xml:space="preserve"> PAGEREF _Toc219283282 \h </w:instrText>
        </w:r>
        <w:r>
          <w:rPr>
            <w:webHidden/>
          </w:rPr>
        </w:r>
        <w:r>
          <w:rPr>
            <w:webHidden/>
          </w:rPr>
          <w:fldChar w:fldCharType="separate"/>
        </w:r>
        <w:r>
          <w:rPr>
            <w:webHidden/>
          </w:rPr>
          <w:t>9</w:t>
        </w:r>
        <w:r>
          <w:rPr>
            <w:webHidden/>
          </w:rPr>
          <w:fldChar w:fldCharType="end"/>
        </w:r>
      </w:hyperlink>
    </w:p>
    <w:p w14:paraId="79F59D70" w14:textId="77777777" w:rsidR="002C3372" w:rsidRPr="00DF645A" w:rsidRDefault="002C3372">
      <w:pPr>
        <w:pStyle w:val="TOC3"/>
        <w:rPr>
          <w:rFonts w:ascii="Aptos" w:eastAsia="Times New Roman" w:hAnsi="Aptos"/>
          <w:kern w:val="2"/>
          <w:sz w:val="24"/>
          <w:szCs w:val="24"/>
        </w:rPr>
      </w:pPr>
      <w:hyperlink w:anchor="_Toc219283283" w:history="1">
        <w:r w:rsidRPr="00BA5704">
          <w:rPr>
            <w:rStyle w:val="Hyperlink"/>
          </w:rPr>
          <w:t>Graduate students Withdrawing from the University</w:t>
        </w:r>
        <w:r>
          <w:rPr>
            <w:webHidden/>
          </w:rPr>
          <w:tab/>
        </w:r>
        <w:r>
          <w:rPr>
            <w:webHidden/>
          </w:rPr>
          <w:fldChar w:fldCharType="begin"/>
        </w:r>
        <w:r>
          <w:rPr>
            <w:webHidden/>
          </w:rPr>
          <w:instrText xml:space="preserve"> PAGEREF _Toc219283283 \h </w:instrText>
        </w:r>
        <w:r>
          <w:rPr>
            <w:webHidden/>
          </w:rPr>
        </w:r>
        <w:r>
          <w:rPr>
            <w:webHidden/>
          </w:rPr>
          <w:fldChar w:fldCharType="separate"/>
        </w:r>
        <w:r>
          <w:rPr>
            <w:webHidden/>
          </w:rPr>
          <w:t>9</w:t>
        </w:r>
        <w:r>
          <w:rPr>
            <w:webHidden/>
          </w:rPr>
          <w:fldChar w:fldCharType="end"/>
        </w:r>
      </w:hyperlink>
    </w:p>
    <w:p w14:paraId="5EA5D256"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84" w:history="1">
        <w:r w:rsidRPr="00BA5704">
          <w:rPr>
            <w:rStyle w:val="Hyperlink"/>
            <w:noProof/>
            <w:highlight w:val="lightGray"/>
          </w:rPr>
          <w:t>Registration &amp; Students with Special Needs</w:t>
        </w:r>
        <w:r>
          <w:rPr>
            <w:noProof/>
            <w:webHidden/>
          </w:rPr>
          <w:tab/>
        </w:r>
        <w:r>
          <w:rPr>
            <w:noProof/>
            <w:webHidden/>
          </w:rPr>
          <w:fldChar w:fldCharType="begin"/>
        </w:r>
        <w:r>
          <w:rPr>
            <w:noProof/>
            <w:webHidden/>
          </w:rPr>
          <w:instrText xml:space="preserve"> PAGEREF _Toc219283284 \h </w:instrText>
        </w:r>
        <w:r>
          <w:rPr>
            <w:noProof/>
            <w:webHidden/>
          </w:rPr>
        </w:r>
        <w:r>
          <w:rPr>
            <w:noProof/>
            <w:webHidden/>
          </w:rPr>
          <w:fldChar w:fldCharType="separate"/>
        </w:r>
        <w:r>
          <w:rPr>
            <w:noProof/>
            <w:webHidden/>
          </w:rPr>
          <w:t>9</w:t>
        </w:r>
        <w:r>
          <w:rPr>
            <w:noProof/>
            <w:webHidden/>
          </w:rPr>
          <w:fldChar w:fldCharType="end"/>
        </w:r>
      </w:hyperlink>
    </w:p>
    <w:p w14:paraId="1A8328CD" w14:textId="77777777" w:rsidR="002C3372" w:rsidRPr="00DF645A" w:rsidRDefault="002C3372">
      <w:pPr>
        <w:pStyle w:val="TOC1"/>
        <w:rPr>
          <w:rFonts w:ascii="Aptos" w:eastAsia="Times New Roman" w:hAnsi="Aptos"/>
          <w:noProof/>
          <w:kern w:val="2"/>
          <w:sz w:val="24"/>
          <w:szCs w:val="24"/>
        </w:rPr>
      </w:pPr>
      <w:hyperlink w:anchor="_Toc219283285" w:history="1">
        <w:r w:rsidRPr="00BA5704">
          <w:rPr>
            <w:rStyle w:val="Hyperlink"/>
            <w:rFonts w:eastAsia="Arial"/>
            <w:noProof/>
          </w:rPr>
          <w:t>Student Self-Service</w:t>
        </w:r>
        <w:r>
          <w:rPr>
            <w:noProof/>
            <w:webHidden/>
          </w:rPr>
          <w:tab/>
        </w:r>
        <w:r>
          <w:rPr>
            <w:noProof/>
            <w:webHidden/>
          </w:rPr>
          <w:fldChar w:fldCharType="begin"/>
        </w:r>
        <w:r>
          <w:rPr>
            <w:noProof/>
            <w:webHidden/>
          </w:rPr>
          <w:instrText xml:space="preserve"> PAGEREF _Toc219283285 \h </w:instrText>
        </w:r>
        <w:r>
          <w:rPr>
            <w:noProof/>
            <w:webHidden/>
          </w:rPr>
        </w:r>
        <w:r>
          <w:rPr>
            <w:noProof/>
            <w:webHidden/>
          </w:rPr>
          <w:fldChar w:fldCharType="separate"/>
        </w:r>
        <w:r>
          <w:rPr>
            <w:noProof/>
            <w:webHidden/>
          </w:rPr>
          <w:t>10</w:t>
        </w:r>
        <w:r>
          <w:rPr>
            <w:noProof/>
            <w:webHidden/>
          </w:rPr>
          <w:fldChar w:fldCharType="end"/>
        </w:r>
      </w:hyperlink>
    </w:p>
    <w:p w14:paraId="34C1081B"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86" w:history="1">
        <w:r w:rsidRPr="00BA5704">
          <w:rPr>
            <w:rStyle w:val="Hyperlink"/>
            <w:noProof/>
          </w:rPr>
          <w:t>SEARCH WEB SCHEDULE</w:t>
        </w:r>
        <w:r>
          <w:rPr>
            <w:noProof/>
            <w:webHidden/>
          </w:rPr>
          <w:tab/>
        </w:r>
        <w:r>
          <w:rPr>
            <w:noProof/>
            <w:webHidden/>
          </w:rPr>
          <w:fldChar w:fldCharType="begin"/>
        </w:r>
        <w:r>
          <w:rPr>
            <w:noProof/>
            <w:webHidden/>
          </w:rPr>
          <w:instrText xml:space="preserve"> PAGEREF _Toc219283286 \h </w:instrText>
        </w:r>
        <w:r>
          <w:rPr>
            <w:noProof/>
            <w:webHidden/>
          </w:rPr>
        </w:r>
        <w:r>
          <w:rPr>
            <w:noProof/>
            <w:webHidden/>
          </w:rPr>
          <w:fldChar w:fldCharType="separate"/>
        </w:r>
        <w:r>
          <w:rPr>
            <w:noProof/>
            <w:webHidden/>
          </w:rPr>
          <w:t>11</w:t>
        </w:r>
        <w:r>
          <w:rPr>
            <w:noProof/>
            <w:webHidden/>
          </w:rPr>
          <w:fldChar w:fldCharType="end"/>
        </w:r>
      </w:hyperlink>
    </w:p>
    <w:p w14:paraId="6C60C028"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87" w:history="1">
        <w:r w:rsidRPr="00BA5704">
          <w:rPr>
            <w:rStyle w:val="Hyperlink"/>
            <w:noProof/>
          </w:rPr>
          <w:t>BROWSE COURSE CATALOG</w:t>
        </w:r>
        <w:r>
          <w:rPr>
            <w:noProof/>
            <w:webHidden/>
          </w:rPr>
          <w:tab/>
        </w:r>
        <w:r>
          <w:rPr>
            <w:noProof/>
            <w:webHidden/>
          </w:rPr>
          <w:fldChar w:fldCharType="begin"/>
        </w:r>
        <w:r>
          <w:rPr>
            <w:noProof/>
            <w:webHidden/>
          </w:rPr>
          <w:instrText xml:space="preserve"> PAGEREF _Toc219283287 \h </w:instrText>
        </w:r>
        <w:r>
          <w:rPr>
            <w:noProof/>
            <w:webHidden/>
          </w:rPr>
        </w:r>
        <w:r>
          <w:rPr>
            <w:noProof/>
            <w:webHidden/>
          </w:rPr>
          <w:fldChar w:fldCharType="separate"/>
        </w:r>
        <w:r>
          <w:rPr>
            <w:noProof/>
            <w:webHidden/>
          </w:rPr>
          <w:t>12</w:t>
        </w:r>
        <w:r>
          <w:rPr>
            <w:noProof/>
            <w:webHidden/>
          </w:rPr>
          <w:fldChar w:fldCharType="end"/>
        </w:r>
      </w:hyperlink>
    </w:p>
    <w:p w14:paraId="56B8C241"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88" w:history="1">
        <w:r w:rsidRPr="00BA5704">
          <w:rPr>
            <w:rStyle w:val="Hyperlink"/>
            <w:noProof/>
          </w:rPr>
          <w:t>PLAN AHEAD</w:t>
        </w:r>
        <w:r>
          <w:rPr>
            <w:noProof/>
            <w:webHidden/>
          </w:rPr>
          <w:tab/>
        </w:r>
        <w:r>
          <w:rPr>
            <w:noProof/>
            <w:webHidden/>
          </w:rPr>
          <w:fldChar w:fldCharType="begin"/>
        </w:r>
        <w:r>
          <w:rPr>
            <w:noProof/>
            <w:webHidden/>
          </w:rPr>
          <w:instrText xml:space="preserve"> PAGEREF _Toc219283288 \h </w:instrText>
        </w:r>
        <w:r>
          <w:rPr>
            <w:noProof/>
            <w:webHidden/>
          </w:rPr>
        </w:r>
        <w:r>
          <w:rPr>
            <w:noProof/>
            <w:webHidden/>
          </w:rPr>
          <w:fldChar w:fldCharType="separate"/>
        </w:r>
        <w:r>
          <w:rPr>
            <w:noProof/>
            <w:webHidden/>
          </w:rPr>
          <w:t>14</w:t>
        </w:r>
        <w:r>
          <w:rPr>
            <w:noProof/>
            <w:webHidden/>
          </w:rPr>
          <w:fldChar w:fldCharType="end"/>
        </w:r>
      </w:hyperlink>
    </w:p>
    <w:p w14:paraId="09011E0B"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89" w:history="1">
        <w:r w:rsidRPr="00BA5704">
          <w:rPr>
            <w:rStyle w:val="Hyperlink"/>
            <w:noProof/>
          </w:rPr>
          <w:t>VIEW REGISTRATION INFORMATION</w:t>
        </w:r>
        <w:r>
          <w:rPr>
            <w:noProof/>
            <w:webHidden/>
          </w:rPr>
          <w:tab/>
        </w:r>
        <w:r>
          <w:rPr>
            <w:noProof/>
            <w:webHidden/>
          </w:rPr>
          <w:fldChar w:fldCharType="begin"/>
        </w:r>
        <w:r>
          <w:rPr>
            <w:noProof/>
            <w:webHidden/>
          </w:rPr>
          <w:instrText xml:space="preserve"> PAGEREF _Toc219283289 \h </w:instrText>
        </w:r>
        <w:r>
          <w:rPr>
            <w:noProof/>
            <w:webHidden/>
          </w:rPr>
        </w:r>
        <w:r>
          <w:rPr>
            <w:noProof/>
            <w:webHidden/>
          </w:rPr>
          <w:fldChar w:fldCharType="separate"/>
        </w:r>
        <w:r>
          <w:rPr>
            <w:noProof/>
            <w:webHidden/>
          </w:rPr>
          <w:t>16</w:t>
        </w:r>
        <w:r>
          <w:rPr>
            <w:noProof/>
            <w:webHidden/>
          </w:rPr>
          <w:fldChar w:fldCharType="end"/>
        </w:r>
      </w:hyperlink>
    </w:p>
    <w:p w14:paraId="0AEA4B17"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90" w:history="1">
        <w:r w:rsidRPr="00BA5704">
          <w:rPr>
            <w:rStyle w:val="Hyperlink"/>
            <w:noProof/>
          </w:rPr>
          <w:t>PREPARE FOR REGISTRATION</w:t>
        </w:r>
        <w:r>
          <w:rPr>
            <w:noProof/>
            <w:webHidden/>
          </w:rPr>
          <w:tab/>
        </w:r>
        <w:r>
          <w:rPr>
            <w:noProof/>
            <w:webHidden/>
          </w:rPr>
          <w:fldChar w:fldCharType="begin"/>
        </w:r>
        <w:r>
          <w:rPr>
            <w:noProof/>
            <w:webHidden/>
          </w:rPr>
          <w:instrText xml:space="preserve"> PAGEREF _Toc219283290 \h </w:instrText>
        </w:r>
        <w:r>
          <w:rPr>
            <w:noProof/>
            <w:webHidden/>
          </w:rPr>
        </w:r>
        <w:r>
          <w:rPr>
            <w:noProof/>
            <w:webHidden/>
          </w:rPr>
          <w:fldChar w:fldCharType="separate"/>
        </w:r>
        <w:r>
          <w:rPr>
            <w:noProof/>
            <w:webHidden/>
          </w:rPr>
          <w:t>17</w:t>
        </w:r>
        <w:r>
          <w:rPr>
            <w:noProof/>
            <w:webHidden/>
          </w:rPr>
          <w:fldChar w:fldCharType="end"/>
        </w:r>
      </w:hyperlink>
    </w:p>
    <w:p w14:paraId="594F6295"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91" w:history="1">
        <w:r w:rsidRPr="00BA5704">
          <w:rPr>
            <w:rStyle w:val="Hyperlink"/>
            <w:noProof/>
          </w:rPr>
          <w:t>REGISTER FOR CLASSES</w:t>
        </w:r>
        <w:r>
          <w:rPr>
            <w:noProof/>
            <w:webHidden/>
          </w:rPr>
          <w:tab/>
        </w:r>
        <w:r>
          <w:rPr>
            <w:noProof/>
            <w:webHidden/>
          </w:rPr>
          <w:fldChar w:fldCharType="begin"/>
        </w:r>
        <w:r>
          <w:rPr>
            <w:noProof/>
            <w:webHidden/>
          </w:rPr>
          <w:instrText xml:space="preserve"> PAGEREF _Toc219283291 \h </w:instrText>
        </w:r>
        <w:r>
          <w:rPr>
            <w:noProof/>
            <w:webHidden/>
          </w:rPr>
        </w:r>
        <w:r>
          <w:rPr>
            <w:noProof/>
            <w:webHidden/>
          </w:rPr>
          <w:fldChar w:fldCharType="separate"/>
        </w:r>
        <w:r>
          <w:rPr>
            <w:noProof/>
            <w:webHidden/>
          </w:rPr>
          <w:t>18</w:t>
        </w:r>
        <w:r>
          <w:rPr>
            <w:noProof/>
            <w:webHidden/>
          </w:rPr>
          <w:fldChar w:fldCharType="end"/>
        </w:r>
      </w:hyperlink>
    </w:p>
    <w:p w14:paraId="5585D4EE"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92" w:history="1">
        <w:r w:rsidRPr="00BA5704">
          <w:rPr>
            <w:rStyle w:val="Hyperlink"/>
            <w:noProof/>
          </w:rPr>
          <w:t>WAITLISTING</w:t>
        </w:r>
        <w:r>
          <w:rPr>
            <w:noProof/>
            <w:webHidden/>
          </w:rPr>
          <w:tab/>
        </w:r>
        <w:r>
          <w:rPr>
            <w:noProof/>
            <w:webHidden/>
          </w:rPr>
          <w:fldChar w:fldCharType="begin"/>
        </w:r>
        <w:r>
          <w:rPr>
            <w:noProof/>
            <w:webHidden/>
          </w:rPr>
          <w:instrText xml:space="preserve"> PAGEREF _Toc219283292 \h </w:instrText>
        </w:r>
        <w:r>
          <w:rPr>
            <w:noProof/>
            <w:webHidden/>
          </w:rPr>
        </w:r>
        <w:r>
          <w:rPr>
            <w:noProof/>
            <w:webHidden/>
          </w:rPr>
          <w:fldChar w:fldCharType="separate"/>
        </w:r>
        <w:r>
          <w:rPr>
            <w:noProof/>
            <w:webHidden/>
          </w:rPr>
          <w:t>23</w:t>
        </w:r>
        <w:r>
          <w:rPr>
            <w:noProof/>
            <w:webHidden/>
          </w:rPr>
          <w:fldChar w:fldCharType="end"/>
        </w:r>
      </w:hyperlink>
    </w:p>
    <w:p w14:paraId="0A469065" w14:textId="77777777" w:rsidR="002C3372" w:rsidRPr="00DF645A" w:rsidRDefault="002C3372">
      <w:pPr>
        <w:pStyle w:val="TOC3"/>
        <w:rPr>
          <w:rFonts w:ascii="Aptos" w:eastAsia="Times New Roman" w:hAnsi="Aptos"/>
          <w:kern w:val="2"/>
          <w:sz w:val="24"/>
          <w:szCs w:val="24"/>
        </w:rPr>
      </w:pPr>
      <w:hyperlink w:anchor="_Toc219283293" w:history="1">
        <w:r w:rsidRPr="00BA5704">
          <w:rPr>
            <w:rStyle w:val="Hyperlink"/>
          </w:rPr>
          <w:t>Waitlist Information</w:t>
        </w:r>
        <w:r>
          <w:rPr>
            <w:webHidden/>
          </w:rPr>
          <w:tab/>
        </w:r>
        <w:r>
          <w:rPr>
            <w:webHidden/>
          </w:rPr>
          <w:fldChar w:fldCharType="begin"/>
        </w:r>
        <w:r>
          <w:rPr>
            <w:webHidden/>
          </w:rPr>
          <w:instrText xml:space="preserve"> PAGEREF _Toc219283293 \h </w:instrText>
        </w:r>
        <w:r>
          <w:rPr>
            <w:webHidden/>
          </w:rPr>
        </w:r>
        <w:r>
          <w:rPr>
            <w:webHidden/>
          </w:rPr>
          <w:fldChar w:fldCharType="separate"/>
        </w:r>
        <w:r>
          <w:rPr>
            <w:webHidden/>
          </w:rPr>
          <w:t>25</w:t>
        </w:r>
        <w:r>
          <w:rPr>
            <w:webHidden/>
          </w:rPr>
          <w:fldChar w:fldCharType="end"/>
        </w:r>
      </w:hyperlink>
    </w:p>
    <w:p w14:paraId="501E35AD" w14:textId="77777777" w:rsidR="002C3372" w:rsidRPr="00DF645A" w:rsidRDefault="002C3372">
      <w:pPr>
        <w:pStyle w:val="TOC3"/>
        <w:rPr>
          <w:rFonts w:ascii="Aptos" w:eastAsia="Times New Roman" w:hAnsi="Aptos"/>
          <w:kern w:val="2"/>
          <w:sz w:val="24"/>
          <w:szCs w:val="24"/>
        </w:rPr>
      </w:pPr>
      <w:hyperlink w:anchor="_Toc219283294" w:history="1">
        <w:r w:rsidRPr="00BA5704">
          <w:rPr>
            <w:rStyle w:val="Hyperlink"/>
          </w:rPr>
          <w:t>Waitlisting Details and Procedures</w:t>
        </w:r>
        <w:r>
          <w:rPr>
            <w:webHidden/>
          </w:rPr>
          <w:tab/>
        </w:r>
        <w:r>
          <w:rPr>
            <w:webHidden/>
          </w:rPr>
          <w:fldChar w:fldCharType="begin"/>
        </w:r>
        <w:r>
          <w:rPr>
            <w:webHidden/>
          </w:rPr>
          <w:instrText xml:space="preserve"> PAGEREF _Toc219283294 \h </w:instrText>
        </w:r>
        <w:r>
          <w:rPr>
            <w:webHidden/>
          </w:rPr>
        </w:r>
        <w:r>
          <w:rPr>
            <w:webHidden/>
          </w:rPr>
          <w:fldChar w:fldCharType="separate"/>
        </w:r>
        <w:r>
          <w:rPr>
            <w:webHidden/>
          </w:rPr>
          <w:t>25</w:t>
        </w:r>
        <w:r>
          <w:rPr>
            <w:webHidden/>
          </w:rPr>
          <w:fldChar w:fldCharType="end"/>
        </w:r>
      </w:hyperlink>
    </w:p>
    <w:p w14:paraId="31FE1686" w14:textId="77777777" w:rsidR="002C3372" w:rsidRPr="00DF645A" w:rsidRDefault="002C3372">
      <w:pPr>
        <w:pStyle w:val="TOC3"/>
        <w:rPr>
          <w:rFonts w:ascii="Aptos" w:eastAsia="Times New Roman" w:hAnsi="Aptos"/>
          <w:kern w:val="2"/>
          <w:sz w:val="24"/>
          <w:szCs w:val="24"/>
        </w:rPr>
      </w:pPr>
      <w:hyperlink w:anchor="_Toc219283295" w:history="1">
        <w:r w:rsidRPr="00BA5704">
          <w:rPr>
            <w:rStyle w:val="Hyperlink"/>
          </w:rPr>
          <w:t>Waitlisting FAQs for Students</w:t>
        </w:r>
        <w:r>
          <w:rPr>
            <w:webHidden/>
          </w:rPr>
          <w:tab/>
        </w:r>
        <w:r>
          <w:rPr>
            <w:webHidden/>
          </w:rPr>
          <w:fldChar w:fldCharType="begin"/>
        </w:r>
        <w:r>
          <w:rPr>
            <w:webHidden/>
          </w:rPr>
          <w:instrText xml:space="preserve"> PAGEREF _Toc219283295 \h </w:instrText>
        </w:r>
        <w:r>
          <w:rPr>
            <w:webHidden/>
          </w:rPr>
        </w:r>
        <w:r>
          <w:rPr>
            <w:webHidden/>
          </w:rPr>
          <w:fldChar w:fldCharType="separate"/>
        </w:r>
        <w:r>
          <w:rPr>
            <w:webHidden/>
          </w:rPr>
          <w:t>26</w:t>
        </w:r>
        <w:r>
          <w:rPr>
            <w:webHidden/>
          </w:rPr>
          <w:fldChar w:fldCharType="end"/>
        </w:r>
      </w:hyperlink>
    </w:p>
    <w:p w14:paraId="7BB2E300" w14:textId="77777777" w:rsidR="002C3372" w:rsidRPr="00DF645A" w:rsidRDefault="002C3372">
      <w:pPr>
        <w:pStyle w:val="TOC3"/>
        <w:rPr>
          <w:rFonts w:ascii="Aptos" w:eastAsia="Times New Roman" w:hAnsi="Aptos"/>
          <w:kern w:val="2"/>
          <w:sz w:val="24"/>
          <w:szCs w:val="24"/>
        </w:rPr>
      </w:pPr>
      <w:hyperlink w:anchor="_Toc219283296" w:history="1">
        <w:r w:rsidRPr="00BA5704">
          <w:rPr>
            <w:rStyle w:val="Hyperlink"/>
          </w:rPr>
          <w:t>Registration Error Messages</w:t>
        </w:r>
        <w:r>
          <w:rPr>
            <w:webHidden/>
          </w:rPr>
          <w:tab/>
        </w:r>
        <w:r>
          <w:rPr>
            <w:webHidden/>
          </w:rPr>
          <w:fldChar w:fldCharType="begin"/>
        </w:r>
        <w:r>
          <w:rPr>
            <w:webHidden/>
          </w:rPr>
          <w:instrText xml:space="preserve"> PAGEREF _Toc219283296 \h </w:instrText>
        </w:r>
        <w:r>
          <w:rPr>
            <w:webHidden/>
          </w:rPr>
        </w:r>
        <w:r>
          <w:rPr>
            <w:webHidden/>
          </w:rPr>
          <w:fldChar w:fldCharType="separate"/>
        </w:r>
        <w:r>
          <w:rPr>
            <w:webHidden/>
          </w:rPr>
          <w:t>29</w:t>
        </w:r>
        <w:r>
          <w:rPr>
            <w:webHidden/>
          </w:rPr>
          <w:fldChar w:fldCharType="end"/>
        </w:r>
      </w:hyperlink>
    </w:p>
    <w:p w14:paraId="18BB6C6A" w14:textId="77777777" w:rsidR="002C3372" w:rsidRPr="00DF645A" w:rsidRDefault="002C3372">
      <w:pPr>
        <w:pStyle w:val="TOC3"/>
        <w:rPr>
          <w:rFonts w:ascii="Aptos" w:eastAsia="Times New Roman" w:hAnsi="Aptos"/>
          <w:kern w:val="2"/>
          <w:sz w:val="24"/>
          <w:szCs w:val="24"/>
        </w:rPr>
      </w:pPr>
      <w:hyperlink w:anchor="_Toc219283297" w:history="1">
        <w:r w:rsidRPr="00BA5704">
          <w:rPr>
            <w:rStyle w:val="Hyperlink"/>
          </w:rPr>
          <w:t>Permission to Enroll Forms</w:t>
        </w:r>
        <w:r>
          <w:rPr>
            <w:webHidden/>
          </w:rPr>
          <w:tab/>
        </w:r>
        <w:r>
          <w:rPr>
            <w:webHidden/>
          </w:rPr>
          <w:fldChar w:fldCharType="begin"/>
        </w:r>
        <w:r>
          <w:rPr>
            <w:webHidden/>
          </w:rPr>
          <w:instrText xml:space="preserve"> PAGEREF _Toc219283297 \h </w:instrText>
        </w:r>
        <w:r>
          <w:rPr>
            <w:webHidden/>
          </w:rPr>
        </w:r>
        <w:r>
          <w:rPr>
            <w:webHidden/>
          </w:rPr>
          <w:fldChar w:fldCharType="separate"/>
        </w:r>
        <w:r>
          <w:rPr>
            <w:webHidden/>
          </w:rPr>
          <w:t>30</w:t>
        </w:r>
        <w:r>
          <w:rPr>
            <w:webHidden/>
          </w:rPr>
          <w:fldChar w:fldCharType="end"/>
        </w:r>
      </w:hyperlink>
    </w:p>
    <w:p w14:paraId="693AEA42" w14:textId="77777777" w:rsidR="002C3372" w:rsidRPr="00DF645A" w:rsidRDefault="002C3372">
      <w:pPr>
        <w:pStyle w:val="TOC1"/>
        <w:rPr>
          <w:rFonts w:ascii="Aptos" w:eastAsia="Times New Roman" w:hAnsi="Aptos"/>
          <w:noProof/>
          <w:kern w:val="2"/>
          <w:sz w:val="24"/>
          <w:szCs w:val="24"/>
        </w:rPr>
      </w:pPr>
      <w:hyperlink w:anchor="_Toc219283298" w:history="1">
        <w:r w:rsidRPr="00BA5704">
          <w:rPr>
            <w:rStyle w:val="Hyperlink"/>
            <w:noProof/>
          </w:rPr>
          <w:t>Special Registration Procedures</w:t>
        </w:r>
        <w:r>
          <w:rPr>
            <w:noProof/>
            <w:webHidden/>
          </w:rPr>
          <w:tab/>
        </w:r>
        <w:r>
          <w:rPr>
            <w:noProof/>
            <w:webHidden/>
          </w:rPr>
          <w:fldChar w:fldCharType="begin"/>
        </w:r>
        <w:r>
          <w:rPr>
            <w:noProof/>
            <w:webHidden/>
          </w:rPr>
          <w:instrText xml:space="preserve"> PAGEREF _Toc219283298 \h </w:instrText>
        </w:r>
        <w:r>
          <w:rPr>
            <w:noProof/>
            <w:webHidden/>
          </w:rPr>
        </w:r>
        <w:r>
          <w:rPr>
            <w:noProof/>
            <w:webHidden/>
          </w:rPr>
          <w:fldChar w:fldCharType="separate"/>
        </w:r>
        <w:r>
          <w:rPr>
            <w:noProof/>
            <w:webHidden/>
          </w:rPr>
          <w:t>36</w:t>
        </w:r>
        <w:r>
          <w:rPr>
            <w:noProof/>
            <w:webHidden/>
          </w:rPr>
          <w:fldChar w:fldCharType="end"/>
        </w:r>
      </w:hyperlink>
    </w:p>
    <w:p w14:paraId="1439D852"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299" w:history="1">
        <w:r w:rsidRPr="00BA5704">
          <w:rPr>
            <w:rStyle w:val="Hyperlink"/>
            <w:noProof/>
            <w:highlight w:val="lightGray"/>
          </w:rPr>
          <w:t>Auditing a Course</w:t>
        </w:r>
        <w:r>
          <w:rPr>
            <w:noProof/>
            <w:webHidden/>
          </w:rPr>
          <w:tab/>
        </w:r>
        <w:r>
          <w:rPr>
            <w:noProof/>
            <w:webHidden/>
          </w:rPr>
          <w:fldChar w:fldCharType="begin"/>
        </w:r>
        <w:r>
          <w:rPr>
            <w:noProof/>
            <w:webHidden/>
          </w:rPr>
          <w:instrText xml:space="preserve"> PAGEREF _Toc219283299 \h </w:instrText>
        </w:r>
        <w:r>
          <w:rPr>
            <w:noProof/>
            <w:webHidden/>
          </w:rPr>
        </w:r>
        <w:r>
          <w:rPr>
            <w:noProof/>
            <w:webHidden/>
          </w:rPr>
          <w:fldChar w:fldCharType="separate"/>
        </w:r>
        <w:r>
          <w:rPr>
            <w:noProof/>
            <w:webHidden/>
          </w:rPr>
          <w:t>36</w:t>
        </w:r>
        <w:r>
          <w:rPr>
            <w:noProof/>
            <w:webHidden/>
          </w:rPr>
          <w:fldChar w:fldCharType="end"/>
        </w:r>
      </w:hyperlink>
    </w:p>
    <w:p w14:paraId="0A2C7C50"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0" w:history="1">
        <w:r w:rsidRPr="00BA5704">
          <w:rPr>
            <w:rStyle w:val="Hyperlink"/>
            <w:noProof/>
            <w:highlight w:val="lightGray"/>
          </w:rPr>
          <w:t>Franklin &amp; Marshall Exchange</w:t>
        </w:r>
        <w:r>
          <w:rPr>
            <w:noProof/>
            <w:webHidden/>
          </w:rPr>
          <w:tab/>
        </w:r>
        <w:r>
          <w:rPr>
            <w:noProof/>
            <w:webHidden/>
          </w:rPr>
          <w:fldChar w:fldCharType="begin"/>
        </w:r>
        <w:r>
          <w:rPr>
            <w:noProof/>
            <w:webHidden/>
          </w:rPr>
          <w:instrText xml:space="preserve"> PAGEREF _Toc219283300 \h </w:instrText>
        </w:r>
        <w:r>
          <w:rPr>
            <w:noProof/>
            <w:webHidden/>
          </w:rPr>
        </w:r>
        <w:r>
          <w:rPr>
            <w:noProof/>
            <w:webHidden/>
          </w:rPr>
          <w:fldChar w:fldCharType="separate"/>
        </w:r>
        <w:r>
          <w:rPr>
            <w:noProof/>
            <w:webHidden/>
          </w:rPr>
          <w:t>36</w:t>
        </w:r>
        <w:r>
          <w:rPr>
            <w:noProof/>
            <w:webHidden/>
          </w:rPr>
          <w:fldChar w:fldCharType="end"/>
        </w:r>
      </w:hyperlink>
    </w:p>
    <w:p w14:paraId="67A9B737"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1" w:history="1">
        <w:r w:rsidRPr="00BA5704">
          <w:rPr>
            <w:rStyle w:val="Hyperlink"/>
            <w:noProof/>
            <w:highlight w:val="lightGray"/>
          </w:rPr>
          <w:t>Taking a Course Pass/Fail</w:t>
        </w:r>
        <w:r>
          <w:rPr>
            <w:noProof/>
            <w:webHidden/>
          </w:rPr>
          <w:tab/>
        </w:r>
        <w:r>
          <w:rPr>
            <w:noProof/>
            <w:webHidden/>
          </w:rPr>
          <w:fldChar w:fldCharType="begin"/>
        </w:r>
        <w:r>
          <w:rPr>
            <w:noProof/>
            <w:webHidden/>
          </w:rPr>
          <w:instrText xml:space="preserve"> PAGEREF _Toc219283301 \h </w:instrText>
        </w:r>
        <w:r>
          <w:rPr>
            <w:noProof/>
            <w:webHidden/>
          </w:rPr>
        </w:r>
        <w:r>
          <w:rPr>
            <w:noProof/>
            <w:webHidden/>
          </w:rPr>
          <w:fldChar w:fldCharType="separate"/>
        </w:r>
        <w:r>
          <w:rPr>
            <w:noProof/>
            <w:webHidden/>
          </w:rPr>
          <w:t>36</w:t>
        </w:r>
        <w:r>
          <w:rPr>
            <w:noProof/>
            <w:webHidden/>
          </w:rPr>
          <w:fldChar w:fldCharType="end"/>
        </w:r>
      </w:hyperlink>
    </w:p>
    <w:p w14:paraId="74E6B4F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2" w:history="1">
        <w:r w:rsidRPr="00BA5704">
          <w:rPr>
            <w:rStyle w:val="Hyperlink"/>
            <w:noProof/>
            <w:highlight w:val="lightGray"/>
          </w:rPr>
          <w:t>Course by Examination</w:t>
        </w:r>
        <w:r>
          <w:rPr>
            <w:noProof/>
            <w:webHidden/>
          </w:rPr>
          <w:tab/>
        </w:r>
        <w:r>
          <w:rPr>
            <w:noProof/>
            <w:webHidden/>
          </w:rPr>
          <w:fldChar w:fldCharType="begin"/>
        </w:r>
        <w:r>
          <w:rPr>
            <w:noProof/>
            <w:webHidden/>
          </w:rPr>
          <w:instrText xml:space="preserve"> PAGEREF _Toc219283302 \h </w:instrText>
        </w:r>
        <w:r>
          <w:rPr>
            <w:noProof/>
            <w:webHidden/>
          </w:rPr>
        </w:r>
        <w:r>
          <w:rPr>
            <w:noProof/>
            <w:webHidden/>
          </w:rPr>
          <w:fldChar w:fldCharType="separate"/>
        </w:r>
        <w:r>
          <w:rPr>
            <w:noProof/>
            <w:webHidden/>
          </w:rPr>
          <w:t>37</w:t>
        </w:r>
        <w:r>
          <w:rPr>
            <w:noProof/>
            <w:webHidden/>
          </w:rPr>
          <w:fldChar w:fldCharType="end"/>
        </w:r>
      </w:hyperlink>
    </w:p>
    <w:p w14:paraId="51BA18FD"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3" w:history="1">
        <w:r w:rsidRPr="00BA5704">
          <w:rPr>
            <w:rStyle w:val="Hyperlink"/>
            <w:noProof/>
            <w:highlight w:val="lightGray"/>
          </w:rPr>
          <w:t>PASSHE Visiting Student</w:t>
        </w:r>
        <w:r>
          <w:rPr>
            <w:noProof/>
            <w:webHidden/>
          </w:rPr>
          <w:tab/>
        </w:r>
        <w:r>
          <w:rPr>
            <w:noProof/>
            <w:webHidden/>
          </w:rPr>
          <w:fldChar w:fldCharType="begin"/>
        </w:r>
        <w:r>
          <w:rPr>
            <w:noProof/>
            <w:webHidden/>
          </w:rPr>
          <w:instrText xml:space="preserve"> PAGEREF _Toc219283303 \h </w:instrText>
        </w:r>
        <w:r>
          <w:rPr>
            <w:noProof/>
            <w:webHidden/>
          </w:rPr>
        </w:r>
        <w:r>
          <w:rPr>
            <w:noProof/>
            <w:webHidden/>
          </w:rPr>
          <w:fldChar w:fldCharType="separate"/>
        </w:r>
        <w:r>
          <w:rPr>
            <w:noProof/>
            <w:webHidden/>
          </w:rPr>
          <w:t>37</w:t>
        </w:r>
        <w:r>
          <w:rPr>
            <w:noProof/>
            <w:webHidden/>
          </w:rPr>
          <w:fldChar w:fldCharType="end"/>
        </w:r>
      </w:hyperlink>
    </w:p>
    <w:p w14:paraId="6B5D7C0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4" w:history="1">
        <w:r w:rsidRPr="00BA5704">
          <w:rPr>
            <w:rStyle w:val="Hyperlink"/>
            <w:noProof/>
            <w:highlight w:val="lightGray"/>
          </w:rPr>
          <w:t>Independent Study</w:t>
        </w:r>
        <w:r>
          <w:rPr>
            <w:noProof/>
            <w:webHidden/>
          </w:rPr>
          <w:tab/>
        </w:r>
        <w:r>
          <w:rPr>
            <w:noProof/>
            <w:webHidden/>
          </w:rPr>
          <w:fldChar w:fldCharType="begin"/>
        </w:r>
        <w:r>
          <w:rPr>
            <w:noProof/>
            <w:webHidden/>
          </w:rPr>
          <w:instrText xml:space="preserve"> PAGEREF _Toc219283304 \h </w:instrText>
        </w:r>
        <w:r>
          <w:rPr>
            <w:noProof/>
            <w:webHidden/>
          </w:rPr>
        </w:r>
        <w:r>
          <w:rPr>
            <w:noProof/>
            <w:webHidden/>
          </w:rPr>
          <w:fldChar w:fldCharType="separate"/>
        </w:r>
        <w:r>
          <w:rPr>
            <w:noProof/>
            <w:webHidden/>
          </w:rPr>
          <w:t>38</w:t>
        </w:r>
        <w:r>
          <w:rPr>
            <w:noProof/>
            <w:webHidden/>
          </w:rPr>
          <w:fldChar w:fldCharType="end"/>
        </w:r>
      </w:hyperlink>
    </w:p>
    <w:p w14:paraId="7C6CC5E7"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5" w:history="1">
        <w:r w:rsidRPr="00BA5704">
          <w:rPr>
            <w:rStyle w:val="Hyperlink"/>
            <w:noProof/>
            <w:highlight w:val="lightGray"/>
          </w:rPr>
          <w:t>Individualized Instruction</w:t>
        </w:r>
        <w:r>
          <w:rPr>
            <w:noProof/>
            <w:webHidden/>
          </w:rPr>
          <w:tab/>
        </w:r>
        <w:r>
          <w:rPr>
            <w:noProof/>
            <w:webHidden/>
          </w:rPr>
          <w:fldChar w:fldCharType="begin"/>
        </w:r>
        <w:r>
          <w:rPr>
            <w:noProof/>
            <w:webHidden/>
          </w:rPr>
          <w:instrText xml:space="preserve"> PAGEREF _Toc219283305 \h </w:instrText>
        </w:r>
        <w:r>
          <w:rPr>
            <w:noProof/>
            <w:webHidden/>
          </w:rPr>
        </w:r>
        <w:r>
          <w:rPr>
            <w:noProof/>
            <w:webHidden/>
          </w:rPr>
          <w:fldChar w:fldCharType="separate"/>
        </w:r>
        <w:r>
          <w:rPr>
            <w:noProof/>
            <w:webHidden/>
          </w:rPr>
          <w:t>38</w:t>
        </w:r>
        <w:r>
          <w:rPr>
            <w:noProof/>
            <w:webHidden/>
          </w:rPr>
          <w:fldChar w:fldCharType="end"/>
        </w:r>
      </w:hyperlink>
    </w:p>
    <w:p w14:paraId="73F11E55"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6" w:history="1">
        <w:r w:rsidRPr="00BA5704">
          <w:rPr>
            <w:rStyle w:val="Hyperlink"/>
            <w:noProof/>
            <w:highlight w:val="lightGray"/>
          </w:rPr>
          <w:t>Cooperative Education/Internships</w:t>
        </w:r>
        <w:r>
          <w:rPr>
            <w:noProof/>
            <w:webHidden/>
          </w:rPr>
          <w:tab/>
        </w:r>
        <w:r>
          <w:rPr>
            <w:noProof/>
            <w:webHidden/>
          </w:rPr>
          <w:fldChar w:fldCharType="begin"/>
        </w:r>
        <w:r>
          <w:rPr>
            <w:noProof/>
            <w:webHidden/>
          </w:rPr>
          <w:instrText xml:space="preserve"> PAGEREF _Toc219283306 \h </w:instrText>
        </w:r>
        <w:r>
          <w:rPr>
            <w:noProof/>
            <w:webHidden/>
          </w:rPr>
        </w:r>
        <w:r>
          <w:rPr>
            <w:noProof/>
            <w:webHidden/>
          </w:rPr>
          <w:fldChar w:fldCharType="separate"/>
        </w:r>
        <w:r>
          <w:rPr>
            <w:noProof/>
            <w:webHidden/>
          </w:rPr>
          <w:t>38</w:t>
        </w:r>
        <w:r>
          <w:rPr>
            <w:noProof/>
            <w:webHidden/>
          </w:rPr>
          <w:fldChar w:fldCharType="end"/>
        </w:r>
      </w:hyperlink>
    </w:p>
    <w:p w14:paraId="0425A6FB" w14:textId="77777777" w:rsidR="002C3372" w:rsidRPr="00DF645A" w:rsidRDefault="002C3372">
      <w:pPr>
        <w:pStyle w:val="TOC1"/>
        <w:rPr>
          <w:rFonts w:ascii="Aptos" w:eastAsia="Times New Roman" w:hAnsi="Aptos"/>
          <w:noProof/>
          <w:kern w:val="2"/>
          <w:sz w:val="24"/>
          <w:szCs w:val="24"/>
        </w:rPr>
      </w:pPr>
      <w:hyperlink w:anchor="_Toc219283307" w:history="1">
        <w:r w:rsidRPr="00BA5704">
          <w:rPr>
            <w:rStyle w:val="Hyperlink"/>
            <w:noProof/>
          </w:rPr>
          <w:t>Registration Tips</w:t>
        </w:r>
        <w:r>
          <w:rPr>
            <w:noProof/>
            <w:webHidden/>
          </w:rPr>
          <w:tab/>
        </w:r>
        <w:r>
          <w:rPr>
            <w:noProof/>
            <w:webHidden/>
          </w:rPr>
          <w:fldChar w:fldCharType="begin"/>
        </w:r>
        <w:r>
          <w:rPr>
            <w:noProof/>
            <w:webHidden/>
          </w:rPr>
          <w:instrText xml:space="preserve"> PAGEREF _Toc219283307 \h </w:instrText>
        </w:r>
        <w:r>
          <w:rPr>
            <w:noProof/>
            <w:webHidden/>
          </w:rPr>
        </w:r>
        <w:r>
          <w:rPr>
            <w:noProof/>
            <w:webHidden/>
          </w:rPr>
          <w:fldChar w:fldCharType="separate"/>
        </w:r>
        <w:r>
          <w:rPr>
            <w:noProof/>
            <w:webHidden/>
          </w:rPr>
          <w:t>39</w:t>
        </w:r>
        <w:r>
          <w:rPr>
            <w:noProof/>
            <w:webHidden/>
          </w:rPr>
          <w:fldChar w:fldCharType="end"/>
        </w:r>
      </w:hyperlink>
    </w:p>
    <w:p w14:paraId="3383A7A7" w14:textId="77777777" w:rsidR="002C3372" w:rsidRPr="00DF645A" w:rsidRDefault="002C3372">
      <w:pPr>
        <w:pStyle w:val="TOC1"/>
        <w:rPr>
          <w:rFonts w:ascii="Aptos" w:eastAsia="Times New Roman" w:hAnsi="Aptos"/>
          <w:noProof/>
          <w:kern w:val="2"/>
          <w:sz w:val="24"/>
          <w:szCs w:val="24"/>
        </w:rPr>
      </w:pPr>
      <w:hyperlink w:anchor="_Toc219283308" w:history="1">
        <w:r w:rsidRPr="00BA5704">
          <w:rPr>
            <w:rStyle w:val="Hyperlink"/>
            <w:noProof/>
          </w:rPr>
          <w:t>Drop/Add &amp; Withdrawal Procedures at MU</w:t>
        </w:r>
        <w:r>
          <w:rPr>
            <w:noProof/>
            <w:webHidden/>
          </w:rPr>
          <w:tab/>
        </w:r>
        <w:r>
          <w:rPr>
            <w:noProof/>
            <w:webHidden/>
          </w:rPr>
          <w:fldChar w:fldCharType="begin"/>
        </w:r>
        <w:r>
          <w:rPr>
            <w:noProof/>
            <w:webHidden/>
          </w:rPr>
          <w:instrText xml:space="preserve"> PAGEREF _Toc219283308 \h </w:instrText>
        </w:r>
        <w:r>
          <w:rPr>
            <w:noProof/>
            <w:webHidden/>
          </w:rPr>
        </w:r>
        <w:r>
          <w:rPr>
            <w:noProof/>
            <w:webHidden/>
          </w:rPr>
          <w:fldChar w:fldCharType="separate"/>
        </w:r>
        <w:r>
          <w:rPr>
            <w:noProof/>
            <w:webHidden/>
          </w:rPr>
          <w:t>40</w:t>
        </w:r>
        <w:r>
          <w:rPr>
            <w:noProof/>
            <w:webHidden/>
          </w:rPr>
          <w:fldChar w:fldCharType="end"/>
        </w:r>
      </w:hyperlink>
    </w:p>
    <w:p w14:paraId="5CC37B8C"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09" w:history="1">
        <w:r w:rsidRPr="00BA5704">
          <w:rPr>
            <w:rStyle w:val="Hyperlink"/>
            <w:rFonts w:cs="Calibri"/>
            <w:noProof/>
          </w:rPr>
          <w:t>Information for Summer</w:t>
        </w:r>
        <w:r>
          <w:rPr>
            <w:noProof/>
            <w:webHidden/>
          </w:rPr>
          <w:tab/>
        </w:r>
        <w:r>
          <w:rPr>
            <w:noProof/>
            <w:webHidden/>
          </w:rPr>
          <w:fldChar w:fldCharType="begin"/>
        </w:r>
        <w:r>
          <w:rPr>
            <w:noProof/>
            <w:webHidden/>
          </w:rPr>
          <w:instrText xml:space="preserve"> PAGEREF _Toc219283309 \h </w:instrText>
        </w:r>
        <w:r>
          <w:rPr>
            <w:noProof/>
            <w:webHidden/>
          </w:rPr>
        </w:r>
        <w:r>
          <w:rPr>
            <w:noProof/>
            <w:webHidden/>
          </w:rPr>
          <w:fldChar w:fldCharType="separate"/>
        </w:r>
        <w:r>
          <w:rPr>
            <w:noProof/>
            <w:webHidden/>
          </w:rPr>
          <w:t>40</w:t>
        </w:r>
        <w:r>
          <w:rPr>
            <w:noProof/>
            <w:webHidden/>
          </w:rPr>
          <w:fldChar w:fldCharType="end"/>
        </w:r>
      </w:hyperlink>
    </w:p>
    <w:p w14:paraId="52678772" w14:textId="77777777" w:rsidR="002C3372" w:rsidRPr="00DF645A" w:rsidRDefault="002C3372">
      <w:pPr>
        <w:pStyle w:val="TOC2"/>
        <w:tabs>
          <w:tab w:val="right" w:leader="dot" w:pos="4310"/>
        </w:tabs>
        <w:rPr>
          <w:rFonts w:ascii="Aptos" w:eastAsia="Times New Roman" w:hAnsi="Aptos"/>
          <w:noProof/>
          <w:kern w:val="2"/>
          <w:sz w:val="24"/>
          <w:szCs w:val="24"/>
        </w:rPr>
      </w:pPr>
      <w:hyperlink w:anchor="_Toc219283310" w:history="1">
        <w:r w:rsidRPr="00BA5704">
          <w:rPr>
            <w:rStyle w:val="Hyperlink"/>
            <w:rFonts w:cs="Calibri"/>
            <w:noProof/>
          </w:rPr>
          <w:t>Information for Fall 2026</w:t>
        </w:r>
        <w:r>
          <w:rPr>
            <w:noProof/>
            <w:webHidden/>
          </w:rPr>
          <w:tab/>
        </w:r>
        <w:r>
          <w:rPr>
            <w:noProof/>
            <w:webHidden/>
          </w:rPr>
          <w:fldChar w:fldCharType="begin"/>
        </w:r>
        <w:r>
          <w:rPr>
            <w:noProof/>
            <w:webHidden/>
          </w:rPr>
          <w:instrText xml:space="preserve"> PAGEREF _Toc219283310 \h </w:instrText>
        </w:r>
        <w:r>
          <w:rPr>
            <w:noProof/>
            <w:webHidden/>
          </w:rPr>
        </w:r>
        <w:r>
          <w:rPr>
            <w:noProof/>
            <w:webHidden/>
          </w:rPr>
          <w:fldChar w:fldCharType="separate"/>
        </w:r>
        <w:r>
          <w:rPr>
            <w:noProof/>
            <w:webHidden/>
          </w:rPr>
          <w:t>41</w:t>
        </w:r>
        <w:r>
          <w:rPr>
            <w:noProof/>
            <w:webHidden/>
          </w:rPr>
          <w:fldChar w:fldCharType="end"/>
        </w:r>
      </w:hyperlink>
    </w:p>
    <w:p w14:paraId="68C3F53B" w14:textId="77777777" w:rsidR="002C3372" w:rsidRPr="00DF645A" w:rsidRDefault="002C3372">
      <w:pPr>
        <w:pStyle w:val="TOC1"/>
        <w:rPr>
          <w:rFonts w:ascii="Aptos" w:eastAsia="Times New Roman" w:hAnsi="Aptos"/>
          <w:noProof/>
          <w:kern w:val="2"/>
          <w:sz w:val="24"/>
          <w:szCs w:val="24"/>
        </w:rPr>
      </w:pPr>
      <w:hyperlink w:anchor="_Toc219283311" w:history="1">
        <w:r w:rsidRPr="00BA5704">
          <w:rPr>
            <w:rStyle w:val="Hyperlink"/>
            <w:rFonts w:cs="Calibri"/>
            <w:noProof/>
          </w:rPr>
          <w:t>Registration Preparation Checklist</w:t>
        </w:r>
        <w:r>
          <w:rPr>
            <w:noProof/>
            <w:webHidden/>
          </w:rPr>
          <w:tab/>
        </w:r>
        <w:r>
          <w:rPr>
            <w:noProof/>
            <w:webHidden/>
          </w:rPr>
          <w:fldChar w:fldCharType="begin"/>
        </w:r>
        <w:r>
          <w:rPr>
            <w:noProof/>
            <w:webHidden/>
          </w:rPr>
          <w:instrText xml:space="preserve"> PAGEREF _Toc219283311 \h </w:instrText>
        </w:r>
        <w:r>
          <w:rPr>
            <w:noProof/>
            <w:webHidden/>
          </w:rPr>
        </w:r>
        <w:r>
          <w:rPr>
            <w:noProof/>
            <w:webHidden/>
          </w:rPr>
          <w:fldChar w:fldCharType="separate"/>
        </w:r>
        <w:r>
          <w:rPr>
            <w:noProof/>
            <w:webHidden/>
          </w:rPr>
          <w:t>42</w:t>
        </w:r>
        <w:r>
          <w:rPr>
            <w:noProof/>
            <w:webHidden/>
          </w:rPr>
          <w:fldChar w:fldCharType="end"/>
        </w:r>
      </w:hyperlink>
    </w:p>
    <w:p w14:paraId="40A3C9F3" w14:textId="77777777" w:rsidR="002C3372" w:rsidRPr="00DF645A" w:rsidRDefault="002C3372">
      <w:pPr>
        <w:pStyle w:val="TOC1"/>
        <w:rPr>
          <w:rFonts w:ascii="Aptos" w:eastAsia="Times New Roman" w:hAnsi="Aptos"/>
          <w:noProof/>
          <w:kern w:val="2"/>
          <w:sz w:val="24"/>
          <w:szCs w:val="24"/>
        </w:rPr>
      </w:pPr>
      <w:hyperlink w:anchor="_Toc219283312" w:history="1">
        <w:r w:rsidRPr="00BA5704">
          <w:rPr>
            <w:rStyle w:val="Hyperlink"/>
            <w:noProof/>
          </w:rPr>
          <w:t>Major Department and Program Contacts</w:t>
        </w:r>
        <w:r>
          <w:rPr>
            <w:noProof/>
            <w:webHidden/>
          </w:rPr>
          <w:tab/>
        </w:r>
        <w:r>
          <w:rPr>
            <w:noProof/>
            <w:webHidden/>
          </w:rPr>
          <w:fldChar w:fldCharType="begin"/>
        </w:r>
        <w:r>
          <w:rPr>
            <w:noProof/>
            <w:webHidden/>
          </w:rPr>
          <w:instrText xml:space="preserve"> PAGEREF _Toc219283312 \h </w:instrText>
        </w:r>
        <w:r>
          <w:rPr>
            <w:noProof/>
            <w:webHidden/>
          </w:rPr>
        </w:r>
        <w:r>
          <w:rPr>
            <w:noProof/>
            <w:webHidden/>
          </w:rPr>
          <w:fldChar w:fldCharType="separate"/>
        </w:r>
        <w:r>
          <w:rPr>
            <w:noProof/>
            <w:webHidden/>
          </w:rPr>
          <w:t>43</w:t>
        </w:r>
        <w:r>
          <w:rPr>
            <w:noProof/>
            <w:webHidden/>
          </w:rPr>
          <w:fldChar w:fldCharType="end"/>
        </w:r>
      </w:hyperlink>
    </w:p>
    <w:p w14:paraId="6687503C" w14:textId="77777777" w:rsidR="00F21CB3" w:rsidRDefault="00F21CB3" w:rsidP="00907734">
      <w:r w:rsidRPr="001B7449">
        <w:rPr>
          <w:b/>
          <w:bCs/>
          <w:noProof/>
          <w:color w:val="0D0D0D"/>
        </w:rPr>
        <w:fldChar w:fldCharType="end"/>
      </w:r>
    </w:p>
    <w:p w14:paraId="701DE948" w14:textId="77777777" w:rsidR="00F21CB3" w:rsidRPr="00F21CB3" w:rsidRDefault="00F21CB3" w:rsidP="00907734">
      <w:pPr>
        <w:rPr>
          <w:b/>
          <w:sz w:val="28"/>
          <w:szCs w:val="28"/>
        </w:rPr>
        <w:sectPr w:rsidR="00F21CB3" w:rsidRPr="00F21CB3" w:rsidSect="00B50CF6">
          <w:type w:val="continuous"/>
          <w:pgSz w:w="12240" w:h="15840"/>
          <w:pgMar w:top="1440" w:right="1440" w:bottom="1440" w:left="1440" w:header="720" w:footer="720" w:gutter="0"/>
          <w:cols w:num="2" w:space="720"/>
          <w:titlePg/>
          <w:docGrid w:linePitch="360"/>
        </w:sectPr>
      </w:pPr>
    </w:p>
    <w:p w14:paraId="468B670B" w14:textId="77777777" w:rsidR="00185892" w:rsidRDefault="00185892" w:rsidP="00185892">
      <w:pPr>
        <w:pStyle w:val="Heading1"/>
      </w:pPr>
      <w:bookmarkStart w:id="0" w:name="_Ref312392815"/>
      <w:bookmarkStart w:id="1" w:name="_Ref312395834"/>
      <w:bookmarkStart w:id="2" w:name="_Ref312397094"/>
      <w:bookmarkStart w:id="3" w:name="_Toc315343906"/>
      <w:bookmarkStart w:id="4" w:name="_Toc493068095"/>
      <w:bookmarkStart w:id="5" w:name="_Toc219283258"/>
      <w:bookmarkStart w:id="6" w:name="_Ref312399805"/>
      <w:bookmarkStart w:id="7" w:name="_Ref312399806"/>
      <w:bookmarkStart w:id="8" w:name="_Toc315343909"/>
      <w:r w:rsidRPr="00F21CB3">
        <w:lastRenderedPageBreak/>
        <w:t xml:space="preserve">Important Dates &amp; </w:t>
      </w:r>
      <w:r>
        <w:t>Deadlines</w:t>
      </w:r>
      <w:bookmarkEnd w:id="0"/>
      <w:bookmarkEnd w:id="1"/>
      <w:bookmarkEnd w:id="2"/>
      <w:bookmarkEnd w:id="3"/>
      <w:bookmarkEnd w:id="4"/>
      <w:bookmarkEnd w:id="5"/>
    </w:p>
    <w:p w14:paraId="6CFCDC72" w14:textId="77777777" w:rsidR="00185892" w:rsidRDefault="00185892" w:rsidP="00185892">
      <w:r>
        <w:t xml:space="preserve">The dates below concern registration and related activities ONLY.  Please check the </w:t>
      </w:r>
      <w:hyperlink r:id="rId15" w:history="1">
        <w:r w:rsidRPr="00F21CB3">
          <w:rPr>
            <w:rStyle w:val="Hyperlink"/>
          </w:rPr>
          <w:t>Academic Calendar</w:t>
        </w:r>
      </w:hyperlink>
      <w:r>
        <w:t xml:space="preserve"> on a weekly basis for a complete list of academically-related events and deadlines.  At least once a week, access the </w:t>
      </w:r>
      <w:hyperlink r:id="rId16" w:history="1">
        <w:r w:rsidRPr="00F21CB3">
          <w:rPr>
            <w:rStyle w:val="Hyperlink"/>
          </w:rPr>
          <w:t>Registrar’s Website</w:t>
        </w:r>
      </w:hyperlink>
      <w:r>
        <w:t xml:space="preserve"> to see if there are any important registration announcements listed under </w:t>
      </w:r>
      <w:r w:rsidRPr="00E96109">
        <w:rPr>
          <w:b/>
        </w:rPr>
        <w:t>News</w:t>
      </w:r>
      <w:r>
        <w:t>.   These are your primary means of finding timely information about registration activities as well as other important information.</w:t>
      </w:r>
    </w:p>
    <w:p w14:paraId="3BA1FE3F" w14:textId="77777777" w:rsidR="00D84A5F" w:rsidRPr="00834510" w:rsidRDefault="00D84A5F" w:rsidP="00D84A5F">
      <w:pPr>
        <w:pStyle w:val="Heading2"/>
      </w:pPr>
      <w:bookmarkStart w:id="9" w:name="_Toc189572517"/>
      <w:bookmarkStart w:id="10" w:name="_Toc219283259"/>
      <w:bookmarkStart w:id="11" w:name="_Toc315343907"/>
      <w:bookmarkStart w:id="12" w:name="_Toc493068096"/>
      <w:bookmarkStart w:id="13" w:name="_Toc173914886"/>
      <w:r>
        <w:t>SUMMER</w:t>
      </w:r>
      <w:r w:rsidRPr="009C516B">
        <w:t xml:space="preserve"> 20</w:t>
      </w:r>
      <w:r>
        <w:t>2</w:t>
      </w:r>
      <w:bookmarkEnd w:id="9"/>
      <w:r w:rsidR="0020351A">
        <w:t>6</w:t>
      </w:r>
      <w:bookmarkEnd w:id="10"/>
    </w:p>
    <w:p w14:paraId="50A3820A" w14:textId="77777777" w:rsidR="00D84A5F" w:rsidRDefault="00D84A5F" w:rsidP="00D84A5F">
      <w:r>
        <w:rPr>
          <w:b/>
        </w:rPr>
        <w:t>February 1</w:t>
      </w:r>
      <w:r w:rsidR="0020351A">
        <w:rPr>
          <w:b/>
        </w:rPr>
        <w:t>0</w:t>
      </w:r>
      <w:r w:rsidRPr="00230A81">
        <w:rPr>
          <w:b/>
          <w:vertAlign w:val="superscript"/>
        </w:rPr>
        <w:t>th</w:t>
      </w:r>
      <w:r>
        <w:rPr>
          <w:b/>
        </w:rPr>
        <w:t xml:space="preserve"> </w:t>
      </w:r>
      <w:r>
        <w:t>– Undergraduate and degree-seeking graduate student registration begins at 9 AM EST.  Waitlisting for courses begins with registration – notifications for open/available seats will be active with 24 hour notice.</w:t>
      </w:r>
    </w:p>
    <w:p w14:paraId="2BC09A97" w14:textId="77777777" w:rsidR="00D84A5F" w:rsidRDefault="00D84A5F" w:rsidP="00D84A5F">
      <w:r>
        <w:rPr>
          <w:b/>
        </w:rPr>
        <w:t>February 1</w:t>
      </w:r>
      <w:r w:rsidR="0020351A">
        <w:rPr>
          <w:b/>
        </w:rPr>
        <w:t>3</w:t>
      </w:r>
      <w:r w:rsidRPr="009461FA">
        <w:rPr>
          <w:b/>
          <w:vertAlign w:val="superscript"/>
        </w:rPr>
        <w:t>th</w:t>
      </w:r>
      <w:r>
        <w:rPr>
          <w:b/>
        </w:rPr>
        <w:t xml:space="preserve"> </w:t>
      </w:r>
      <w:r>
        <w:t>– Graduate non-degree student registration begins at 9 AM EST.</w:t>
      </w:r>
    </w:p>
    <w:p w14:paraId="16F76E59" w14:textId="77777777" w:rsidR="00D84A5F" w:rsidRPr="006E7621" w:rsidRDefault="00D84A5F" w:rsidP="00D84A5F">
      <w:r>
        <w:rPr>
          <w:b/>
        </w:rPr>
        <w:t>May 1</w:t>
      </w:r>
      <w:r w:rsidR="0020351A">
        <w:rPr>
          <w:b/>
        </w:rPr>
        <w:t>1</w:t>
      </w:r>
      <w:r w:rsidRPr="00396870">
        <w:rPr>
          <w:b/>
          <w:vertAlign w:val="superscript"/>
        </w:rPr>
        <w:t>th</w:t>
      </w:r>
      <w:r>
        <w:rPr>
          <w:b/>
        </w:rPr>
        <w:t xml:space="preserve"> </w:t>
      </w:r>
      <w:r>
        <w:t>– Summer Session Begins</w:t>
      </w:r>
    </w:p>
    <w:p w14:paraId="2D50F77E" w14:textId="77777777" w:rsidR="00D84A5F" w:rsidRDefault="00D84A5F" w:rsidP="00D84A5F">
      <w:pPr>
        <w:rPr>
          <w:b/>
        </w:rPr>
      </w:pPr>
      <w:r w:rsidRPr="00834510">
        <w:rPr>
          <w:b/>
        </w:rPr>
        <w:t>Deadlines to drop/add and withdraw from Winter courses will vary by class.  See the sections on Drop/Add &amp; Wi</w:t>
      </w:r>
      <w:r>
        <w:rPr>
          <w:b/>
        </w:rPr>
        <w:t xml:space="preserve">thdrawal Deadlines (pg </w:t>
      </w:r>
      <w:hyperlink w:anchor="_Summer_2024_Online" w:history="1">
        <w:r>
          <w:rPr>
            <w:rStyle w:val="Hyperlink"/>
            <w:b/>
          </w:rPr>
          <w:t>6</w:t>
        </w:r>
      </w:hyperlink>
      <w:r>
        <w:rPr>
          <w:b/>
        </w:rPr>
        <w:t xml:space="preserve">) </w:t>
      </w:r>
      <w:r w:rsidRPr="00834510">
        <w:rPr>
          <w:b/>
        </w:rPr>
        <w:t>for more details.</w:t>
      </w:r>
    </w:p>
    <w:p w14:paraId="1633683B" w14:textId="77777777" w:rsidR="00D84A5F" w:rsidRDefault="00D84A5F" w:rsidP="00D84A5F">
      <w:pPr>
        <w:rPr>
          <w:b/>
        </w:rPr>
      </w:pPr>
      <w:r>
        <w:rPr>
          <w:b/>
        </w:rPr>
        <w:t>Contact the Registrar’s Office at 717-871-5005 for details regarding deadlines to take a course pass/fail or on an audit basis during the Summer term.</w:t>
      </w:r>
    </w:p>
    <w:p w14:paraId="4D324F89" w14:textId="77777777" w:rsidR="00D84A5F" w:rsidRDefault="00D84A5F" w:rsidP="00D84A5F">
      <w:pPr>
        <w:pStyle w:val="Heading2"/>
      </w:pPr>
      <w:bookmarkStart w:id="14" w:name="_Toc189572518"/>
      <w:bookmarkStart w:id="15" w:name="_Toc219283260"/>
      <w:r>
        <w:t>FALL</w:t>
      </w:r>
      <w:r w:rsidRPr="009C516B">
        <w:t xml:space="preserve"> 20</w:t>
      </w:r>
      <w:r>
        <w:t>2</w:t>
      </w:r>
      <w:bookmarkEnd w:id="14"/>
      <w:r w:rsidR="0020351A">
        <w:t>6</w:t>
      </w:r>
      <w:bookmarkEnd w:id="15"/>
    </w:p>
    <w:p w14:paraId="1E222C23" w14:textId="77777777" w:rsidR="00D84A5F" w:rsidRPr="00CA3E91" w:rsidRDefault="00D84A5F" w:rsidP="00D84A5F">
      <w:r>
        <w:rPr>
          <w:b/>
        </w:rPr>
        <w:t xml:space="preserve">April </w:t>
      </w:r>
      <w:r w:rsidR="0020351A">
        <w:rPr>
          <w:b/>
        </w:rPr>
        <w:t>7</w:t>
      </w:r>
      <w:r w:rsidRPr="00396870">
        <w:rPr>
          <w:b/>
          <w:vertAlign w:val="superscript"/>
        </w:rPr>
        <w:t>th</w:t>
      </w:r>
      <w:r>
        <w:rPr>
          <w:b/>
        </w:rPr>
        <w:t xml:space="preserve"> </w:t>
      </w:r>
      <w:r w:rsidRPr="00CA3E91">
        <w:t>– Degree-seeking graduate student registration begins at 6 AM.</w:t>
      </w:r>
    </w:p>
    <w:p w14:paraId="20040DBD" w14:textId="77777777" w:rsidR="00D84A5F" w:rsidRPr="00CA3E91" w:rsidRDefault="00D84A5F" w:rsidP="00D84A5F">
      <w:r>
        <w:rPr>
          <w:b/>
        </w:rPr>
        <w:t xml:space="preserve">April </w:t>
      </w:r>
      <w:r w:rsidR="0020351A">
        <w:rPr>
          <w:b/>
        </w:rPr>
        <w:t>8</w:t>
      </w:r>
      <w:r>
        <w:rPr>
          <w:b/>
          <w:vertAlign w:val="superscript"/>
        </w:rPr>
        <w:t xml:space="preserve">th </w:t>
      </w:r>
      <w:r w:rsidRPr="00CA3E91">
        <w:t>– Graduate non-degree student registration begins at 6 AM.</w:t>
      </w:r>
    </w:p>
    <w:p w14:paraId="568FC906" w14:textId="77777777" w:rsidR="00D84A5F" w:rsidRPr="00494734" w:rsidRDefault="00D84A5F" w:rsidP="00D84A5F">
      <w:r>
        <w:rPr>
          <w:b/>
        </w:rPr>
        <w:t xml:space="preserve">April </w:t>
      </w:r>
      <w:r w:rsidR="0020351A">
        <w:rPr>
          <w:b/>
        </w:rPr>
        <w:t>9</w:t>
      </w:r>
      <w:r w:rsidRPr="00CA3E91">
        <w:rPr>
          <w:b/>
          <w:vertAlign w:val="superscript"/>
        </w:rPr>
        <w:t>th</w:t>
      </w:r>
      <w:r>
        <w:rPr>
          <w:b/>
        </w:rPr>
        <w:t>-1</w:t>
      </w:r>
      <w:r w:rsidR="0020351A">
        <w:rPr>
          <w:b/>
        </w:rPr>
        <w:t>7</w:t>
      </w:r>
      <w:r>
        <w:rPr>
          <w:b/>
          <w:vertAlign w:val="superscript"/>
        </w:rPr>
        <w:t>th</w:t>
      </w:r>
      <w:r w:rsidRPr="00CA3E91">
        <w:t xml:space="preserve"> – Undergraduate registration begins.  See the </w:t>
      </w:r>
      <w:hyperlink r:id="rId17" w:history="1">
        <w:r w:rsidRPr="00CA3E91">
          <w:rPr>
            <w:rStyle w:val="Hyperlink"/>
            <w:b/>
          </w:rPr>
          <w:t xml:space="preserve">Appointment Schedule </w:t>
        </w:r>
        <w:r w:rsidRPr="00CA3E91">
          <w:rPr>
            <w:rStyle w:val="Hyperlink"/>
          </w:rPr>
          <w:t>on the Registrar’s Website for detailed information</w:t>
        </w:r>
      </w:hyperlink>
      <w:r w:rsidRPr="00CA3E91">
        <w:t>.  Waitlisting for Fall</w:t>
      </w:r>
      <w:r>
        <w:t xml:space="preserve"> </w:t>
      </w:r>
      <w:r w:rsidRPr="00CA3E91">
        <w:t>courses begins and notifications for open/available seats will be active with 48 hour notice.</w:t>
      </w:r>
      <w:r w:rsidRPr="001053EB">
        <w:t xml:space="preserve"> </w:t>
      </w:r>
    </w:p>
    <w:p w14:paraId="651FE250" w14:textId="77777777" w:rsidR="00D84A5F" w:rsidRPr="00CA3E91" w:rsidRDefault="00D84A5F" w:rsidP="00D84A5F">
      <w:r>
        <w:rPr>
          <w:b/>
        </w:rPr>
        <w:t>August 2</w:t>
      </w:r>
      <w:r w:rsidR="0020351A">
        <w:rPr>
          <w:b/>
        </w:rPr>
        <w:t>0</w:t>
      </w:r>
      <w:r w:rsidR="0020351A" w:rsidRPr="0020351A">
        <w:rPr>
          <w:b/>
          <w:vertAlign w:val="superscript"/>
        </w:rPr>
        <w:t>th</w:t>
      </w:r>
      <w:r w:rsidR="0020351A">
        <w:rPr>
          <w:b/>
        </w:rPr>
        <w:t xml:space="preserve"> </w:t>
      </w:r>
      <w:r w:rsidRPr="00CA3E91">
        <w:t>– Students who receive email notification for an open seat will have 18 hours (reduced from 48) to respond through MAX.</w:t>
      </w:r>
    </w:p>
    <w:p w14:paraId="133A0FED" w14:textId="77777777" w:rsidR="00D84A5F" w:rsidRPr="00CA3E91" w:rsidRDefault="00D84A5F" w:rsidP="00D84A5F">
      <w:r>
        <w:rPr>
          <w:b/>
        </w:rPr>
        <w:t>August 2</w:t>
      </w:r>
      <w:r w:rsidR="0020351A">
        <w:rPr>
          <w:b/>
        </w:rPr>
        <w:t>4</w:t>
      </w:r>
      <w:r w:rsidRPr="00CD20C9">
        <w:rPr>
          <w:b/>
          <w:vertAlign w:val="superscript"/>
        </w:rPr>
        <w:t>th</w:t>
      </w:r>
      <w:r>
        <w:rPr>
          <w:b/>
        </w:rPr>
        <w:t xml:space="preserve"> </w:t>
      </w:r>
      <w:r w:rsidRPr="00CA3E91">
        <w:t>– Classes begin; late registration online; drop/add period begins online.</w:t>
      </w:r>
    </w:p>
    <w:p w14:paraId="3581AA0D" w14:textId="77777777" w:rsidR="00D84A5F" w:rsidRPr="00A1625C" w:rsidRDefault="0020351A" w:rsidP="00D84A5F">
      <w:pPr>
        <w:rPr>
          <w:b/>
          <w:color w:val="FF0000"/>
        </w:rPr>
      </w:pPr>
      <w:r>
        <w:rPr>
          <w:b/>
        </w:rPr>
        <w:t>August</w:t>
      </w:r>
      <w:r w:rsidR="00D84A5F">
        <w:rPr>
          <w:b/>
        </w:rPr>
        <w:t xml:space="preserve"> </w:t>
      </w:r>
      <w:r>
        <w:rPr>
          <w:b/>
        </w:rPr>
        <w:t>31</w:t>
      </w:r>
      <w:r w:rsidRPr="0020351A">
        <w:rPr>
          <w:b/>
          <w:vertAlign w:val="superscript"/>
        </w:rPr>
        <w:t>st</w:t>
      </w:r>
      <w:r>
        <w:rPr>
          <w:b/>
        </w:rPr>
        <w:t xml:space="preserve"> </w:t>
      </w:r>
      <w:r w:rsidR="00D84A5F" w:rsidRPr="00CA3E91">
        <w:t xml:space="preserve">– Last day to drop or add a course online (by 11:59 PM EST).  </w:t>
      </w:r>
    </w:p>
    <w:p w14:paraId="4A657BFB" w14:textId="77777777" w:rsidR="00D84A5F" w:rsidRDefault="00D84A5F" w:rsidP="00D84A5F">
      <w:pPr>
        <w:rPr>
          <w:b/>
          <w:color w:val="FF0000"/>
        </w:rPr>
      </w:pPr>
      <w:r>
        <w:rPr>
          <w:b/>
        </w:rPr>
        <w:t xml:space="preserve">September </w:t>
      </w:r>
      <w:r w:rsidR="0020351A">
        <w:rPr>
          <w:b/>
        </w:rPr>
        <w:t>1</w:t>
      </w:r>
      <w:r w:rsidR="0020351A" w:rsidRPr="0020351A">
        <w:rPr>
          <w:b/>
          <w:vertAlign w:val="superscript"/>
        </w:rPr>
        <w:t>st</w:t>
      </w:r>
      <w:r w:rsidR="0020351A">
        <w:rPr>
          <w:b/>
        </w:rPr>
        <w:t xml:space="preserve"> </w:t>
      </w:r>
      <w:r w:rsidRPr="00CA3E91">
        <w:t>– Withdrawal period begins (See the sections on Drop/Add &amp; Withdrawal Procedures (</w:t>
      </w:r>
      <w:r w:rsidRPr="00B125FF">
        <w:t>pg</w:t>
      </w:r>
      <w:r>
        <w:t>.</w:t>
      </w:r>
      <w:r w:rsidRPr="00B125FF">
        <w:t xml:space="preserve"> </w:t>
      </w:r>
      <w:r w:rsidRPr="00B125FF">
        <w:fldChar w:fldCharType="begin"/>
      </w:r>
      <w:r w:rsidRPr="00B125FF">
        <w:instrText xml:space="preserve"> PAGEREF _Ref312392622 \h </w:instrText>
      </w:r>
      <w:r w:rsidRPr="00B125FF">
        <w:fldChar w:fldCharType="separate"/>
      </w:r>
      <w:r w:rsidR="002C3372">
        <w:rPr>
          <w:noProof/>
        </w:rPr>
        <w:t>40</w:t>
      </w:r>
      <w:r w:rsidRPr="00B125FF">
        <w:fldChar w:fldCharType="end"/>
      </w:r>
      <w:r w:rsidRPr="00CA3E91">
        <w:t>) for more details); last day to submit a request to take a course on a pass/fail or audit basis (requests must be in the Registrar’s Office by 4:30 PM)</w:t>
      </w:r>
    </w:p>
    <w:p w14:paraId="32521C0F" w14:textId="77777777" w:rsidR="00D84A5F" w:rsidRPr="00AE2F08" w:rsidRDefault="00D84A5F" w:rsidP="00D84A5F">
      <w:pPr>
        <w:rPr>
          <w:b/>
          <w:color w:val="FF0000"/>
        </w:rPr>
      </w:pPr>
      <w:r>
        <w:rPr>
          <w:b/>
        </w:rPr>
        <w:t>October 3</w:t>
      </w:r>
      <w:r w:rsidR="0020351A">
        <w:rPr>
          <w:b/>
        </w:rPr>
        <w:t>0</w:t>
      </w:r>
      <w:r w:rsidR="0020351A" w:rsidRPr="0020351A">
        <w:rPr>
          <w:b/>
          <w:vertAlign w:val="superscript"/>
        </w:rPr>
        <w:t>th</w:t>
      </w:r>
      <w:r w:rsidR="0020351A">
        <w:rPr>
          <w:b/>
        </w:rPr>
        <w:t xml:space="preserve"> </w:t>
      </w:r>
      <w:r w:rsidRPr="00CA3E91">
        <w:t>– Last day to withdraw from a course &amp; receive a W grade (</w:t>
      </w:r>
      <w:r>
        <w:t xml:space="preserve">online </w:t>
      </w:r>
      <w:r w:rsidRPr="00CA3E91">
        <w:t xml:space="preserve">withdrawal </w:t>
      </w:r>
      <w:r>
        <w:t>form</w:t>
      </w:r>
      <w:r w:rsidRPr="00CA3E91">
        <w:t xml:space="preserve"> must be </w:t>
      </w:r>
      <w:r>
        <w:t>submitted to faculty by the end of day</w:t>
      </w:r>
      <w:r w:rsidRPr="00CA3E91">
        <w:t>)</w:t>
      </w:r>
    </w:p>
    <w:p w14:paraId="130B370E" w14:textId="77777777" w:rsidR="00D84A5F" w:rsidRPr="00CA3E91" w:rsidRDefault="00D84A5F" w:rsidP="00D84A5F">
      <w:r>
        <w:rPr>
          <w:b/>
        </w:rPr>
        <w:t xml:space="preserve">December </w:t>
      </w:r>
      <w:r w:rsidR="0020351A">
        <w:rPr>
          <w:b/>
        </w:rPr>
        <w:t>7</w:t>
      </w:r>
      <w:r w:rsidRPr="00CA3E91">
        <w:rPr>
          <w:b/>
          <w:vertAlign w:val="superscript"/>
        </w:rPr>
        <w:t>th</w:t>
      </w:r>
      <w:r w:rsidRPr="00CA3E91">
        <w:t xml:space="preserve"> – Last day to change a pass/fail grade to a regular grade</w:t>
      </w:r>
    </w:p>
    <w:p w14:paraId="304BD221" w14:textId="77777777" w:rsidR="00D84A5F" w:rsidRPr="00CA3E91" w:rsidRDefault="00D84A5F" w:rsidP="00D84A5F">
      <w:r w:rsidRPr="00CA3E91">
        <w:rPr>
          <w:b/>
        </w:rPr>
        <w:t xml:space="preserve">December </w:t>
      </w:r>
      <w:r>
        <w:rPr>
          <w:b/>
        </w:rPr>
        <w:t>1</w:t>
      </w:r>
      <w:r w:rsidR="0020351A">
        <w:rPr>
          <w:b/>
        </w:rPr>
        <w:t>2</w:t>
      </w:r>
      <w:r w:rsidRPr="00CA3E91">
        <w:rPr>
          <w:b/>
          <w:vertAlign w:val="superscript"/>
        </w:rPr>
        <w:t>th</w:t>
      </w:r>
      <w:r w:rsidRPr="00CA3E91">
        <w:t xml:space="preserve"> – Fall term ends</w:t>
      </w:r>
    </w:p>
    <w:p w14:paraId="67C8FEBF" w14:textId="77777777" w:rsidR="00D84A5F" w:rsidRDefault="00D84A5F" w:rsidP="00D84A5F">
      <w:pPr>
        <w:rPr>
          <w:b/>
        </w:rPr>
      </w:pPr>
      <w:r w:rsidRPr="00CA3E91">
        <w:rPr>
          <w:b/>
        </w:rPr>
        <w:t xml:space="preserve">Fall deadlines listed are for standard length courses.  For non-standard length course deadlines, </w:t>
      </w:r>
      <w:r>
        <w:rPr>
          <w:b/>
        </w:rPr>
        <w:t>s</w:t>
      </w:r>
      <w:r w:rsidRPr="00834510">
        <w:rPr>
          <w:b/>
        </w:rPr>
        <w:t>ee the sections on Drop/Add &amp; Wi</w:t>
      </w:r>
      <w:r>
        <w:rPr>
          <w:b/>
        </w:rPr>
        <w:t xml:space="preserve">thdrawal Deadlines (pg </w:t>
      </w:r>
      <w:hyperlink w:anchor="_Summer_2024_Online" w:history="1">
        <w:r>
          <w:rPr>
            <w:rStyle w:val="Hyperlink"/>
            <w:b/>
          </w:rPr>
          <w:t>6</w:t>
        </w:r>
      </w:hyperlink>
      <w:r>
        <w:rPr>
          <w:b/>
        </w:rPr>
        <w:t xml:space="preserve">) </w:t>
      </w:r>
      <w:r w:rsidRPr="00834510">
        <w:rPr>
          <w:b/>
        </w:rPr>
        <w:t>for more details.</w:t>
      </w:r>
    </w:p>
    <w:bookmarkEnd w:id="11"/>
    <w:bookmarkEnd w:id="12"/>
    <w:bookmarkEnd w:id="13"/>
    <w:p w14:paraId="24E1DF86" w14:textId="77777777" w:rsidR="00CD20C9" w:rsidRDefault="00CD20C9" w:rsidP="00CD20C9">
      <w:pPr>
        <w:sectPr w:rsidR="00CD20C9" w:rsidSect="00F21CB3">
          <w:pgSz w:w="12240" w:h="15840"/>
          <w:pgMar w:top="1440" w:right="1440" w:bottom="1440" w:left="1440" w:header="720" w:footer="720" w:gutter="0"/>
          <w:cols w:num="2" w:space="720"/>
          <w:docGrid w:linePitch="360"/>
        </w:sectPr>
      </w:pPr>
    </w:p>
    <w:p w14:paraId="0848CE02" w14:textId="77777777" w:rsidR="00D30FEC" w:rsidRPr="003A5236" w:rsidRDefault="00D30FEC" w:rsidP="00D30FEC">
      <w:pPr>
        <w:pStyle w:val="Heading2"/>
      </w:pPr>
      <w:bookmarkStart w:id="16" w:name="_Summer_2024_Online"/>
      <w:bookmarkStart w:id="17" w:name="_Toc62200988"/>
      <w:bookmarkStart w:id="18" w:name="_Toc189572519"/>
      <w:bookmarkStart w:id="19" w:name="_Toc219283261"/>
      <w:bookmarkEnd w:id="6"/>
      <w:bookmarkEnd w:id="7"/>
      <w:bookmarkEnd w:id="8"/>
      <w:bookmarkEnd w:id="16"/>
      <w:r>
        <w:lastRenderedPageBreak/>
        <w:t>Summer</w:t>
      </w:r>
      <w:r w:rsidRPr="004F5840">
        <w:t xml:space="preserve"> 20</w:t>
      </w:r>
      <w:r>
        <w:t>26</w:t>
      </w:r>
      <w:r w:rsidRPr="004F5840">
        <w:t xml:space="preserve"> Online Drop/Add &amp; Withdraw Deadli</w:t>
      </w:r>
      <w:r>
        <w:t>nes</w:t>
      </w:r>
      <w:bookmarkEnd w:id="17"/>
      <w:bookmarkEnd w:id="18"/>
      <w:bookmarkEnd w:id="19"/>
    </w:p>
    <w:p w14:paraId="6C13CA49" w14:textId="77777777" w:rsidR="00D30FEC" w:rsidRPr="00225C35" w:rsidRDefault="00D30FEC" w:rsidP="00D30FEC">
      <w:pPr>
        <w:rPr>
          <w:rFonts w:cs="Calibri"/>
          <w:color w:val="0A0A0A"/>
          <w:shd w:val="clear" w:color="auto" w:fill="FFFFFF"/>
        </w:rPr>
      </w:pPr>
    </w:p>
    <w:p w14:paraId="4E444F20" w14:textId="77777777" w:rsidR="00D30FEC" w:rsidRPr="00225C35" w:rsidRDefault="00D30FEC" w:rsidP="00D30FEC">
      <w:pPr>
        <w:rPr>
          <w:rFonts w:cs="Calibri"/>
          <w:color w:val="0A0A0A"/>
          <w:shd w:val="clear" w:color="auto" w:fill="FFFFFF"/>
        </w:rPr>
      </w:pPr>
      <w:r w:rsidRPr="00225C35">
        <w:rPr>
          <w:rFonts w:cs="Calibri"/>
          <w:color w:val="0A0A0A"/>
          <w:shd w:val="clear" w:color="auto" w:fill="FFFFFF"/>
        </w:rPr>
        <w:t>The deadline to drop/add or withdraw from courses in the winter or summer sessions varies on the start and end date of the course.  Please see the applicable link below for more details:</w:t>
      </w:r>
    </w:p>
    <w:p w14:paraId="2D9C5B2A" w14:textId="77777777" w:rsidR="00D30FEC" w:rsidRPr="00225C35" w:rsidRDefault="00D30FEC" w:rsidP="00D30FEC">
      <w:pPr>
        <w:rPr>
          <w:rFonts w:cs="Calibri"/>
          <w:color w:val="0A0A0A"/>
          <w:shd w:val="clear" w:color="auto" w:fill="FFFFFF"/>
        </w:rPr>
      </w:pPr>
      <w:hyperlink r:id="rId18" w:history="1">
        <w:r>
          <w:rPr>
            <w:rStyle w:val="Hyperlink"/>
          </w:rPr>
          <w:t>Drop/Add and Withdraw | Millersville University</w:t>
        </w:r>
      </w:hyperlink>
    </w:p>
    <w:p w14:paraId="62621A3F" w14:textId="77777777" w:rsidR="00D30FEC" w:rsidRPr="00225C35" w:rsidRDefault="00D30FEC" w:rsidP="00D30FEC">
      <w:pPr>
        <w:rPr>
          <w:rFonts w:cs="Calibri"/>
          <w:color w:val="0A0A0A"/>
          <w:shd w:val="clear" w:color="auto" w:fill="FFFFFF"/>
        </w:rPr>
      </w:pPr>
      <w:r w:rsidRPr="00225C35">
        <w:rPr>
          <w:rFonts w:cs="Calibri"/>
          <w:color w:val="0A0A0A"/>
          <w:shd w:val="clear" w:color="auto" w:fill="FFFFFF"/>
        </w:rPr>
        <w:t>Please refer to the Office of Student Accounts website for information on the </w:t>
      </w:r>
      <w:hyperlink r:id="rId19" w:history="1">
        <w:r w:rsidRPr="00225C35">
          <w:rPr>
            <w:rStyle w:val="Hyperlink"/>
            <w:rFonts w:cs="Calibri"/>
            <w:color w:val="000000"/>
            <w:shd w:val="clear" w:color="auto" w:fill="FFFFFF"/>
          </w:rPr>
          <w:t>Winter refund</w:t>
        </w:r>
      </w:hyperlink>
      <w:r w:rsidRPr="00225C35">
        <w:rPr>
          <w:rFonts w:cs="Calibri"/>
          <w:color w:val="0A0A0A"/>
          <w:shd w:val="clear" w:color="auto" w:fill="FFFFFF"/>
        </w:rPr>
        <w:t> and the </w:t>
      </w:r>
      <w:hyperlink r:id="rId20" w:history="1">
        <w:r w:rsidRPr="00225C35">
          <w:rPr>
            <w:rStyle w:val="Hyperlink"/>
            <w:rFonts w:cs="Calibri"/>
            <w:color w:val="000000"/>
            <w:shd w:val="clear" w:color="auto" w:fill="FFFFFF"/>
          </w:rPr>
          <w:t>Summer refund</w:t>
        </w:r>
      </w:hyperlink>
      <w:r w:rsidRPr="00225C35">
        <w:rPr>
          <w:rFonts w:cs="Calibri"/>
          <w:color w:val="0A0A0A"/>
          <w:shd w:val="clear" w:color="auto" w:fill="FFFFFF"/>
        </w:rPr>
        <w:t> policies.</w:t>
      </w:r>
    </w:p>
    <w:p w14:paraId="6895C15F" w14:textId="77777777" w:rsidR="00D30FEC" w:rsidRPr="00225C35" w:rsidRDefault="00D30FEC" w:rsidP="00D30FEC">
      <w:pPr>
        <w:rPr>
          <w:rFonts w:cs="Calibri"/>
          <w:color w:val="FF0000"/>
        </w:rPr>
      </w:pPr>
    </w:p>
    <w:p w14:paraId="54283539" w14:textId="77777777" w:rsidR="00D30FEC" w:rsidRDefault="00D30FEC" w:rsidP="00D30FEC">
      <w:pPr>
        <w:pStyle w:val="Heading2"/>
      </w:pPr>
      <w:bookmarkStart w:id="20" w:name="_Toc189572520"/>
      <w:bookmarkStart w:id="21" w:name="_Toc219283262"/>
      <w:r>
        <w:t>Fall</w:t>
      </w:r>
      <w:r w:rsidRPr="000217CC">
        <w:t xml:space="preserve"> 202</w:t>
      </w:r>
      <w:r>
        <w:t>6</w:t>
      </w:r>
      <w:r w:rsidRPr="000217CC">
        <w:t xml:space="preserve"> Online Drop/Add &amp; Withdraw Deadlines</w:t>
      </w:r>
      <w:bookmarkEnd w:id="20"/>
      <w:bookmarkEnd w:id="21"/>
    </w:p>
    <w:p w14:paraId="258EB223" w14:textId="77777777" w:rsidR="00D30FEC" w:rsidRPr="006835D7" w:rsidRDefault="00D30FEC" w:rsidP="00D30FEC"/>
    <w:p w14:paraId="6E54A7CD" w14:textId="77777777" w:rsidR="00D30FEC" w:rsidRPr="00225C35" w:rsidRDefault="00D30FEC" w:rsidP="00D30FEC">
      <w:pPr>
        <w:spacing w:line="240" w:lineRule="auto"/>
        <w:jc w:val="both"/>
        <w:rPr>
          <w:rFonts w:cs="Calibri"/>
        </w:rPr>
      </w:pPr>
      <w:r w:rsidRPr="00225C35">
        <w:rPr>
          <w:rFonts w:cs="Calibri"/>
        </w:rPr>
        <w:t>The deadline to drop/add or withdraw from most courses in the spring and fall semesters can be found on the appropriate </w:t>
      </w:r>
      <w:hyperlink r:id="rId21" w:anchor="Academic%20Calendar" w:history="1">
        <w:r w:rsidRPr="00225C35">
          <w:rPr>
            <w:rStyle w:val="Hyperlink"/>
            <w:rFonts w:cs="Calibri"/>
            <w:color w:val="000000"/>
          </w:rPr>
          <w:t>academic calendar</w:t>
        </w:r>
      </w:hyperlink>
      <w:r w:rsidRPr="00225C35">
        <w:rPr>
          <w:rFonts w:cs="Calibri"/>
        </w:rPr>
        <w:t>. </w:t>
      </w:r>
    </w:p>
    <w:p w14:paraId="40B6616D" w14:textId="77777777" w:rsidR="00D30FEC" w:rsidRPr="00225C35" w:rsidRDefault="00D30FEC" w:rsidP="00D30FEC">
      <w:pPr>
        <w:spacing w:line="240" w:lineRule="auto"/>
        <w:jc w:val="both"/>
        <w:rPr>
          <w:rFonts w:cs="Calibri"/>
        </w:rPr>
      </w:pPr>
      <w:r w:rsidRPr="00225C35">
        <w:rPr>
          <w:rFonts w:cs="Calibri"/>
        </w:rPr>
        <w:t>If you are registered for a course that begins and/or ends earlier or later than the standard semester, these deadlines will vary.  Please see the link below for a listing of these courses and the deadlines attached to them.</w:t>
      </w:r>
    </w:p>
    <w:p w14:paraId="2FC4797A" w14:textId="77777777" w:rsidR="00D30FEC" w:rsidRPr="00225C35" w:rsidRDefault="00D30FEC" w:rsidP="00D30FEC">
      <w:pPr>
        <w:spacing w:line="240" w:lineRule="auto"/>
        <w:jc w:val="both"/>
        <w:rPr>
          <w:rFonts w:cs="Calibri"/>
        </w:rPr>
      </w:pPr>
      <w:hyperlink r:id="rId22" w:history="1">
        <w:r>
          <w:rPr>
            <w:rStyle w:val="Hyperlink"/>
          </w:rPr>
          <w:t>Drop/Add and Withdraw | Millersville University</w:t>
        </w:r>
      </w:hyperlink>
    </w:p>
    <w:p w14:paraId="1F74FFDC" w14:textId="77777777" w:rsidR="00D30FEC" w:rsidRPr="00225C35" w:rsidRDefault="00D30FEC" w:rsidP="00D30FEC">
      <w:pPr>
        <w:pStyle w:val="NormalWeb"/>
        <w:shd w:val="clear" w:color="auto" w:fill="FFFFFF"/>
        <w:rPr>
          <w:rFonts w:ascii="Calibri" w:hAnsi="Calibri" w:cs="Calibri"/>
          <w:color w:val="0A0A0A"/>
          <w:sz w:val="22"/>
          <w:szCs w:val="22"/>
        </w:rPr>
      </w:pPr>
      <w:r w:rsidRPr="00225C35">
        <w:rPr>
          <w:rFonts w:ascii="Calibri" w:hAnsi="Calibri" w:cs="Calibri"/>
          <w:color w:val="0A0A0A"/>
          <w:sz w:val="22"/>
          <w:szCs w:val="22"/>
        </w:rPr>
        <w:t>Important note: if you are registered for a course that begins later in the spring/fall semester and wish to drop it before the deadline, please email </w:t>
      </w:r>
      <w:hyperlink r:id="rId23" w:history="1">
        <w:r w:rsidRPr="00225C35">
          <w:rPr>
            <w:rStyle w:val="Hyperlink"/>
            <w:rFonts w:cs="Calibri"/>
            <w:color w:val="000000"/>
            <w:sz w:val="22"/>
            <w:szCs w:val="22"/>
          </w:rPr>
          <w:t>registrar@millersville.edu</w:t>
        </w:r>
      </w:hyperlink>
      <w:r w:rsidRPr="00225C35">
        <w:rPr>
          <w:rFonts w:ascii="Calibri" w:hAnsi="Calibri" w:cs="Calibri"/>
          <w:color w:val="0A0A0A"/>
          <w:sz w:val="22"/>
          <w:szCs w:val="22"/>
        </w:rPr>
        <w:t> with the request.</w:t>
      </w:r>
    </w:p>
    <w:p w14:paraId="668859C9" w14:textId="77777777" w:rsidR="00D30FEC" w:rsidRPr="00225C35" w:rsidRDefault="00D30FEC" w:rsidP="00D30FEC">
      <w:pPr>
        <w:pStyle w:val="NormalWeb"/>
        <w:shd w:val="clear" w:color="auto" w:fill="FFFFFF"/>
        <w:rPr>
          <w:rFonts w:ascii="Calibri" w:hAnsi="Calibri" w:cs="Calibri"/>
          <w:color w:val="0A0A0A"/>
          <w:sz w:val="22"/>
          <w:szCs w:val="22"/>
        </w:rPr>
      </w:pPr>
      <w:r w:rsidRPr="00225C35">
        <w:rPr>
          <w:rFonts w:ascii="Calibri" w:hAnsi="Calibri" w:cs="Calibri"/>
          <w:color w:val="0A0A0A"/>
          <w:sz w:val="22"/>
          <w:szCs w:val="22"/>
        </w:rPr>
        <w:t>Please refer to the </w:t>
      </w:r>
      <w:hyperlink r:id="rId24" w:history="1">
        <w:r w:rsidRPr="00225C35">
          <w:rPr>
            <w:rStyle w:val="Hyperlink"/>
            <w:rFonts w:cs="Calibri"/>
            <w:color w:val="000000"/>
            <w:sz w:val="22"/>
            <w:szCs w:val="22"/>
          </w:rPr>
          <w:t>Office of Student Accounts website for information on the Fall/Spring refund policy</w:t>
        </w:r>
      </w:hyperlink>
    </w:p>
    <w:p w14:paraId="17E95D12" w14:textId="77777777" w:rsidR="00C56673" w:rsidRPr="00225C35" w:rsidRDefault="00D30FEC" w:rsidP="00D30FEC">
      <w:pPr>
        <w:pStyle w:val="NormalWeb"/>
        <w:shd w:val="clear" w:color="auto" w:fill="FFFFFF"/>
        <w:spacing w:before="0" w:beforeAutospacing="0" w:after="0" w:afterAutospacing="0"/>
        <w:rPr>
          <w:rFonts w:ascii="Calibri" w:hAnsi="Calibri" w:cs="Calibri"/>
          <w:color w:val="0A0A0A"/>
          <w:sz w:val="22"/>
          <w:szCs w:val="22"/>
        </w:rPr>
      </w:pPr>
      <w:r w:rsidRPr="00225C35">
        <w:rPr>
          <w:rFonts w:ascii="Calibri" w:hAnsi="Calibri" w:cs="Calibri"/>
          <w:color w:val="0A0A0A"/>
          <w:sz w:val="22"/>
          <w:szCs w:val="22"/>
        </w:rPr>
        <w:t>Undergraduate students that withdraw from their last class in spring or fall MUST complete </w:t>
      </w:r>
      <w:hyperlink r:id="rId25" w:history="1">
        <w:r w:rsidRPr="00225C35">
          <w:rPr>
            <w:rStyle w:val="Hyperlink"/>
            <w:rFonts w:cs="Calibri"/>
            <w:color w:val="000000"/>
            <w:sz w:val="22"/>
            <w:szCs w:val="22"/>
          </w:rPr>
          <w:t>withdraw or leave of absence paperwork</w:t>
        </w:r>
      </w:hyperlink>
      <w:r w:rsidRPr="00225C35">
        <w:rPr>
          <w:rFonts w:ascii="Calibri" w:hAnsi="Calibri" w:cs="Calibri"/>
          <w:color w:val="0A0A0A"/>
          <w:sz w:val="22"/>
          <w:szCs w:val="22"/>
        </w:rPr>
        <w:t>.</w:t>
      </w:r>
    </w:p>
    <w:p w14:paraId="6EA44857" w14:textId="77777777" w:rsidR="00E8294E" w:rsidRDefault="00E8294E" w:rsidP="00C56673">
      <w:pPr>
        <w:pStyle w:val="NormalWeb"/>
        <w:shd w:val="clear" w:color="auto" w:fill="FFFFFF"/>
        <w:rPr>
          <w:rFonts w:ascii="Calibri" w:hAnsi="Calibri" w:cs="Calibri"/>
          <w:color w:val="FF0000"/>
          <w:sz w:val="22"/>
          <w:szCs w:val="22"/>
        </w:rPr>
      </w:pPr>
    </w:p>
    <w:p w14:paraId="2F78126A" w14:textId="77777777" w:rsidR="005A3319" w:rsidRPr="00E61157" w:rsidRDefault="005A3319" w:rsidP="00E61157">
      <w:pPr>
        <w:rPr>
          <w:color w:val="FF0000"/>
        </w:rPr>
        <w:sectPr w:rsidR="005A3319" w:rsidRPr="00E61157" w:rsidSect="00B50CF6">
          <w:pgSz w:w="12240" w:h="15840"/>
          <w:pgMar w:top="1440" w:right="1440" w:bottom="1440" w:left="1440" w:header="720" w:footer="720" w:gutter="0"/>
          <w:cols w:space="720"/>
          <w:docGrid w:linePitch="360"/>
        </w:sectPr>
      </w:pPr>
    </w:p>
    <w:p w14:paraId="2C673A0F" w14:textId="77777777" w:rsidR="00E60780" w:rsidRDefault="00E60780" w:rsidP="00E60780">
      <w:pPr>
        <w:pStyle w:val="Heading1"/>
      </w:pPr>
      <w:bookmarkStart w:id="22" w:name="_Toc219283263"/>
      <w:r>
        <w:lastRenderedPageBreak/>
        <w:t>Registration Basics</w:t>
      </w:r>
      <w:bookmarkEnd w:id="22"/>
    </w:p>
    <w:p w14:paraId="0F2B2B37" w14:textId="77777777" w:rsidR="00FB1D4D" w:rsidRDefault="00E60780" w:rsidP="00E60780">
      <w:r>
        <w:t>MAX is Millersville University’s Web-based registration system.  You can add or drop courses, place yourself on the waitlist for courses and perform many other functions, including viewing yo</w:t>
      </w:r>
      <w:r w:rsidR="008A1340">
        <w:t>ur Degree Audit r</w:t>
      </w:r>
      <w:r w:rsidR="006C1755">
        <w:t>eport.</w:t>
      </w:r>
    </w:p>
    <w:p w14:paraId="0625A7B0" w14:textId="77777777" w:rsidR="005507FA" w:rsidRPr="005F50BB" w:rsidRDefault="005507FA" w:rsidP="00437471">
      <w:pPr>
        <w:pStyle w:val="Heading2"/>
      </w:pPr>
      <w:bookmarkStart w:id="23" w:name="_Toc219283264"/>
      <w:r w:rsidRPr="00573E2F">
        <w:rPr>
          <w:highlight w:val="lightGray"/>
        </w:rPr>
        <w:t>Student Responsibilities</w:t>
      </w:r>
      <w:bookmarkEnd w:id="23"/>
    </w:p>
    <w:p w14:paraId="6D9EC215" w14:textId="77777777" w:rsidR="005507FA" w:rsidRDefault="005507FA" w:rsidP="005507FA">
      <w:pPr>
        <w:rPr>
          <w:rFonts w:cs="Calibri"/>
        </w:rPr>
      </w:pPr>
      <w:r>
        <w:rPr>
          <w:rFonts w:cs="Calibri"/>
        </w:rPr>
        <w:t xml:space="preserve">You are responsible for confirming your registration and making any changes by the designated deadlines.  It is your responsibility to drop unwanted courses and to confirm that they have been dropped </w:t>
      </w:r>
      <w:r w:rsidR="00CE2871">
        <w:rPr>
          <w:rFonts w:cs="Calibri"/>
        </w:rPr>
        <w:t>from</w:t>
      </w:r>
      <w:r>
        <w:rPr>
          <w:rFonts w:cs="Calibri"/>
        </w:rPr>
        <w:t xml:space="preserve"> your schedule.  </w:t>
      </w:r>
      <w:r w:rsidRPr="005F50BB">
        <w:rPr>
          <w:rFonts w:cs="Calibri"/>
          <w:b/>
          <w:u w:val="single"/>
        </w:rPr>
        <w:t>You cannot depend on being dropped from a course due to nonattendance or for nonpayment</w:t>
      </w:r>
      <w:r>
        <w:rPr>
          <w:rFonts w:cs="Calibri"/>
        </w:rPr>
        <w:t>.</w:t>
      </w:r>
    </w:p>
    <w:p w14:paraId="7E8893D7" w14:textId="77777777" w:rsidR="009E24C5" w:rsidRPr="009E24C5" w:rsidRDefault="009E24C5" w:rsidP="005507FA">
      <w:pPr>
        <w:rPr>
          <w:rFonts w:cs="Calibri"/>
        </w:rPr>
      </w:pPr>
      <w:r w:rsidRPr="009E24C5">
        <w:t xml:space="preserve">It is </w:t>
      </w:r>
      <w:r>
        <w:t xml:space="preserve">also </w:t>
      </w:r>
      <w:r w:rsidRPr="009E24C5">
        <w:t>the responsibility of all students to be familiar with the announcements and regulations of the university printed in this booklet and in the General Catalog.  Information herein is subject to revision.</w:t>
      </w:r>
    </w:p>
    <w:p w14:paraId="589C94D1" w14:textId="77777777" w:rsidR="00847FA6" w:rsidRDefault="00847FA6" w:rsidP="00847FA6">
      <w:pPr>
        <w:pStyle w:val="Heading2"/>
      </w:pPr>
      <w:bookmarkStart w:id="24" w:name="_Toc219283265"/>
      <w:r w:rsidRPr="00847FA6">
        <w:rPr>
          <w:highlight w:val="lightGray"/>
        </w:rPr>
        <w:t>How do I register?</w:t>
      </w:r>
      <w:bookmarkEnd w:id="24"/>
    </w:p>
    <w:p w14:paraId="0A05FD8E" w14:textId="77777777" w:rsidR="00847FA6" w:rsidRPr="00847FA6" w:rsidRDefault="00847FA6" w:rsidP="00847FA6">
      <w:r>
        <w:t xml:space="preserve">Registration takes place online through MAX, Millersville’s online registration system.  When you </w:t>
      </w:r>
      <w:r w:rsidR="00AB2E6C">
        <w:t>can</w:t>
      </w:r>
      <w:r>
        <w:t xml:space="preserve"> register for classes (see </w:t>
      </w:r>
      <w:r w:rsidRPr="00847FA6">
        <w:rPr>
          <w:b/>
          <w:i/>
        </w:rPr>
        <w:t>When do I register</w:t>
      </w:r>
      <w:r>
        <w:t xml:space="preserve"> below) you can register for classes through the MAX system.  See page </w:t>
      </w:r>
      <w:hyperlink w:anchor="_SEARCH_WEB_SCHEDULE" w:history="1">
        <w:r w:rsidR="001D5CE9" w:rsidRPr="001D5CE9">
          <w:rPr>
            <w:rStyle w:val="Hyperlink"/>
          </w:rPr>
          <w:t>10</w:t>
        </w:r>
      </w:hyperlink>
      <w:r w:rsidR="001D5CE9">
        <w:t xml:space="preserve"> </w:t>
      </w:r>
      <w:r w:rsidR="008B02C1">
        <w:t>for more details regarding logging in and registration through the MAX system.</w:t>
      </w:r>
    </w:p>
    <w:p w14:paraId="22DCEC15" w14:textId="77777777" w:rsidR="00FB1D4D" w:rsidRPr="00FB1D4D" w:rsidRDefault="00FB1D4D" w:rsidP="00437471">
      <w:pPr>
        <w:pStyle w:val="Heading2"/>
      </w:pPr>
      <w:bookmarkStart w:id="25" w:name="_Toc219283266"/>
      <w:r w:rsidRPr="00573E2F">
        <w:rPr>
          <w:highlight w:val="lightGray"/>
        </w:rPr>
        <w:t>When do I register?</w:t>
      </w:r>
      <w:bookmarkEnd w:id="25"/>
    </w:p>
    <w:p w14:paraId="10599DA6" w14:textId="77777777" w:rsidR="00FB1D4D" w:rsidRDefault="00FB1D4D" w:rsidP="00E60780">
      <w:pPr>
        <w:rPr>
          <w:rFonts w:cs="Calibri"/>
        </w:rPr>
      </w:pPr>
      <w:r>
        <w:rPr>
          <w:rFonts w:cs="Calibri"/>
        </w:rPr>
        <w:t xml:space="preserve">Check the </w:t>
      </w:r>
      <w:r w:rsidRPr="00FB1D4D">
        <w:rPr>
          <w:rFonts w:cs="Calibri"/>
          <w:i/>
        </w:rPr>
        <w:t>Important Dates and Calendars</w:t>
      </w:r>
      <w:r>
        <w:rPr>
          <w:rFonts w:cs="Calibri"/>
        </w:rPr>
        <w:t xml:space="preserve"> </w:t>
      </w:r>
      <w:r w:rsidR="007D359C">
        <w:rPr>
          <w:rFonts w:cs="Calibri"/>
        </w:rPr>
        <w:t xml:space="preserve"> </w:t>
      </w:r>
      <w:r>
        <w:rPr>
          <w:rFonts w:cs="Calibri"/>
        </w:rPr>
        <w:t xml:space="preserve">section </w:t>
      </w:r>
      <w:r w:rsidR="007D359C">
        <w:rPr>
          <w:rFonts w:cs="Calibri"/>
        </w:rPr>
        <w:t xml:space="preserve">(pg </w:t>
      </w:r>
      <w:r w:rsidR="007D359C">
        <w:rPr>
          <w:rFonts w:cs="Calibri"/>
        </w:rPr>
        <w:fldChar w:fldCharType="begin"/>
      </w:r>
      <w:r w:rsidR="007D359C">
        <w:rPr>
          <w:rFonts w:cs="Calibri"/>
        </w:rPr>
        <w:instrText xml:space="preserve"> PAGEREF _Ref312392815 \h </w:instrText>
      </w:r>
      <w:r w:rsidR="007D359C">
        <w:rPr>
          <w:rFonts w:cs="Calibri"/>
        </w:rPr>
      </w:r>
      <w:r w:rsidR="007D359C">
        <w:rPr>
          <w:rFonts w:cs="Calibri"/>
        </w:rPr>
        <w:fldChar w:fldCharType="separate"/>
      </w:r>
      <w:r w:rsidR="002C3372">
        <w:rPr>
          <w:rFonts w:cs="Calibri"/>
          <w:noProof/>
        </w:rPr>
        <w:t>4</w:t>
      </w:r>
      <w:r w:rsidR="007D359C">
        <w:rPr>
          <w:rFonts w:cs="Calibri"/>
        </w:rPr>
        <w:fldChar w:fldCharType="end"/>
      </w:r>
      <w:r w:rsidR="007D359C">
        <w:rPr>
          <w:rFonts w:cs="Calibri"/>
        </w:rPr>
        <w:t xml:space="preserve">) </w:t>
      </w:r>
      <w:r>
        <w:rPr>
          <w:rFonts w:cs="Calibri"/>
        </w:rPr>
        <w:t>of this guide for the beginning d</w:t>
      </w:r>
      <w:r w:rsidR="007D359C">
        <w:rPr>
          <w:rFonts w:cs="Calibri"/>
        </w:rPr>
        <w:t xml:space="preserve">ates of registration for </w:t>
      </w:r>
      <w:r>
        <w:rPr>
          <w:rFonts w:cs="Calibri"/>
        </w:rPr>
        <w:t>Millersville’s academic terms.</w:t>
      </w:r>
    </w:p>
    <w:p w14:paraId="5901AFBC" w14:textId="77777777" w:rsidR="006C1755" w:rsidRDefault="006C1755" w:rsidP="00E60780">
      <w:pPr>
        <w:rPr>
          <w:rFonts w:cs="Calibri"/>
        </w:rPr>
      </w:pPr>
      <w:r>
        <w:rPr>
          <w:rFonts w:cs="Calibri"/>
        </w:rPr>
        <w:t>The actual beginning registration time f</w:t>
      </w:r>
      <w:r w:rsidR="00FB1D4D">
        <w:rPr>
          <w:rFonts w:cs="Calibri"/>
        </w:rPr>
        <w:t>or under</w:t>
      </w:r>
      <w:r>
        <w:rPr>
          <w:rFonts w:cs="Calibri"/>
        </w:rPr>
        <w:t>graduate students for</w:t>
      </w:r>
      <w:r w:rsidR="00FB1D4D">
        <w:rPr>
          <w:rFonts w:cs="Calibri"/>
        </w:rPr>
        <w:t xml:space="preserve"> </w:t>
      </w:r>
      <w:r>
        <w:rPr>
          <w:rFonts w:cs="Calibri"/>
        </w:rPr>
        <w:t xml:space="preserve">Summer, Spring &amp; Fall semesters vary based on number of credits </w:t>
      </w:r>
      <w:r>
        <w:rPr>
          <w:rFonts w:cs="Calibri"/>
        </w:rPr>
        <w:t xml:space="preserve">earned and the first letter of their last name.  See the </w:t>
      </w:r>
      <w:r w:rsidRPr="006C1755">
        <w:rPr>
          <w:rFonts w:cs="Calibri"/>
          <w:i/>
        </w:rPr>
        <w:t>Appointment Schedule</w:t>
      </w:r>
      <w:r>
        <w:rPr>
          <w:rFonts w:cs="Calibri"/>
        </w:rPr>
        <w:t xml:space="preserve"> </w:t>
      </w:r>
      <w:r w:rsidR="003257C3">
        <w:rPr>
          <w:rFonts w:cs="Calibri"/>
        </w:rPr>
        <w:t xml:space="preserve">on the </w:t>
      </w:r>
      <w:hyperlink r:id="rId26" w:history="1">
        <w:r w:rsidR="003257C3" w:rsidRPr="00F21CB3">
          <w:rPr>
            <w:rStyle w:val="Hyperlink"/>
          </w:rPr>
          <w:t>Registrar’s Website</w:t>
        </w:r>
      </w:hyperlink>
      <w:r w:rsidR="003257C3">
        <w:rPr>
          <w:b/>
        </w:rPr>
        <w:t xml:space="preserve"> </w:t>
      </w:r>
      <w:r>
        <w:rPr>
          <w:rFonts w:cs="Calibri"/>
        </w:rPr>
        <w:t>for more information.</w:t>
      </w:r>
    </w:p>
    <w:p w14:paraId="30BFB59C" w14:textId="77777777" w:rsidR="000F3F54" w:rsidRDefault="000F3F54" w:rsidP="00E60780">
      <w:pPr>
        <w:rPr>
          <w:rFonts w:cs="Calibri"/>
        </w:rPr>
      </w:pPr>
      <w:r>
        <w:rPr>
          <w:rFonts w:cs="Calibri"/>
        </w:rPr>
        <w:t xml:space="preserve">It’s highly recommended that you utilize the </w:t>
      </w:r>
      <w:r w:rsidRPr="000F3F54">
        <w:rPr>
          <w:rFonts w:cs="Calibri"/>
        </w:rPr>
        <w:t>Registration Preparation Checklist and Schedule P</w:t>
      </w:r>
      <w:r w:rsidR="007D359C">
        <w:rPr>
          <w:rFonts w:cs="Calibri"/>
        </w:rPr>
        <w:t>lanning Grid located at the end of this registration guide to make sure you are</w:t>
      </w:r>
      <w:r w:rsidRPr="000F3F54">
        <w:rPr>
          <w:rFonts w:cs="Calibri"/>
        </w:rPr>
        <w:t xml:space="preserve"> prepared for registration and that the courses you’re planning on taking fit your schedule!</w:t>
      </w:r>
    </w:p>
    <w:p w14:paraId="45A6F43E" w14:textId="77777777" w:rsidR="0032147A" w:rsidRPr="00F7223D" w:rsidRDefault="0032147A" w:rsidP="00E60780">
      <w:pPr>
        <w:rPr>
          <w:rFonts w:cs="Calibri"/>
          <w:b/>
          <w:i/>
          <w:color w:val="AA0000"/>
        </w:rPr>
      </w:pPr>
      <w:r w:rsidRPr="00F7223D">
        <w:rPr>
          <w:rFonts w:cs="Calibri"/>
          <w:b/>
          <w:i/>
          <w:color w:val="AA0000"/>
        </w:rPr>
        <w:t xml:space="preserve">Note: Missing class </w:t>
      </w:r>
      <w:r w:rsidR="0042265A" w:rsidRPr="00F7223D">
        <w:rPr>
          <w:rFonts w:cs="Calibri"/>
          <w:b/>
          <w:i/>
          <w:color w:val="AA0000"/>
        </w:rPr>
        <w:t>to</w:t>
      </w:r>
      <w:r w:rsidRPr="00F7223D">
        <w:rPr>
          <w:rFonts w:cs="Calibri"/>
          <w:b/>
          <w:i/>
          <w:color w:val="AA0000"/>
        </w:rPr>
        <w:t xml:space="preserve"> register is not an excused absence and is not acceptable!</w:t>
      </w:r>
    </w:p>
    <w:p w14:paraId="30F4CECF" w14:textId="77777777" w:rsidR="006C1755" w:rsidRPr="006C1755" w:rsidRDefault="006C1755" w:rsidP="00437471">
      <w:pPr>
        <w:pStyle w:val="Heading2"/>
      </w:pPr>
      <w:bookmarkStart w:id="26" w:name="_Toc219283267"/>
      <w:r w:rsidRPr="00573E2F">
        <w:rPr>
          <w:highlight w:val="lightGray"/>
        </w:rPr>
        <w:t>Registration credit limits</w:t>
      </w:r>
      <w:bookmarkEnd w:id="26"/>
    </w:p>
    <w:p w14:paraId="3AAE9E56" w14:textId="77777777" w:rsidR="006C1755" w:rsidRDefault="0043098C" w:rsidP="00E60780">
      <w:pPr>
        <w:rPr>
          <w:rFonts w:cs="Calibri"/>
        </w:rPr>
      </w:pPr>
      <w:r w:rsidRPr="00CE6982">
        <w:rPr>
          <w:rFonts w:cs="Calibri"/>
          <w:u w:val="single"/>
        </w:rPr>
        <w:t>Spring &amp; Fall</w:t>
      </w:r>
      <w:r>
        <w:rPr>
          <w:rFonts w:cs="Calibri"/>
        </w:rPr>
        <w:t xml:space="preserve"> - Undergraduate students are limited to registering for 18 (see note regarding </w:t>
      </w:r>
      <w:r w:rsidRPr="006D4BEF">
        <w:rPr>
          <w:rFonts w:cs="Calibri"/>
          <w:u w:val="single"/>
        </w:rPr>
        <w:t>Students on Academic Probation</w:t>
      </w:r>
      <w:r>
        <w:rPr>
          <w:rFonts w:cs="Calibri"/>
        </w:rPr>
        <w:t xml:space="preserve"> below).  Undergraduate students may not go above 18 credits until the first week of classes (drop/add); those students seeking to do so must contact the Registrar’s Office and should expect additional fees due to a credit overload.  Contact the Office of Student Accounts at 717-871-5101 for information regarding these additional fees.</w:t>
      </w:r>
    </w:p>
    <w:p w14:paraId="57FD197D" w14:textId="77777777" w:rsidR="00FD54EF" w:rsidRDefault="00FD54EF" w:rsidP="00E60780">
      <w:pPr>
        <w:rPr>
          <w:rFonts w:cs="Calibri"/>
        </w:rPr>
      </w:pPr>
      <w:r w:rsidRPr="00FD54EF">
        <w:rPr>
          <w:rFonts w:cs="Calibri"/>
          <w:u w:val="single"/>
        </w:rPr>
        <w:t>Winter &amp; Summer</w:t>
      </w:r>
      <w:r>
        <w:rPr>
          <w:rFonts w:cs="Calibri"/>
        </w:rPr>
        <w:t xml:space="preserve"> – Undergraduates in Winter &amp; Summer are limited to 7 &amp; 8 credits, respectively.  A form, which must be signed by the student’s academic advisor, can increase these limits.  Please visit the Registrar’s Office in Lyle Hall for a copy of this form.</w:t>
      </w:r>
    </w:p>
    <w:p w14:paraId="23C7BEDB" w14:textId="77777777" w:rsidR="005F50BB" w:rsidRDefault="00FD54EF" w:rsidP="00E60780">
      <w:pPr>
        <w:rPr>
          <w:rFonts w:cs="Calibri"/>
        </w:rPr>
      </w:pPr>
      <w:r w:rsidRPr="00FD54EF">
        <w:rPr>
          <w:rFonts w:cs="Calibri"/>
          <w:u w:val="single"/>
        </w:rPr>
        <w:t>Students on Academic Probation</w:t>
      </w:r>
      <w:r>
        <w:rPr>
          <w:rFonts w:cs="Calibri"/>
        </w:rPr>
        <w:t xml:space="preserve"> – If you are currently on academic probation, you are limited to 13 credits during the Spring and Fall terms.  A form, which must be signed by the student’s academic advisor, can increase this limit.  Please visit the Registrar’s Office in Lyle Hall for a copy of this form.</w:t>
      </w:r>
    </w:p>
    <w:p w14:paraId="40F1A75C" w14:textId="77777777" w:rsidR="005F50BB" w:rsidRDefault="005F50BB" w:rsidP="00437471">
      <w:pPr>
        <w:pStyle w:val="Heading2"/>
      </w:pPr>
      <w:bookmarkStart w:id="27" w:name="_Toc219283268"/>
      <w:r w:rsidRPr="00573E2F">
        <w:rPr>
          <w:highlight w:val="lightGray"/>
        </w:rPr>
        <w:lastRenderedPageBreak/>
        <w:t>Registration holds</w:t>
      </w:r>
      <w:bookmarkEnd w:id="27"/>
    </w:p>
    <w:p w14:paraId="11AE390F" w14:textId="77777777" w:rsidR="005F50BB" w:rsidRDefault="005F50BB" w:rsidP="00E60780">
      <w:pPr>
        <w:rPr>
          <w:rFonts w:cs="Calibri"/>
        </w:rPr>
      </w:pPr>
      <w:r w:rsidRPr="005F50BB">
        <w:rPr>
          <w:rFonts w:cs="Calibri"/>
        </w:rPr>
        <w:t xml:space="preserve">A hold may be placed on your record for a variety of reasons.  Clearing holds before your registration appointment will save you time and frustration.  It is your responsibility to view your record on MAX to see if you have any holds on your account. </w:t>
      </w:r>
      <w:r>
        <w:rPr>
          <w:rFonts w:cs="Calibri"/>
        </w:rPr>
        <w:t xml:space="preserve"> You can view your holds by </w:t>
      </w:r>
      <w:hyperlink r:id="rId27" w:history="1">
        <w:r w:rsidR="00E83F7A" w:rsidRPr="00FC6B89">
          <w:rPr>
            <w:rStyle w:val="Hyperlink"/>
            <w:rFonts w:cs="Calibri"/>
            <w:i/>
          </w:rPr>
          <w:t>logging into MAX</w:t>
        </w:r>
      </w:hyperlink>
      <w:r>
        <w:rPr>
          <w:rFonts w:cs="Calibri"/>
        </w:rPr>
        <w:t xml:space="preserve">, and choosing </w:t>
      </w:r>
      <w:r w:rsidRPr="005F50BB">
        <w:rPr>
          <w:rFonts w:cs="Calibri"/>
          <w:u w:val="single"/>
        </w:rPr>
        <w:t>Student Services &gt; Student Academic Records &gt;View Holds</w:t>
      </w:r>
      <w:r w:rsidR="005507FA">
        <w:rPr>
          <w:rFonts w:cs="Calibri"/>
        </w:rPr>
        <w:t>.</w:t>
      </w:r>
    </w:p>
    <w:p w14:paraId="63CFB69C" w14:textId="77777777" w:rsidR="001E066A" w:rsidRPr="001E066A" w:rsidRDefault="001E066A" w:rsidP="00437471">
      <w:pPr>
        <w:pStyle w:val="Heading2"/>
      </w:pPr>
      <w:bookmarkStart w:id="28" w:name="_Ref312396394"/>
      <w:bookmarkStart w:id="29" w:name="_Toc219283269"/>
      <w:r w:rsidRPr="00573E2F">
        <w:rPr>
          <w:highlight w:val="lightGray"/>
        </w:rPr>
        <w:t xml:space="preserve">Term Advisement </w:t>
      </w:r>
      <w:r w:rsidR="00B1325E">
        <w:rPr>
          <w:highlight w:val="lightGray"/>
        </w:rPr>
        <w:t>Holds</w:t>
      </w:r>
      <w:bookmarkEnd w:id="28"/>
      <w:bookmarkEnd w:id="29"/>
    </w:p>
    <w:p w14:paraId="329D676C" w14:textId="77777777" w:rsidR="001E066A" w:rsidRPr="00DB53A9" w:rsidRDefault="001E066A" w:rsidP="00E60780">
      <w:pPr>
        <w:rPr>
          <w:rFonts w:cs="Calibri"/>
        </w:rPr>
      </w:pPr>
      <w:r w:rsidRPr="00DB53A9">
        <w:rPr>
          <w:rFonts w:cs="Calibri"/>
        </w:rPr>
        <w:t xml:space="preserve">All undergraduate students are required to </w:t>
      </w:r>
      <w:r w:rsidR="00B1325E">
        <w:rPr>
          <w:rFonts w:cs="Calibri"/>
        </w:rPr>
        <w:t xml:space="preserve">see their </w:t>
      </w:r>
      <w:r w:rsidR="00E67B56">
        <w:rPr>
          <w:rFonts w:cs="Calibri"/>
        </w:rPr>
        <w:t>academic advisors</w:t>
      </w:r>
      <w:r w:rsidRPr="00DB53A9">
        <w:rPr>
          <w:rFonts w:cs="Calibri"/>
        </w:rPr>
        <w:t xml:space="preserve"> </w:t>
      </w:r>
      <w:r w:rsidR="00CE2871" w:rsidRPr="00DB53A9">
        <w:rPr>
          <w:rFonts w:cs="Calibri"/>
        </w:rPr>
        <w:t>to</w:t>
      </w:r>
      <w:r w:rsidRPr="00DB53A9">
        <w:rPr>
          <w:rFonts w:cs="Calibri"/>
        </w:rPr>
        <w:t xml:space="preserve"> register for the fall or spring terms.  You</w:t>
      </w:r>
      <w:r w:rsidR="00E67B56">
        <w:rPr>
          <w:rFonts w:cs="Calibri"/>
        </w:rPr>
        <w:t>r</w:t>
      </w:r>
      <w:r w:rsidRPr="00DB53A9">
        <w:rPr>
          <w:rFonts w:cs="Calibri"/>
        </w:rPr>
        <w:t xml:space="preserve"> academic adviser</w:t>
      </w:r>
      <w:r w:rsidR="00E67B56">
        <w:rPr>
          <w:rFonts w:cs="Calibri"/>
        </w:rPr>
        <w:t xml:space="preserve"> will remove your registration hold</w:t>
      </w:r>
      <w:r w:rsidRPr="00DB53A9">
        <w:rPr>
          <w:rFonts w:cs="Calibri"/>
        </w:rPr>
        <w:t xml:space="preserve"> during the advisement period.  Entering transfer students, new</w:t>
      </w:r>
      <w:r w:rsidR="007D359C">
        <w:rPr>
          <w:rFonts w:cs="Calibri"/>
        </w:rPr>
        <w:t>ly</w:t>
      </w:r>
      <w:r w:rsidRPr="00DB53A9">
        <w:rPr>
          <w:rFonts w:cs="Calibri"/>
        </w:rPr>
        <w:t xml:space="preserve"> read</w:t>
      </w:r>
      <w:r w:rsidR="007D359C">
        <w:rPr>
          <w:rFonts w:cs="Calibri"/>
        </w:rPr>
        <w:t>mitted students</w:t>
      </w:r>
      <w:r w:rsidRPr="00DB53A9">
        <w:rPr>
          <w:rFonts w:cs="Calibri"/>
        </w:rPr>
        <w:t xml:space="preserve"> and students coming off a leave of absence are exempt from having a </w:t>
      </w:r>
      <w:r w:rsidR="00E67B56">
        <w:rPr>
          <w:rFonts w:cs="Calibri"/>
        </w:rPr>
        <w:t>registration hold</w:t>
      </w:r>
      <w:r w:rsidRPr="00DB53A9">
        <w:rPr>
          <w:rFonts w:cs="Calibri"/>
        </w:rPr>
        <w:t xml:space="preserve"> their first semester</w:t>
      </w:r>
      <w:r w:rsidR="007D359C">
        <w:rPr>
          <w:rFonts w:cs="Calibri"/>
        </w:rPr>
        <w:t xml:space="preserve"> at Millersville (or, in the case of readmitted students or students returning from a Leave of Absence, their first semester back at Millersville)</w:t>
      </w:r>
      <w:r w:rsidRPr="00DB53A9">
        <w:rPr>
          <w:rFonts w:cs="Calibri"/>
        </w:rPr>
        <w:t xml:space="preserve">.  However, these students are </w:t>
      </w:r>
      <w:r w:rsidRPr="00DB53A9">
        <w:rPr>
          <w:rFonts w:cs="Calibri"/>
          <w:u w:val="single"/>
        </w:rPr>
        <w:t>required</w:t>
      </w:r>
      <w:r w:rsidR="002974DE">
        <w:rPr>
          <w:rFonts w:cs="Calibri"/>
        </w:rPr>
        <w:t xml:space="preserve"> to </w:t>
      </w:r>
      <w:r w:rsidR="00E67B56">
        <w:rPr>
          <w:rFonts w:cs="Calibri"/>
        </w:rPr>
        <w:t>have their advisement hold removed by their advisors</w:t>
      </w:r>
      <w:r w:rsidR="007D359C">
        <w:rPr>
          <w:rFonts w:cs="Calibri"/>
        </w:rPr>
        <w:t xml:space="preserve"> in subsequent semesters.</w:t>
      </w:r>
      <w:r w:rsidR="0017637D">
        <w:rPr>
          <w:rFonts w:cs="Calibri"/>
        </w:rPr>
        <w:t xml:space="preserve">  Graduate students are not required to have a TAP.</w:t>
      </w:r>
    </w:p>
    <w:p w14:paraId="5B957186" w14:textId="77777777" w:rsidR="00107AE0" w:rsidRPr="00DB53A9" w:rsidRDefault="00107AE0" w:rsidP="00437471">
      <w:pPr>
        <w:pStyle w:val="Heading2"/>
      </w:pPr>
      <w:bookmarkStart w:id="30" w:name="_Toc219283270"/>
      <w:r w:rsidRPr="00573E2F">
        <w:rPr>
          <w:highlight w:val="lightGray"/>
        </w:rPr>
        <w:t>Academic Advisement</w:t>
      </w:r>
      <w:bookmarkEnd w:id="30"/>
    </w:p>
    <w:p w14:paraId="0F3112F9" w14:textId="77777777" w:rsidR="00107AE0" w:rsidRDefault="00107AE0" w:rsidP="00E60780">
      <w:pPr>
        <w:rPr>
          <w:rFonts w:cs="Calibri"/>
        </w:rPr>
      </w:pPr>
      <w:r w:rsidRPr="00DB53A9">
        <w:rPr>
          <w:rFonts w:cs="Calibri"/>
        </w:rPr>
        <w:t xml:space="preserve">Regardless of </w:t>
      </w:r>
      <w:r w:rsidR="00CE2871" w:rsidRPr="00DB53A9">
        <w:rPr>
          <w:rFonts w:cs="Calibri"/>
        </w:rPr>
        <w:t>whether</w:t>
      </w:r>
      <w:r w:rsidRPr="00DB53A9">
        <w:rPr>
          <w:rFonts w:cs="Calibri"/>
        </w:rPr>
        <w:t xml:space="preserve"> you have </w:t>
      </w:r>
      <w:r w:rsidR="00E67B56">
        <w:rPr>
          <w:rFonts w:cs="Calibri"/>
        </w:rPr>
        <w:t xml:space="preserve">an advisement hold </w:t>
      </w:r>
      <w:r w:rsidRPr="00DB53A9">
        <w:rPr>
          <w:rFonts w:cs="Calibri"/>
        </w:rPr>
        <w:t>(see above), you should contact your advisor or major department chair for advisement</w:t>
      </w:r>
      <w:r w:rsidR="00A97076" w:rsidRPr="00DB53A9">
        <w:rPr>
          <w:rFonts w:cs="Calibri"/>
        </w:rPr>
        <w:t xml:space="preserve"> on what courses you should be taking</w:t>
      </w:r>
      <w:r w:rsidRPr="00DB53A9">
        <w:rPr>
          <w:rFonts w:cs="Calibri"/>
        </w:rPr>
        <w:t xml:space="preserve">.  See </w:t>
      </w:r>
      <w:hyperlink r:id="rId28" w:history="1">
        <w:r w:rsidRPr="00F843CD">
          <w:rPr>
            <w:rStyle w:val="Hyperlink"/>
            <w:rFonts w:cs="Calibri"/>
          </w:rPr>
          <w:t>th</w:t>
        </w:r>
        <w:r w:rsidR="00F843CD" w:rsidRPr="00F843CD">
          <w:rPr>
            <w:rStyle w:val="Hyperlink"/>
            <w:rFonts w:cs="Calibri"/>
          </w:rPr>
          <w:t>is page</w:t>
        </w:r>
      </w:hyperlink>
      <w:r w:rsidR="00F843CD">
        <w:rPr>
          <w:rFonts w:cs="Calibri"/>
        </w:rPr>
        <w:t xml:space="preserve"> </w:t>
      </w:r>
      <w:r w:rsidRPr="00DB53A9">
        <w:rPr>
          <w:rFonts w:cs="Calibri"/>
        </w:rPr>
        <w:t xml:space="preserve">for a </w:t>
      </w:r>
      <w:r w:rsidR="00A136F7" w:rsidRPr="00DB53A9">
        <w:rPr>
          <w:rFonts w:cs="Calibri"/>
        </w:rPr>
        <w:t>listing of department chairpersons</w:t>
      </w:r>
      <w:r w:rsidRPr="00DB53A9">
        <w:rPr>
          <w:rFonts w:cs="Calibri"/>
        </w:rPr>
        <w:t>.  The Registrar’s Office cannot offer academic advisement.</w:t>
      </w:r>
      <w:r w:rsidR="002974DE">
        <w:rPr>
          <w:rFonts w:cs="Calibri"/>
        </w:rPr>
        <w:t xml:space="preserve">  You can</w:t>
      </w:r>
      <w:r w:rsidR="005130F6">
        <w:rPr>
          <w:rFonts w:cs="Calibri"/>
        </w:rPr>
        <w:t xml:space="preserve"> </w:t>
      </w:r>
      <w:r w:rsidR="002974DE">
        <w:rPr>
          <w:rFonts w:cs="Calibri"/>
        </w:rPr>
        <w:t xml:space="preserve">see who your academic advisor is </w:t>
      </w:r>
      <w:r w:rsidR="002974DE" w:rsidRPr="00DB53A9">
        <w:rPr>
          <w:rFonts w:cs="Calibri"/>
        </w:rPr>
        <w:t xml:space="preserve">by </w:t>
      </w:r>
      <w:hyperlink r:id="rId29" w:history="1">
        <w:r w:rsidR="002974DE" w:rsidRPr="00FC6B89">
          <w:rPr>
            <w:rStyle w:val="Hyperlink"/>
            <w:rFonts w:cs="Calibri"/>
            <w:i/>
          </w:rPr>
          <w:t>logging into MAX</w:t>
        </w:r>
      </w:hyperlink>
      <w:r w:rsidR="002974DE" w:rsidRPr="00DB53A9">
        <w:rPr>
          <w:rFonts w:cs="Calibri"/>
        </w:rPr>
        <w:t xml:space="preserve">, and clicking on </w:t>
      </w:r>
      <w:r w:rsidR="002974DE" w:rsidRPr="00DB53A9">
        <w:rPr>
          <w:rFonts w:cs="Calibri"/>
          <w:u w:val="single"/>
        </w:rPr>
        <w:t xml:space="preserve">Student Services &gt; Advisement &gt; </w:t>
      </w:r>
      <w:r w:rsidR="002974DE">
        <w:rPr>
          <w:rFonts w:cs="Calibri"/>
          <w:u w:val="single"/>
        </w:rPr>
        <w:t>Advisers</w:t>
      </w:r>
      <w:r w:rsidR="002974DE">
        <w:rPr>
          <w:rFonts w:cs="Calibri"/>
        </w:rPr>
        <w:t xml:space="preserve">. </w:t>
      </w:r>
    </w:p>
    <w:p w14:paraId="68B1A682" w14:textId="77777777" w:rsidR="0017637D" w:rsidRPr="00DB53A9" w:rsidRDefault="0017637D" w:rsidP="00E60780">
      <w:pPr>
        <w:rPr>
          <w:rFonts w:cs="Calibri"/>
        </w:rPr>
      </w:pPr>
      <w:r>
        <w:rPr>
          <w:rFonts w:cs="Calibri"/>
        </w:rPr>
        <w:t>If you are a graduate student, please see your program coordinator for academic advisement.</w:t>
      </w:r>
    </w:p>
    <w:p w14:paraId="024DB115" w14:textId="77777777" w:rsidR="00D4149B" w:rsidRPr="00DB53A9" w:rsidRDefault="00D4149B" w:rsidP="00437471">
      <w:pPr>
        <w:pStyle w:val="Heading2"/>
      </w:pPr>
      <w:bookmarkStart w:id="31" w:name="_Toc219283271"/>
      <w:r w:rsidRPr="00573E2F">
        <w:rPr>
          <w:highlight w:val="lightGray"/>
        </w:rPr>
        <w:t>Deg</w:t>
      </w:r>
      <w:r w:rsidR="008A1340">
        <w:rPr>
          <w:highlight w:val="lightGray"/>
        </w:rPr>
        <w:t>ree Audit Reporting</w:t>
      </w:r>
      <w:bookmarkEnd w:id="31"/>
    </w:p>
    <w:p w14:paraId="798F1CA9" w14:textId="77777777" w:rsidR="00D4149B" w:rsidRPr="00DB53A9" w:rsidRDefault="008A1340" w:rsidP="00E60780">
      <w:pPr>
        <w:rPr>
          <w:rFonts w:cs="Calibri"/>
        </w:rPr>
      </w:pPr>
      <w:r>
        <w:rPr>
          <w:rFonts w:cs="Calibri"/>
        </w:rPr>
        <w:t>The degree audit</w:t>
      </w:r>
      <w:r w:rsidR="00D4149B" w:rsidRPr="00DB53A9">
        <w:rPr>
          <w:rFonts w:cs="Calibri"/>
        </w:rPr>
        <w:t xml:space="preserve"> is a software program that matches a student's course work for the current, active program with the degree requirements for a particular major curriculum at Millersville and provides a detailed report, or degree audit, summarizing the completion status of each requirement. The degree audit lists not only the requirements that must be completed in the program, but also the status of degree candidacy and other degree requirements such as cumulative credits and GPA.</w:t>
      </w:r>
    </w:p>
    <w:p w14:paraId="024B7BC8" w14:textId="77777777" w:rsidR="00835525" w:rsidRPr="00DB53A9" w:rsidRDefault="008A1340" w:rsidP="00E60780">
      <w:pPr>
        <w:rPr>
          <w:rFonts w:cs="Calibri"/>
        </w:rPr>
      </w:pPr>
      <w:r>
        <w:rPr>
          <w:rFonts w:cs="Calibri"/>
        </w:rPr>
        <w:t>Your degree audit</w:t>
      </w:r>
      <w:r w:rsidR="00835525" w:rsidRPr="00DB53A9">
        <w:rPr>
          <w:rFonts w:cs="Calibri"/>
        </w:rPr>
        <w:t xml:space="preserve"> report can assist you with knowing what to </w:t>
      </w:r>
      <w:r w:rsidR="00FC29ED" w:rsidRPr="00DB53A9">
        <w:rPr>
          <w:rFonts w:cs="Calibri"/>
        </w:rPr>
        <w:t>schedule</w:t>
      </w:r>
      <w:r w:rsidR="005A2DF9" w:rsidRPr="00DB53A9">
        <w:rPr>
          <w:rFonts w:cs="Calibri"/>
        </w:rPr>
        <w:t xml:space="preserve">; </w:t>
      </w:r>
      <w:r w:rsidR="00835525" w:rsidRPr="00DB53A9">
        <w:rPr>
          <w:rFonts w:cs="Calibri"/>
        </w:rPr>
        <w:t>you sh</w:t>
      </w:r>
      <w:r w:rsidR="00CF5795" w:rsidRPr="00DB53A9">
        <w:rPr>
          <w:rFonts w:cs="Calibri"/>
        </w:rPr>
        <w:t>ould always have a copy on hand when you meet with your academic advisor.</w:t>
      </w:r>
    </w:p>
    <w:p w14:paraId="24D85FEE" w14:textId="77777777" w:rsidR="00CF5795" w:rsidRPr="00DB53A9" w:rsidRDefault="008A1340" w:rsidP="00E60780">
      <w:pPr>
        <w:rPr>
          <w:rFonts w:cs="Calibri"/>
        </w:rPr>
      </w:pPr>
      <w:r>
        <w:rPr>
          <w:rFonts w:cs="Calibri"/>
        </w:rPr>
        <w:t xml:space="preserve">You can access your degree audit </w:t>
      </w:r>
      <w:r w:rsidR="005507FA" w:rsidRPr="00DB53A9">
        <w:rPr>
          <w:rFonts w:cs="Calibri"/>
        </w:rPr>
        <w:t>report</w:t>
      </w:r>
      <w:r w:rsidR="005A2DF9" w:rsidRPr="00DB53A9">
        <w:rPr>
          <w:rFonts w:cs="Calibri"/>
        </w:rPr>
        <w:t xml:space="preserve"> by </w:t>
      </w:r>
      <w:hyperlink r:id="rId30" w:history="1">
        <w:r w:rsidR="00E83F7A" w:rsidRPr="00FC6B89">
          <w:rPr>
            <w:rStyle w:val="Hyperlink"/>
            <w:rFonts w:cs="Calibri"/>
            <w:i/>
          </w:rPr>
          <w:t>logging into MAX</w:t>
        </w:r>
      </w:hyperlink>
      <w:r w:rsidR="00FE72B3">
        <w:rPr>
          <w:rFonts w:cs="Calibri"/>
        </w:rPr>
        <w:t>.  Ple</w:t>
      </w:r>
      <w:r w:rsidR="005A2DF9" w:rsidRPr="00DB53A9">
        <w:rPr>
          <w:rFonts w:cs="Calibri"/>
        </w:rPr>
        <w:t xml:space="preserve">ase see the </w:t>
      </w:r>
      <w:hyperlink r:id="rId31" w:history="1">
        <w:r w:rsidR="005A2DF9" w:rsidRPr="00DB53A9">
          <w:rPr>
            <w:rStyle w:val="Hyperlink"/>
            <w:rFonts w:cs="Calibri"/>
          </w:rPr>
          <w:t>Registrar’s Website</w:t>
        </w:r>
      </w:hyperlink>
      <w:r w:rsidR="005A2DF9" w:rsidRPr="00DB53A9">
        <w:rPr>
          <w:rFonts w:cs="Calibri"/>
        </w:rPr>
        <w:t xml:space="preserve"> for in-depth details regarding DARS.</w:t>
      </w:r>
    </w:p>
    <w:p w14:paraId="1BE4F0C0" w14:textId="77777777" w:rsidR="00BE79C1" w:rsidRPr="00DB53A9" w:rsidRDefault="00BE79C1" w:rsidP="00E60780">
      <w:pPr>
        <w:rPr>
          <w:rFonts w:cs="Calibri"/>
          <w:b/>
        </w:rPr>
      </w:pPr>
    </w:p>
    <w:p w14:paraId="38F4C493" w14:textId="77777777" w:rsidR="00913B12" w:rsidRPr="00DB53A9" w:rsidRDefault="001C5701" w:rsidP="00437471">
      <w:pPr>
        <w:pStyle w:val="Heading2"/>
      </w:pPr>
      <w:bookmarkStart w:id="32" w:name="_Toc219283272"/>
      <w:r w:rsidRPr="00573E2F">
        <w:rPr>
          <w:highlight w:val="lightGray"/>
        </w:rPr>
        <w:t>Course Cancellation/Change Notifications</w:t>
      </w:r>
      <w:bookmarkEnd w:id="32"/>
    </w:p>
    <w:p w14:paraId="2126188A" w14:textId="77777777" w:rsidR="00913B12" w:rsidRPr="00DB53A9" w:rsidRDefault="00913B12" w:rsidP="00E60780">
      <w:pPr>
        <w:rPr>
          <w:rFonts w:cs="Calibri"/>
        </w:rPr>
      </w:pPr>
      <w:r w:rsidRPr="00DB53A9">
        <w:rPr>
          <w:rFonts w:cs="Calibri"/>
        </w:rPr>
        <w:t>If a course you have been registered for has been cancelled or the location/time of the course has been changed, you will be notified of the change through your Millersville Marauder email account.</w:t>
      </w:r>
    </w:p>
    <w:p w14:paraId="4D883781" w14:textId="77777777" w:rsidR="00913B12" w:rsidRPr="00DB53A9" w:rsidRDefault="00913B12" w:rsidP="00437471">
      <w:pPr>
        <w:pStyle w:val="Heading2"/>
      </w:pPr>
      <w:bookmarkStart w:id="33" w:name="_Toc219283273"/>
      <w:r w:rsidRPr="00573E2F">
        <w:rPr>
          <w:highlight w:val="lightGray"/>
        </w:rPr>
        <w:t>Getting in a Closed/Restricted Course</w:t>
      </w:r>
      <w:bookmarkEnd w:id="33"/>
    </w:p>
    <w:p w14:paraId="7DC633BD" w14:textId="77777777" w:rsidR="001C5701" w:rsidRPr="00DB53A9" w:rsidRDefault="005620EA" w:rsidP="00E60780">
      <w:pPr>
        <w:rPr>
          <w:rFonts w:cs="Calibri"/>
        </w:rPr>
      </w:pPr>
      <w:r w:rsidRPr="00DB53A9">
        <w:rPr>
          <w:rFonts w:cs="Calibri"/>
        </w:rPr>
        <w:t xml:space="preserve">The instructor and/or department of the course you are attempting to </w:t>
      </w:r>
      <w:r w:rsidR="001C5701" w:rsidRPr="00DB53A9">
        <w:rPr>
          <w:rFonts w:cs="Calibri"/>
        </w:rPr>
        <w:t>get into may</w:t>
      </w:r>
      <w:r w:rsidRPr="00DB53A9">
        <w:rPr>
          <w:rFonts w:cs="Calibri"/>
        </w:rPr>
        <w:t xml:space="preserve"> provide you with an override during registration.  Please see the </w:t>
      </w:r>
      <w:r w:rsidRPr="00DB53A9">
        <w:rPr>
          <w:rFonts w:cs="Calibri"/>
          <w:i/>
        </w:rPr>
        <w:t>Permission to Enroll Forms</w:t>
      </w:r>
      <w:r w:rsidR="00FC6B89">
        <w:rPr>
          <w:rFonts w:cs="Calibri"/>
          <w:i/>
        </w:rPr>
        <w:t xml:space="preserve"> </w:t>
      </w:r>
      <w:r w:rsidRPr="00DB53A9">
        <w:rPr>
          <w:rFonts w:cs="Calibri"/>
        </w:rPr>
        <w:t>section</w:t>
      </w:r>
      <w:r w:rsidR="00FC6B89">
        <w:rPr>
          <w:rFonts w:cs="Calibri"/>
        </w:rPr>
        <w:t xml:space="preserve"> </w:t>
      </w:r>
      <w:r w:rsidR="00FC6B89" w:rsidRPr="00FC6B89">
        <w:rPr>
          <w:rFonts w:cs="Calibri"/>
        </w:rPr>
        <w:t xml:space="preserve">(pg </w:t>
      </w:r>
      <w:r w:rsidR="00FC6B89" w:rsidRPr="00FC6B89">
        <w:rPr>
          <w:rFonts w:cs="Calibri"/>
        </w:rPr>
        <w:fldChar w:fldCharType="begin"/>
      </w:r>
      <w:r w:rsidR="00FC6B89" w:rsidRPr="00FC6B89">
        <w:rPr>
          <w:rFonts w:cs="Calibri"/>
        </w:rPr>
        <w:instrText xml:space="preserve"> PAGEREF _Ref312393208 \h </w:instrText>
      </w:r>
      <w:r w:rsidR="00FC6B89" w:rsidRPr="00FC6B89">
        <w:rPr>
          <w:rFonts w:cs="Calibri"/>
        </w:rPr>
      </w:r>
      <w:r w:rsidR="00FC6B89" w:rsidRPr="00FC6B89">
        <w:rPr>
          <w:rFonts w:cs="Calibri"/>
        </w:rPr>
        <w:fldChar w:fldCharType="separate"/>
      </w:r>
      <w:r w:rsidR="002C3372">
        <w:rPr>
          <w:rFonts w:cs="Calibri"/>
          <w:noProof/>
        </w:rPr>
        <w:t>30</w:t>
      </w:r>
      <w:r w:rsidR="00FC6B89" w:rsidRPr="00FC6B89">
        <w:rPr>
          <w:rFonts w:cs="Calibri"/>
        </w:rPr>
        <w:fldChar w:fldCharType="end"/>
      </w:r>
      <w:r w:rsidR="00FC6B89" w:rsidRPr="00FC6B89">
        <w:rPr>
          <w:rFonts w:cs="Calibri"/>
        </w:rPr>
        <w:t>)</w:t>
      </w:r>
      <w:r w:rsidR="00FC6B89" w:rsidRPr="00DB53A9">
        <w:rPr>
          <w:rFonts w:cs="Calibri"/>
        </w:rPr>
        <w:t xml:space="preserve"> </w:t>
      </w:r>
      <w:r w:rsidRPr="00DB53A9">
        <w:rPr>
          <w:rFonts w:cs="Calibri"/>
        </w:rPr>
        <w:lastRenderedPageBreak/>
        <w:t xml:space="preserve">for more information on </w:t>
      </w:r>
      <w:r w:rsidR="001C5701" w:rsidRPr="00DB53A9">
        <w:rPr>
          <w:rFonts w:cs="Calibri"/>
        </w:rPr>
        <w:t>the forms that are required for these overrides.</w:t>
      </w:r>
      <w:r w:rsidR="00C60815">
        <w:rPr>
          <w:rFonts w:cs="Calibri"/>
        </w:rPr>
        <w:t xml:space="preserve">  </w:t>
      </w:r>
      <w:r w:rsidR="00C60815" w:rsidRPr="00F7223D">
        <w:rPr>
          <w:rFonts w:cs="Calibri"/>
          <w:b/>
          <w:color w:val="AA0000"/>
        </w:rPr>
        <w:t>Remember that you MUST still register for the course on MAX after you’re given an override!</w:t>
      </w:r>
    </w:p>
    <w:p w14:paraId="37BBDEBC" w14:textId="77777777" w:rsidR="001C5701" w:rsidRPr="00DB53A9" w:rsidRDefault="001C5701" w:rsidP="00437471">
      <w:pPr>
        <w:pStyle w:val="Heading2"/>
      </w:pPr>
      <w:bookmarkStart w:id="34" w:name="_Ref312393257"/>
      <w:bookmarkStart w:id="35" w:name="_Toc219283274"/>
      <w:r w:rsidRPr="00573E2F">
        <w:rPr>
          <w:highlight w:val="lightGray"/>
        </w:rPr>
        <w:t>Special Registration Procedures</w:t>
      </w:r>
      <w:bookmarkEnd w:id="34"/>
      <w:bookmarkEnd w:id="35"/>
    </w:p>
    <w:p w14:paraId="3D5C9C8D" w14:textId="77777777" w:rsidR="00427726" w:rsidRDefault="001C5701" w:rsidP="00E60780">
      <w:pPr>
        <w:rPr>
          <w:rFonts w:cs="Calibri"/>
        </w:rPr>
      </w:pPr>
      <w:r w:rsidRPr="00DB53A9">
        <w:rPr>
          <w:rFonts w:cs="Calibri"/>
        </w:rPr>
        <w:t xml:space="preserve">Please see the section on </w:t>
      </w:r>
      <w:r w:rsidRPr="00DB53A9">
        <w:rPr>
          <w:rFonts w:cs="Calibri"/>
          <w:i/>
        </w:rPr>
        <w:t>Special Registration Procedures</w:t>
      </w:r>
      <w:r w:rsidRPr="00DB53A9">
        <w:rPr>
          <w:rFonts w:cs="Calibri"/>
        </w:rPr>
        <w:t xml:space="preserve"> </w:t>
      </w:r>
      <w:r w:rsidR="00FC6B89">
        <w:rPr>
          <w:rFonts w:cs="Calibri"/>
        </w:rPr>
        <w:t>(pg</w:t>
      </w:r>
      <w:r w:rsidR="003A07E3">
        <w:rPr>
          <w:rFonts w:cs="Calibri"/>
        </w:rPr>
        <w:t xml:space="preserve"> </w:t>
      </w:r>
      <w:r w:rsidR="003A07E3">
        <w:rPr>
          <w:rFonts w:cs="Calibri"/>
        </w:rPr>
        <w:fldChar w:fldCharType="begin"/>
      </w:r>
      <w:r w:rsidR="003A07E3">
        <w:rPr>
          <w:rFonts w:cs="Calibri"/>
        </w:rPr>
        <w:instrText xml:space="preserve"> PAGEREF _Ref313544018 \h </w:instrText>
      </w:r>
      <w:r w:rsidR="003A07E3">
        <w:rPr>
          <w:rFonts w:cs="Calibri"/>
        </w:rPr>
      </w:r>
      <w:r w:rsidR="003A07E3">
        <w:rPr>
          <w:rFonts w:cs="Calibri"/>
        </w:rPr>
        <w:fldChar w:fldCharType="separate"/>
      </w:r>
      <w:r w:rsidR="002C3372">
        <w:rPr>
          <w:rFonts w:cs="Calibri"/>
          <w:noProof/>
        </w:rPr>
        <w:t>36</w:t>
      </w:r>
      <w:r w:rsidR="003A07E3">
        <w:rPr>
          <w:rFonts w:cs="Calibri"/>
        </w:rPr>
        <w:fldChar w:fldCharType="end"/>
      </w:r>
      <w:r w:rsidR="00FC6B89">
        <w:rPr>
          <w:rFonts w:cs="Calibri"/>
        </w:rPr>
        <w:t xml:space="preserve">) </w:t>
      </w:r>
      <w:r w:rsidRPr="00DB53A9">
        <w:rPr>
          <w:rFonts w:cs="Calibri"/>
        </w:rPr>
        <w:t>regarding instructio</w:t>
      </w:r>
      <w:r w:rsidR="00427726">
        <w:rPr>
          <w:rFonts w:cs="Calibri"/>
        </w:rPr>
        <w:t xml:space="preserve">ns for </w:t>
      </w:r>
      <w:r w:rsidRPr="00DB53A9">
        <w:rPr>
          <w:rFonts w:cs="Calibri"/>
        </w:rPr>
        <w:t>Auditing courses, taking a course on a Pass/Fail basis, the Franklin &amp; Marshall</w:t>
      </w:r>
      <w:r w:rsidR="00107AE0" w:rsidRPr="00DB53A9">
        <w:rPr>
          <w:rFonts w:cs="Calibri"/>
        </w:rPr>
        <w:t xml:space="preserve"> </w:t>
      </w:r>
      <w:r w:rsidR="008113C0" w:rsidRPr="00DB53A9">
        <w:rPr>
          <w:rFonts w:cs="Calibri"/>
        </w:rPr>
        <w:t>Exchange</w:t>
      </w:r>
      <w:r w:rsidR="00427726">
        <w:rPr>
          <w:rFonts w:cs="Calibri"/>
        </w:rPr>
        <w:t xml:space="preserve"> program and </w:t>
      </w:r>
      <w:r w:rsidR="00CE2871">
        <w:rPr>
          <w:rFonts w:cs="Calibri"/>
        </w:rPr>
        <w:t>other</w:t>
      </w:r>
      <w:r w:rsidR="00427726">
        <w:rPr>
          <w:rFonts w:cs="Calibri"/>
        </w:rPr>
        <w:t xml:space="preserve"> procedures.</w:t>
      </w:r>
    </w:p>
    <w:p w14:paraId="24EEA74A" w14:textId="77777777" w:rsidR="0066715A" w:rsidRDefault="0066715A" w:rsidP="0066715A">
      <w:pPr>
        <w:pStyle w:val="Heading2"/>
      </w:pPr>
      <w:bookmarkStart w:id="36" w:name="_Notes_for_Education"/>
      <w:bookmarkStart w:id="37" w:name="_Toc219283275"/>
      <w:bookmarkEnd w:id="36"/>
      <w:r w:rsidRPr="0066715A">
        <w:rPr>
          <w:highlight w:val="lightGray"/>
        </w:rPr>
        <w:t>Notes for Education Majors</w:t>
      </w:r>
      <w:bookmarkEnd w:id="37"/>
    </w:p>
    <w:p w14:paraId="72948218" w14:textId="77777777" w:rsidR="0066715A" w:rsidRPr="0066715A" w:rsidRDefault="00443FA9" w:rsidP="0066715A">
      <w:r>
        <w:t xml:space="preserve">See </w:t>
      </w:r>
      <w:hyperlink w:anchor="_Notes_for_Education" w:history="1">
        <w:r w:rsidR="007E5AB0" w:rsidRPr="007E5AB0">
          <w:rPr>
            <w:rStyle w:val="Hyperlink"/>
          </w:rPr>
          <w:t>here</w:t>
        </w:r>
      </w:hyperlink>
      <w:r w:rsidR="007E5AB0">
        <w:t xml:space="preserve"> </w:t>
      </w:r>
      <w:r w:rsidR="0066715A">
        <w:t>for information regarding Elementary and Secondary Foundations Bloc, Secondary Professional Bloc, APS (Advanced Professional Studies) and Student Teaching.</w:t>
      </w:r>
    </w:p>
    <w:p w14:paraId="464FC61C" w14:textId="77777777" w:rsidR="00427726" w:rsidRPr="00427726" w:rsidRDefault="00427726" w:rsidP="00437471">
      <w:pPr>
        <w:pStyle w:val="Heading2"/>
      </w:pPr>
      <w:bookmarkStart w:id="38" w:name="_Toc219283276"/>
      <w:r w:rsidRPr="00573E2F">
        <w:rPr>
          <w:highlight w:val="lightGray"/>
        </w:rPr>
        <w:t>Notes for Newly Incoming Transfer Students</w:t>
      </w:r>
      <w:bookmarkEnd w:id="38"/>
    </w:p>
    <w:p w14:paraId="7D6FEF84" w14:textId="77777777" w:rsidR="00427726" w:rsidRDefault="00427726" w:rsidP="00E60780">
      <w:pPr>
        <w:rPr>
          <w:rFonts w:cs="Calibri"/>
        </w:rPr>
      </w:pPr>
      <w:r>
        <w:rPr>
          <w:rFonts w:cs="Calibri"/>
        </w:rPr>
        <w:t>If you are a newly admitted transfer st</w:t>
      </w:r>
      <w:r w:rsidR="003A07E3">
        <w:rPr>
          <w:rFonts w:cs="Calibri"/>
        </w:rPr>
        <w:t>udent who</w:t>
      </w:r>
      <w:r>
        <w:rPr>
          <w:rFonts w:cs="Calibri"/>
        </w:rPr>
        <w:t xml:space="preserve"> is currently taking courses at another institution, one or more of which would fulfill prerequisite requirements for a course you are trying to register for, please contact the Registrar’</w:t>
      </w:r>
      <w:r w:rsidR="00FC6B89">
        <w:rPr>
          <w:rFonts w:cs="Calibri"/>
        </w:rPr>
        <w:t xml:space="preserve">s Office </w:t>
      </w:r>
      <w:r w:rsidR="000651C5">
        <w:rPr>
          <w:rFonts w:cs="Calibri"/>
        </w:rPr>
        <w:t>for assistance.</w:t>
      </w:r>
    </w:p>
    <w:p w14:paraId="4A44A8DE" w14:textId="77777777" w:rsidR="000651C5" w:rsidRPr="000651C5" w:rsidRDefault="000651C5" w:rsidP="00437471">
      <w:pPr>
        <w:pStyle w:val="Heading2"/>
      </w:pPr>
      <w:bookmarkStart w:id="39" w:name="_Toc219283277"/>
      <w:r w:rsidRPr="00573E2F">
        <w:rPr>
          <w:highlight w:val="lightGray"/>
        </w:rPr>
        <w:t>Notes for Transient Students</w:t>
      </w:r>
      <w:bookmarkEnd w:id="39"/>
    </w:p>
    <w:p w14:paraId="470F27B0" w14:textId="77777777" w:rsidR="00AC2405" w:rsidRPr="00BF1E9D" w:rsidRDefault="000651C5" w:rsidP="00E60780">
      <w:pPr>
        <w:rPr>
          <w:rFonts w:cs="Calibri"/>
        </w:rPr>
      </w:pPr>
      <w:r w:rsidRPr="00BF1E9D">
        <w:rPr>
          <w:rFonts w:cs="Calibri"/>
        </w:rPr>
        <w:t>If y</w:t>
      </w:r>
      <w:r w:rsidR="003A07E3">
        <w:rPr>
          <w:rFonts w:cs="Calibri"/>
        </w:rPr>
        <w:t>ou are a transient student who</w:t>
      </w:r>
      <w:r w:rsidRPr="00BF1E9D">
        <w:rPr>
          <w:rFonts w:cs="Calibri"/>
        </w:rPr>
        <w:t xml:space="preserve"> is attempting to register for a class that is currently unavailable to you, please contact the Registr</w:t>
      </w:r>
      <w:r w:rsidR="00FC6B89">
        <w:rPr>
          <w:rFonts w:cs="Calibri"/>
        </w:rPr>
        <w:t xml:space="preserve">ar’s Office </w:t>
      </w:r>
      <w:r w:rsidR="00E82CD0" w:rsidRPr="00BF1E9D">
        <w:rPr>
          <w:rFonts w:cs="Calibri"/>
        </w:rPr>
        <w:t xml:space="preserve">for </w:t>
      </w:r>
      <w:r w:rsidRPr="00BF1E9D">
        <w:rPr>
          <w:rFonts w:cs="Calibri"/>
        </w:rPr>
        <w:t>assistance.</w:t>
      </w:r>
    </w:p>
    <w:p w14:paraId="2B725904" w14:textId="77777777" w:rsidR="000E2331" w:rsidRPr="00BF1E9D" w:rsidRDefault="000E2331" w:rsidP="00E60780">
      <w:pPr>
        <w:rPr>
          <w:rFonts w:cs="Calibri"/>
          <w:b/>
          <w:highlight w:val="lightGray"/>
        </w:rPr>
      </w:pPr>
    </w:p>
    <w:p w14:paraId="5CCDAC44" w14:textId="77777777" w:rsidR="00E82CD0" w:rsidRPr="00BF1E9D" w:rsidRDefault="00E82CD0" w:rsidP="00437471">
      <w:pPr>
        <w:pStyle w:val="Heading2"/>
      </w:pPr>
      <w:bookmarkStart w:id="40" w:name="_Toc219283278"/>
      <w:r w:rsidRPr="00BF1E9D">
        <w:rPr>
          <w:highlight w:val="lightGray"/>
        </w:rPr>
        <w:t xml:space="preserve">Withdrawal/Leave of Absence from </w:t>
      </w:r>
      <w:r w:rsidRPr="00C13A5F">
        <w:rPr>
          <w:highlight w:val="lightGray"/>
        </w:rPr>
        <w:t>MU</w:t>
      </w:r>
      <w:bookmarkEnd w:id="40"/>
      <w:r w:rsidR="00C13A5F">
        <w:rPr>
          <w:highlight w:val="lightGray"/>
        </w:rPr>
        <w:t xml:space="preserve"> </w:t>
      </w:r>
    </w:p>
    <w:p w14:paraId="5956A749" w14:textId="77777777" w:rsidR="00E82CD0" w:rsidRPr="000E2331" w:rsidRDefault="00E82CD0" w:rsidP="00437471">
      <w:pPr>
        <w:pStyle w:val="Heading3"/>
      </w:pPr>
      <w:bookmarkStart w:id="41" w:name="_Toc219283279"/>
      <w:r w:rsidRPr="000E2331">
        <w:t>Leave of Absence</w:t>
      </w:r>
      <w:r w:rsidR="00C13A5F">
        <w:t xml:space="preserve"> (Undergraduates Only)</w:t>
      </w:r>
      <w:bookmarkEnd w:id="41"/>
    </w:p>
    <w:p w14:paraId="6C5C7BA6" w14:textId="77777777" w:rsidR="00E82CD0" w:rsidRPr="00BF1E9D" w:rsidRDefault="00E82CD0" w:rsidP="000E2331">
      <w:pPr>
        <w:rPr>
          <w:rFonts w:cs="Calibri"/>
          <w:color w:val="231F20"/>
        </w:rPr>
      </w:pPr>
      <w:r w:rsidRPr="00BF1E9D">
        <w:rPr>
          <w:rFonts w:cs="Calibri"/>
          <w:color w:val="231F20"/>
        </w:rPr>
        <w:t>Students who wish to interrupt their studies at Millersville for up to two consecutive semesters may request a leave of absence.</w:t>
      </w:r>
    </w:p>
    <w:p w14:paraId="3300913B" w14:textId="77777777" w:rsidR="00E82CD0" w:rsidRPr="00BF1E9D" w:rsidRDefault="00E82CD0" w:rsidP="000E2331">
      <w:pPr>
        <w:rPr>
          <w:rFonts w:cs="Calibri"/>
          <w:color w:val="231F20"/>
        </w:rPr>
      </w:pPr>
      <w:r w:rsidRPr="00BF1E9D">
        <w:rPr>
          <w:rFonts w:cs="Calibri"/>
          <w:color w:val="231F20"/>
        </w:rPr>
        <w:t>This allows them to register for courses upon their return without applying for readmission. To be eligible for a leave of absence, a student must be enrolled in degree status and have a minimum CGPA of 2.00.</w:t>
      </w:r>
    </w:p>
    <w:p w14:paraId="37D05D13" w14:textId="77777777" w:rsidR="00E82CD0" w:rsidRPr="00BF1E9D" w:rsidRDefault="00E82CD0" w:rsidP="000E2331">
      <w:pPr>
        <w:rPr>
          <w:rFonts w:cs="Calibri"/>
          <w:color w:val="231F20"/>
        </w:rPr>
      </w:pPr>
      <w:r w:rsidRPr="00BF1E9D">
        <w:rPr>
          <w:rFonts w:cs="Calibri"/>
          <w:color w:val="231F20"/>
        </w:rPr>
        <w:t xml:space="preserve">To request a leave of absence, complete an official Leave of Absence Form, </w:t>
      </w:r>
      <w:hyperlink r:id="rId32" w:history="1">
        <w:r w:rsidR="00510824" w:rsidRPr="00510824">
          <w:rPr>
            <w:rStyle w:val="Hyperlink"/>
            <w:rFonts w:cs="Calibri"/>
          </w:rPr>
          <w:t>available online here</w:t>
        </w:r>
      </w:hyperlink>
      <w:r w:rsidR="00510824">
        <w:rPr>
          <w:rFonts w:cs="Calibri"/>
          <w:color w:val="231F20"/>
        </w:rPr>
        <w:t xml:space="preserve">. </w:t>
      </w:r>
      <w:r w:rsidRPr="00BF1E9D">
        <w:rPr>
          <w:rFonts w:cs="Calibri"/>
          <w:color w:val="231F20"/>
        </w:rPr>
        <w:t>Contact the registrar’s office for information on the effects of a leave of absence.</w:t>
      </w:r>
      <w:r w:rsidR="002754D8">
        <w:rPr>
          <w:rFonts w:cs="Calibri"/>
          <w:color w:val="231F20"/>
        </w:rPr>
        <w:t xml:space="preserve">  </w:t>
      </w:r>
      <w:r w:rsidR="002754D8" w:rsidRPr="00F7223D">
        <w:rPr>
          <w:rFonts w:cs="Calibri"/>
          <w:b/>
          <w:color w:val="AA0000"/>
        </w:rPr>
        <w:t>Note: For MEDICAL Leave of Absences, contact the Registrar’s office for further details.</w:t>
      </w:r>
    </w:p>
    <w:p w14:paraId="4F8F772C" w14:textId="77777777" w:rsidR="00E82CD0" w:rsidRPr="00BF1E9D" w:rsidRDefault="00E82CD0" w:rsidP="000E2331">
      <w:pPr>
        <w:rPr>
          <w:rFonts w:cs="Calibri"/>
          <w:color w:val="231F20"/>
        </w:rPr>
      </w:pPr>
      <w:r w:rsidRPr="00BF1E9D">
        <w:rPr>
          <w:rFonts w:cs="Calibri"/>
          <w:color w:val="231F20"/>
        </w:rPr>
        <w:t>Students who take a leave of absence to study at another institution during the fall or spring semester should also complete an Authorization for Transfer of Credit form, available from the registrar’s office or on the web.  A leave of absence is cancelled, and the student considered withdrawn, if the student fails to return</w:t>
      </w:r>
      <w:r w:rsidR="000E2331" w:rsidRPr="00BF1E9D">
        <w:rPr>
          <w:rFonts w:cs="Calibri"/>
          <w:color w:val="231F20"/>
        </w:rPr>
        <w:t xml:space="preserve"> by the established ending time </w:t>
      </w:r>
      <w:r w:rsidRPr="00BF1E9D">
        <w:rPr>
          <w:rFonts w:cs="Calibri"/>
          <w:color w:val="231F20"/>
        </w:rPr>
        <w:t>or is dismissed by the University.</w:t>
      </w:r>
    </w:p>
    <w:p w14:paraId="4DDBA195" w14:textId="77777777" w:rsidR="00E82CD0" w:rsidRPr="000E2331" w:rsidRDefault="00E82CD0" w:rsidP="00437471">
      <w:pPr>
        <w:pStyle w:val="Heading3"/>
      </w:pPr>
      <w:bookmarkStart w:id="42" w:name="_Toc219283280"/>
      <w:r w:rsidRPr="000E2331">
        <w:t>Military Leave of Absence</w:t>
      </w:r>
      <w:bookmarkEnd w:id="42"/>
    </w:p>
    <w:p w14:paraId="7DD2BFB8" w14:textId="77777777" w:rsidR="00E82CD0" w:rsidRDefault="00E82CD0" w:rsidP="000E2331">
      <w:pPr>
        <w:rPr>
          <w:rFonts w:cs="Calibri"/>
          <w:color w:val="231F20"/>
        </w:rPr>
      </w:pPr>
      <w:r w:rsidRPr="00BF1E9D">
        <w:rPr>
          <w:rFonts w:cs="Calibri"/>
          <w:color w:val="231F20"/>
        </w:rPr>
        <w:t>Students who are called to active duty must contact the registrar’s office for assistance with arrangi</w:t>
      </w:r>
      <w:r w:rsidR="000E2331" w:rsidRPr="00BF1E9D">
        <w:rPr>
          <w:rFonts w:cs="Calibri"/>
          <w:color w:val="231F20"/>
        </w:rPr>
        <w:t xml:space="preserve">ng a leave of absence and their </w:t>
      </w:r>
      <w:r w:rsidRPr="00BF1E9D">
        <w:rPr>
          <w:rFonts w:cs="Calibri"/>
          <w:color w:val="231F20"/>
        </w:rPr>
        <w:t xml:space="preserve">subsequent return to the University. A copy of the student’s military orders must be presented to the registrar. Students who expect to return to class within the current semester to complete their course work, or who are called </w:t>
      </w:r>
      <w:r w:rsidRPr="00BF1E9D">
        <w:rPr>
          <w:rFonts w:cs="Calibri"/>
          <w:color w:val="231F20"/>
        </w:rPr>
        <w:lastRenderedPageBreak/>
        <w:t>to duty after completing a significant part of the course requirements, should contact their faculty regarding missed work. Students who cannot complete the current semester will be granted a leave of absence for military duty and will be allowed to return for the next semester without penalty.</w:t>
      </w:r>
    </w:p>
    <w:p w14:paraId="1911F9F2" w14:textId="77777777" w:rsidR="00C13A5F" w:rsidRDefault="00C13A5F" w:rsidP="00C13A5F">
      <w:pPr>
        <w:pStyle w:val="Heading3"/>
      </w:pPr>
      <w:bookmarkStart w:id="43" w:name="_Toc219283281"/>
      <w:r>
        <w:t>Graduate students and Leave of Absences</w:t>
      </w:r>
      <w:bookmarkEnd w:id="43"/>
    </w:p>
    <w:p w14:paraId="61AE7561" w14:textId="77777777" w:rsidR="00C13A5F" w:rsidRPr="00C13A5F" w:rsidRDefault="00C13A5F" w:rsidP="00C13A5F">
      <w:r>
        <w:t>Graduate-level students (both degree and certification seeking) are given a five year window in which to complete their program.  A leave of absence for a semester or two is not necessary.</w:t>
      </w:r>
    </w:p>
    <w:p w14:paraId="7CD9FA7A" w14:textId="77777777" w:rsidR="00E82CD0" w:rsidRPr="000E2331" w:rsidRDefault="00E82CD0" w:rsidP="00437471">
      <w:pPr>
        <w:pStyle w:val="Heading3"/>
      </w:pPr>
      <w:bookmarkStart w:id="44" w:name="_Toc219283282"/>
      <w:r w:rsidRPr="000E2331">
        <w:t>Withdrawing from the University</w:t>
      </w:r>
      <w:r w:rsidR="00C13A5F">
        <w:t xml:space="preserve"> (Undergraduate</w:t>
      </w:r>
      <w:r w:rsidR="00590392">
        <w:t>s Only</w:t>
      </w:r>
      <w:r w:rsidR="00C13A5F">
        <w:t>)</w:t>
      </w:r>
      <w:bookmarkEnd w:id="44"/>
    </w:p>
    <w:p w14:paraId="516B1E45" w14:textId="77777777" w:rsidR="00E82CD0" w:rsidRPr="004C75C5" w:rsidRDefault="00E82CD0" w:rsidP="000E2331">
      <w:pPr>
        <w:rPr>
          <w:rFonts w:cs="Calibri"/>
        </w:rPr>
      </w:pPr>
      <w:r w:rsidRPr="00BF1E9D">
        <w:rPr>
          <w:rFonts w:cs="Calibri"/>
          <w:color w:val="231F20"/>
        </w:rPr>
        <w:t>Students who wish to withdraw from the University must complete an Official Withd</w:t>
      </w:r>
      <w:r w:rsidR="003A07E3">
        <w:rPr>
          <w:rFonts w:cs="Calibri"/>
          <w:color w:val="231F20"/>
        </w:rPr>
        <w:t>rawal Form, available from the Registrar’s O</w:t>
      </w:r>
      <w:r w:rsidRPr="00BF1E9D">
        <w:rPr>
          <w:rFonts w:cs="Calibri"/>
          <w:color w:val="231F20"/>
        </w:rPr>
        <w:t xml:space="preserve">ffice or on the Millersville website in the </w:t>
      </w:r>
      <w:hyperlink r:id="rId33" w:history="1">
        <w:r w:rsidRPr="00FC6B89">
          <w:rPr>
            <w:rStyle w:val="Hyperlink"/>
            <w:rFonts w:cs="Calibri"/>
          </w:rPr>
          <w:t>Student Forms Center</w:t>
        </w:r>
      </w:hyperlink>
      <w:r w:rsidRPr="00BF1E9D">
        <w:rPr>
          <w:rFonts w:cs="Calibri"/>
          <w:color w:val="231F20"/>
        </w:rPr>
        <w:t xml:space="preserve">. This applies to all students, whether withdrawing during or between semesters, regardless of reason for withdrawal. Failure to complete this form will jeopardize a student’s chances of future </w:t>
      </w:r>
      <w:r w:rsidRPr="00BF1E9D">
        <w:rPr>
          <w:rFonts w:cs="Calibri"/>
          <w:color w:val="231F20"/>
        </w:rPr>
        <w:t>readmission.</w:t>
      </w:r>
      <w:r w:rsidR="002754D8">
        <w:rPr>
          <w:rFonts w:cs="Calibri"/>
          <w:color w:val="231F20"/>
        </w:rPr>
        <w:t xml:space="preserve"> </w:t>
      </w:r>
      <w:r w:rsidR="002754D8" w:rsidRPr="00F7223D">
        <w:rPr>
          <w:rFonts w:cs="Calibri"/>
          <w:b/>
          <w:color w:val="AA0000"/>
        </w:rPr>
        <w:t>Note: For MEDICAL Withdrawals, contact the Registrar’s office for further details.</w:t>
      </w:r>
    </w:p>
    <w:p w14:paraId="157511F7" w14:textId="77777777" w:rsidR="007671EE" w:rsidRDefault="00E82CD0" w:rsidP="000E2331">
      <w:pPr>
        <w:rPr>
          <w:rFonts w:cs="Calibri"/>
          <w:color w:val="231F20"/>
        </w:rPr>
      </w:pPr>
      <w:r w:rsidRPr="00BF1E9D">
        <w:rPr>
          <w:rFonts w:cs="Calibri"/>
          <w:color w:val="231F20"/>
        </w:rPr>
        <w:t>Students who have officially withdrawn from the University and wis</w:t>
      </w:r>
      <w:r w:rsidR="003A07E3">
        <w:rPr>
          <w:rFonts w:cs="Calibri"/>
          <w:color w:val="231F20"/>
        </w:rPr>
        <w:t>h to return should contact the A</w:t>
      </w:r>
      <w:r w:rsidRPr="00BF1E9D">
        <w:rPr>
          <w:rFonts w:cs="Calibri"/>
          <w:color w:val="231F20"/>
        </w:rPr>
        <w:t>dmis</w:t>
      </w:r>
      <w:r w:rsidR="000E2331" w:rsidRPr="00BF1E9D">
        <w:rPr>
          <w:rFonts w:cs="Calibri"/>
          <w:color w:val="231F20"/>
        </w:rPr>
        <w:t>si</w:t>
      </w:r>
      <w:r w:rsidR="003A07E3">
        <w:rPr>
          <w:rFonts w:cs="Calibri"/>
          <w:color w:val="231F20"/>
        </w:rPr>
        <w:t>ons O</w:t>
      </w:r>
      <w:r w:rsidR="000E2331" w:rsidRPr="00BF1E9D">
        <w:rPr>
          <w:rFonts w:cs="Calibri"/>
          <w:color w:val="231F20"/>
        </w:rPr>
        <w:t xml:space="preserve">ffice, Lyle Hall, for an </w:t>
      </w:r>
      <w:r w:rsidRPr="00BF1E9D">
        <w:rPr>
          <w:rFonts w:cs="Calibri"/>
          <w:color w:val="231F20"/>
        </w:rPr>
        <w:t xml:space="preserve">application for readmission.  Contact </w:t>
      </w:r>
      <w:r w:rsidRPr="000E2331">
        <w:t xml:space="preserve">Admissions </w:t>
      </w:r>
      <w:r w:rsidR="003A07E3">
        <w:t xml:space="preserve">for </w:t>
      </w:r>
      <w:r w:rsidRPr="000E2331">
        <w:t>more</w:t>
      </w:r>
      <w:r w:rsidR="00EA2D3F">
        <w:rPr>
          <w:rFonts w:cs="Calibri"/>
          <w:color w:val="231F20"/>
        </w:rPr>
        <w:t xml:space="preserve"> information (717-871-4625</w:t>
      </w:r>
      <w:r w:rsidRPr="00BF1E9D">
        <w:rPr>
          <w:rFonts w:cs="Calibri"/>
          <w:color w:val="231F20"/>
        </w:rPr>
        <w:t>)</w:t>
      </w:r>
      <w:r w:rsidR="000E2331" w:rsidRPr="00BF1E9D">
        <w:rPr>
          <w:rFonts w:cs="Calibri"/>
          <w:color w:val="231F20"/>
        </w:rPr>
        <w:t>.</w:t>
      </w:r>
    </w:p>
    <w:p w14:paraId="473EDC7D" w14:textId="77777777" w:rsidR="00252B88" w:rsidRDefault="00252B88" w:rsidP="00252B88">
      <w:pPr>
        <w:pStyle w:val="Heading3"/>
      </w:pPr>
      <w:bookmarkStart w:id="45" w:name="_Toc219283283"/>
      <w:r>
        <w:t>Graduate students Withdrawing from the University</w:t>
      </w:r>
      <w:bookmarkEnd w:id="45"/>
    </w:p>
    <w:p w14:paraId="519D843F" w14:textId="77777777" w:rsidR="00C13A5F" w:rsidRDefault="00252B88" w:rsidP="00252B88">
      <w:r>
        <w:t xml:space="preserve">If you are a graduate student looking to withdraw from the university, </w:t>
      </w:r>
      <w:r w:rsidR="00C13A5F">
        <w:t xml:space="preserve">please complete the </w:t>
      </w:r>
      <w:hyperlink r:id="rId34" w:history="1">
        <w:r w:rsidR="00C13A5F" w:rsidRPr="00C13A5F">
          <w:rPr>
            <w:rStyle w:val="Hyperlink"/>
          </w:rPr>
          <w:t>official withdraw form on the Graduate Student Forms webpage</w:t>
        </w:r>
      </w:hyperlink>
      <w:r w:rsidR="00C13A5F">
        <w:t>.</w:t>
      </w:r>
    </w:p>
    <w:p w14:paraId="22E740C0" w14:textId="77777777" w:rsidR="00252B88" w:rsidRPr="00252B88" w:rsidRDefault="00C13A5F" w:rsidP="00252B88">
      <w:r>
        <w:t>P</w:t>
      </w:r>
      <w:r w:rsidR="00252B88">
        <w:t>lease contact Graduate Studies for more i</w:t>
      </w:r>
      <w:r w:rsidR="00EA2D3F">
        <w:t>nformation and details (717-871-4723</w:t>
      </w:r>
      <w:r w:rsidR="00252B88">
        <w:t>).</w:t>
      </w:r>
    </w:p>
    <w:p w14:paraId="1CABD3C1" w14:textId="77777777" w:rsidR="007671EE" w:rsidRDefault="007671EE" w:rsidP="007671EE">
      <w:pPr>
        <w:pStyle w:val="Heading2"/>
      </w:pPr>
      <w:bookmarkStart w:id="46" w:name="_Toc219283284"/>
      <w:r w:rsidRPr="007671EE">
        <w:rPr>
          <w:highlight w:val="lightGray"/>
        </w:rPr>
        <w:t>Registration &amp; Students with Special Needs</w:t>
      </w:r>
      <w:bookmarkEnd w:id="46"/>
    </w:p>
    <w:p w14:paraId="06E749F7" w14:textId="77777777" w:rsidR="007671EE" w:rsidRPr="007671EE" w:rsidRDefault="007671EE" w:rsidP="007671EE">
      <w:pPr>
        <w:sectPr w:rsidR="007671EE" w:rsidRPr="007671EE" w:rsidSect="00B50CF6">
          <w:pgSz w:w="12240" w:h="15840"/>
          <w:pgMar w:top="1440" w:right="1440" w:bottom="1440" w:left="1440" w:header="720" w:footer="720" w:gutter="0"/>
          <w:cols w:num="2" w:space="720"/>
          <w:docGrid w:linePitch="360"/>
        </w:sectPr>
      </w:pPr>
      <w:r>
        <w:t>If you have learning and/or physical disabilities and need special accommodation concerning registration, please contact the Office of Learning Services fo</w:t>
      </w:r>
      <w:r w:rsidR="00F969A5">
        <w:t>r information (717-871-5554</w:t>
      </w:r>
      <w:r>
        <w:t>).</w:t>
      </w:r>
    </w:p>
    <w:p w14:paraId="720D3AB4" w14:textId="77777777" w:rsidR="00191ADE" w:rsidRDefault="00191ADE" w:rsidP="000259BE">
      <w:pPr>
        <w:widowControl w:val="0"/>
        <w:autoSpaceDE w:val="0"/>
        <w:autoSpaceDN w:val="0"/>
        <w:spacing w:before="108" w:after="0" w:line="249" w:lineRule="auto"/>
        <w:ind w:left="1940" w:right="1600"/>
        <w:jc w:val="center"/>
        <w:rPr>
          <w:rFonts w:eastAsia="Arial" w:cs="Aptos"/>
          <w:sz w:val="44"/>
          <w:szCs w:val="44"/>
          <w:lang w:bidi="en-US"/>
        </w:rPr>
      </w:pPr>
    </w:p>
    <w:p w14:paraId="00921184" w14:textId="77777777" w:rsidR="00191ADE" w:rsidRDefault="00191ADE" w:rsidP="000259BE">
      <w:pPr>
        <w:widowControl w:val="0"/>
        <w:autoSpaceDE w:val="0"/>
        <w:autoSpaceDN w:val="0"/>
        <w:spacing w:before="108" w:after="0" w:line="249" w:lineRule="auto"/>
        <w:ind w:left="1940" w:right="1600"/>
        <w:jc w:val="center"/>
        <w:rPr>
          <w:rFonts w:eastAsia="Arial" w:cs="Aptos"/>
          <w:sz w:val="44"/>
          <w:szCs w:val="44"/>
          <w:lang w:bidi="en-US"/>
        </w:rPr>
      </w:pPr>
    </w:p>
    <w:p w14:paraId="7EB6ADD2" w14:textId="77777777" w:rsidR="00FE72B3" w:rsidRDefault="00FE72B3" w:rsidP="000259BE">
      <w:pPr>
        <w:widowControl w:val="0"/>
        <w:autoSpaceDE w:val="0"/>
        <w:autoSpaceDN w:val="0"/>
        <w:spacing w:before="108" w:after="0" w:line="249" w:lineRule="auto"/>
        <w:ind w:left="1940" w:right="1600"/>
        <w:jc w:val="center"/>
        <w:rPr>
          <w:rFonts w:eastAsia="Arial" w:cs="Aptos"/>
          <w:sz w:val="44"/>
          <w:szCs w:val="44"/>
          <w:lang w:bidi="en-US"/>
        </w:rPr>
      </w:pPr>
    </w:p>
    <w:p w14:paraId="41374C53" w14:textId="77777777" w:rsidR="00FE72B3" w:rsidRDefault="00FE72B3" w:rsidP="000259BE">
      <w:pPr>
        <w:widowControl w:val="0"/>
        <w:autoSpaceDE w:val="0"/>
        <w:autoSpaceDN w:val="0"/>
        <w:spacing w:before="108" w:after="0" w:line="249" w:lineRule="auto"/>
        <w:ind w:left="1940" w:right="1600"/>
        <w:jc w:val="center"/>
        <w:rPr>
          <w:rFonts w:eastAsia="Arial" w:cs="Aptos"/>
          <w:sz w:val="44"/>
          <w:szCs w:val="44"/>
          <w:lang w:bidi="en-US"/>
        </w:rPr>
      </w:pPr>
    </w:p>
    <w:p w14:paraId="0177D4E9" w14:textId="77777777" w:rsidR="00191ADE" w:rsidRDefault="00191ADE" w:rsidP="00FE72B3">
      <w:pPr>
        <w:widowControl w:val="0"/>
        <w:autoSpaceDE w:val="0"/>
        <w:autoSpaceDN w:val="0"/>
        <w:spacing w:before="108" w:after="0" w:line="249" w:lineRule="auto"/>
        <w:ind w:right="1600"/>
        <w:rPr>
          <w:rFonts w:eastAsia="Arial" w:cs="Aptos"/>
          <w:sz w:val="44"/>
          <w:szCs w:val="44"/>
          <w:lang w:bidi="en-US"/>
        </w:rPr>
      </w:pPr>
    </w:p>
    <w:p w14:paraId="6D2FB06E" w14:textId="77777777" w:rsidR="000D2181" w:rsidRDefault="000D2181" w:rsidP="000259BE">
      <w:pPr>
        <w:widowControl w:val="0"/>
        <w:autoSpaceDE w:val="0"/>
        <w:autoSpaceDN w:val="0"/>
        <w:spacing w:before="108" w:after="0" w:line="249" w:lineRule="auto"/>
        <w:ind w:left="1940" w:right="1600"/>
        <w:jc w:val="center"/>
        <w:rPr>
          <w:rStyle w:val="Heading1Char"/>
          <w:rFonts w:eastAsia="Arial"/>
        </w:rPr>
      </w:pPr>
    </w:p>
    <w:p w14:paraId="5990583B" w14:textId="77777777" w:rsidR="000D2181" w:rsidRDefault="000D2181" w:rsidP="000259BE">
      <w:pPr>
        <w:widowControl w:val="0"/>
        <w:autoSpaceDE w:val="0"/>
        <w:autoSpaceDN w:val="0"/>
        <w:spacing w:before="108" w:after="0" w:line="249" w:lineRule="auto"/>
        <w:ind w:left="1940" w:right="1600"/>
        <w:jc w:val="center"/>
        <w:rPr>
          <w:rStyle w:val="Heading1Char"/>
          <w:rFonts w:eastAsia="Arial"/>
        </w:rPr>
      </w:pPr>
    </w:p>
    <w:p w14:paraId="1195C6F3" w14:textId="5AFED3DE" w:rsidR="000259BE" w:rsidRPr="000259BE" w:rsidRDefault="000259BE" w:rsidP="000259BE">
      <w:pPr>
        <w:widowControl w:val="0"/>
        <w:autoSpaceDE w:val="0"/>
        <w:autoSpaceDN w:val="0"/>
        <w:spacing w:before="108" w:after="0" w:line="249" w:lineRule="auto"/>
        <w:ind w:left="1940" w:right="1600"/>
        <w:jc w:val="center"/>
        <w:rPr>
          <w:rFonts w:eastAsia="Arial" w:cs="Aptos"/>
          <w:sz w:val="36"/>
          <w:szCs w:val="36"/>
          <w:lang w:bidi="en-US"/>
        </w:rPr>
      </w:pPr>
      <w:bookmarkStart w:id="47" w:name="_Toc219283285"/>
      <w:r w:rsidRPr="0038481B">
        <w:rPr>
          <w:rStyle w:val="Heading1Char"/>
          <w:rFonts w:eastAsia="Arial"/>
        </w:rPr>
        <w:t>Student Self-Service</w:t>
      </w:r>
      <w:bookmarkEnd w:id="47"/>
      <w:r w:rsidRPr="000259BE">
        <w:rPr>
          <w:rFonts w:eastAsia="Arial" w:cs="Aptos"/>
          <w:sz w:val="44"/>
          <w:szCs w:val="44"/>
          <w:lang w:bidi="en-US"/>
        </w:rPr>
        <w:t xml:space="preserve"> </w:t>
      </w:r>
      <w:r w:rsidR="00203C3D">
        <w:rPr>
          <w:noProof/>
        </w:rPr>
        <mc:AlternateContent>
          <mc:Choice Requires="wpg">
            <w:drawing>
              <wp:anchor distT="0" distB="0" distL="0" distR="0" simplePos="0" relativeHeight="251638272" behindDoc="1" locked="0" layoutInCell="1" allowOverlap="1" wp14:anchorId="7C269C1A" wp14:editId="5FD3CA25">
                <wp:simplePos x="0" y="0"/>
                <wp:positionH relativeFrom="page">
                  <wp:posOffset>438785</wp:posOffset>
                </wp:positionH>
                <wp:positionV relativeFrom="paragraph">
                  <wp:posOffset>464185</wp:posOffset>
                </wp:positionV>
                <wp:extent cx="6894830" cy="56515"/>
                <wp:effectExtent l="0" t="0" r="1270" b="0"/>
                <wp:wrapTopAndBottom/>
                <wp:docPr id="117021150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56515"/>
                          <a:chOff x="691" y="731"/>
                          <a:chExt cx="10858" cy="89"/>
                        </a:xfrm>
                      </wpg:grpSpPr>
                      <wps:wsp>
                        <wps:cNvPr id="2537" name="Line 2533"/>
                        <wps:cNvCnPr>
                          <a:cxnSpLocks noChangeShapeType="1"/>
                        </wps:cNvCnPr>
                        <wps:spPr bwMode="auto">
                          <a:xfrm>
                            <a:off x="691" y="790"/>
                            <a:ext cx="10858" cy="0"/>
                          </a:xfrm>
                          <a:prstGeom prst="line">
                            <a:avLst/>
                          </a:prstGeom>
                          <a:noFill/>
                          <a:ln w="19050" cap="flat" cmpd="sng" algn="ctr">
                            <a:solidFill>
                              <a:srgbClr val="196B24"/>
                            </a:solidFill>
                            <a:prstDash val="solid"/>
                            <a:miter lim="800000"/>
                            <a:headEnd/>
                            <a:tailEnd/>
                          </a:ln>
                          <a:effectLst/>
                        </wps:spPr>
                        <wps:bodyPr/>
                      </wps:wsp>
                      <wps:wsp>
                        <wps:cNvPr id="2538" name="Line 2534"/>
                        <wps:cNvCnPr>
                          <a:cxnSpLocks noChangeShapeType="1"/>
                        </wps:cNvCnPr>
                        <wps:spPr bwMode="auto">
                          <a:xfrm>
                            <a:off x="691" y="738"/>
                            <a:ext cx="10858" cy="0"/>
                          </a:xfrm>
                          <a:prstGeom prst="line">
                            <a:avLst/>
                          </a:prstGeom>
                          <a:noFill/>
                          <a:ln w="19050" cap="flat" cmpd="sng" algn="ctr">
                            <a:solidFill>
                              <a:srgbClr val="196B24"/>
                            </a:solidFill>
                            <a:prstDash val="solid"/>
                            <a:miter lim="800000"/>
                            <a:headEnd/>
                            <a:tailEnd/>
                          </a:ln>
                          <a:effectLst/>
                        </wps:spPr>
                        <wps:bodyPr/>
                      </wps:wsp>
                    </wpg:wgp>
                  </a:graphicData>
                </a:graphic>
                <wp14:sizeRelH relativeFrom="page">
                  <wp14:pctWidth>0</wp14:pctWidth>
                </wp14:sizeRelH>
                <wp14:sizeRelV relativeFrom="page">
                  <wp14:pctHeight>0</wp14:pctHeight>
                </wp14:sizeRelV>
              </wp:anchor>
            </w:drawing>
          </mc:Choice>
          <mc:Fallback>
            <w:pict>
              <v:group w14:anchorId="77459E0F" id="Group 83" o:spid="_x0000_s1026" style="position:absolute;margin-left:34.55pt;margin-top:36.55pt;width:542.9pt;height:4.45pt;z-index:-251678208;mso-wrap-distance-left:0;mso-wrap-distance-right:0;mso-position-horizontal-relative:page" coordorigin="691,731" coordsize="108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">
                <v:line id="Line 2533" o:spid="_x0000_s1027" style="position:absolute;visibility:visible;mso-wrap-style:square" from="691,790" to="1154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" strokecolor="#196b24" strokeweight="1.5pt">
                  <v:stroke joinstyle="miter"/>
                </v:line>
                <v:line id="Line 2534" o:spid="_x0000_s1028" style="position:absolute;visibility:visible;mso-wrap-style:square" from="691,738" to="1154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" strokecolor="#196b24" strokeweight="1.5pt">
                  <v:stroke joinstyle="miter"/>
                </v:line>
                <w10:wrap type="topAndBottom" anchorx="page"/>
              </v:group>
            </w:pict>
          </mc:Fallback>
        </mc:AlternateContent>
      </w:r>
    </w:p>
    <w:p w14:paraId="39FE00E4" w14:textId="77777777" w:rsidR="000259BE" w:rsidRPr="000259BE" w:rsidRDefault="0038481B" w:rsidP="0038481B">
      <w:pPr>
        <w:jc w:val="center"/>
        <w:rPr>
          <w:rFonts w:cs="Aptos"/>
        </w:rPr>
      </w:pPr>
      <w:r w:rsidRPr="000259BE">
        <w:rPr>
          <w:rFonts w:eastAsia="Arial" w:cs="Aptos"/>
          <w:sz w:val="44"/>
          <w:szCs w:val="44"/>
          <w:lang w:bidi="en-US"/>
        </w:rPr>
        <w:t>Registration</w:t>
      </w:r>
    </w:p>
    <w:p w14:paraId="6074EF89" w14:textId="77777777" w:rsidR="000259BE" w:rsidRPr="000259BE" w:rsidRDefault="000259BE" w:rsidP="000259BE">
      <w:pPr>
        <w:rPr>
          <w:rFonts w:cs="Aptos"/>
        </w:rPr>
      </w:pPr>
      <w:r w:rsidRPr="000259BE">
        <w:rPr>
          <w:rFonts w:cs="Aptos"/>
        </w:rPr>
        <w:t>The Student Self-Service application in Banner 9 allows students to view registration information in one location.</w:t>
      </w:r>
    </w:p>
    <w:p w14:paraId="01164A44" w14:textId="77777777" w:rsidR="000259BE" w:rsidRPr="000259BE" w:rsidRDefault="000259BE" w:rsidP="000259BE">
      <w:pPr>
        <w:rPr>
          <w:rStyle w:val="Hyperlink"/>
          <w:rFonts w:cs="Aptos"/>
          <w:i/>
          <w:iCs/>
          <w:sz w:val="26"/>
          <w:szCs w:val="26"/>
        </w:rPr>
      </w:pPr>
      <w:r w:rsidRPr="000259BE">
        <w:rPr>
          <w:rFonts w:cs="Aptos"/>
          <w:b/>
          <w:bCs/>
          <w:sz w:val="26"/>
          <w:szCs w:val="26"/>
        </w:rPr>
        <w:t>Contents</w:t>
      </w:r>
      <w:r w:rsidRPr="000259BE">
        <w:rPr>
          <w:rFonts w:cs="Aptos"/>
        </w:rPr>
        <w:tab/>
      </w:r>
      <w:r w:rsidRPr="000259BE">
        <w:rPr>
          <w:rFonts w:cs="Aptos"/>
        </w:rPr>
        <w:tab/>
      </w:r>
      <w:r w:rsidRPr="000259BE">
        <w:rPr>
          <w:rFonts w:cs="Aptos"/>
        </w:rPr>
        <w:tab/>
      </w:r>
      <w:r w:rsidRPr="000259BE">
        <w:rPr>
          <w:rFonts w:cs="Aptos"/>
        </w:rPr>
        <w:tab/>
      </w:r>
      <w:r w:rsidRPr="000259BE">
        <w:rPr>
          <w:rFonts w:cs="Aptos"/>
        </w:rPr>
        <w:tab/>
      </w:r>
    </w:p>
    <w:p w14:paraId="4F2BD0F8" w14:textId="77777777" w:rsidR="000259BE" w:rsidRPr="000259BE" w:rsidRDefault="000259BE" w:rsidP="000259BE">
      <w:pPr>
        <w:spacing w:after="120" w:line="240" w:lineRule="auto"/>
        <w:rPr>
          <w:rStyle w:val="Hyperlink"/>
          <w:rFonts w:cs="Aptos"/>
        </w:rPr>
      </w:pPr>
      <w:r w:rsidRPr="000259BE">
        <w:rPr>
          <w:rStyle w:val="Hyperlink"/>
          <w:rFonts w:cs="Aptos"/>
        </w:rPr>
        <w:fldChar w:fldCharType="begin"/>
      </w:r>
      <w:r w:rsidRPr="000259BE">
        <w:rPr>
          <w:rStyle w:val="Hyperlink"/>
          <w:rFonts w:cs="Aptos"/>
        </w:rPr>
        <w:instrText>HYPERLINK  \l "_SEARCH_WEB_SCHEDULE"</w:instrText>
      </w:r>
      <w:r w:rsidRPr="000259BE">
        <w:rPr>
          <w:rStyle w:val="Hyperlink"/>
          <w:rFonts w:cs="Aptos"/>
        </w:rPr>
      </w:r>
      <w:r w:rsidRPr="000259BE">
        <w:rPr>
          <w:rStyle w:val="Hyperlink"/>
          <w:rFonts w:cs="Aptos"/>
        </w:rPr>
        <w:fldChar w:fldCharType="separate"/>
      </w:r>
      <w:r w:rsidRPr="000259BE">
        <w:rPr>
          <w:rStyle w:val="Hyperlink"/>
          <w:rFonts w:cs="Aptos"/>
        </w:rPr>
        <w:t>Search Web Schedule</w:t>
      </w:r>
    </w:p>
    <w:p w14:paraId="5EFC91C2" w14:textId="77777777" w:rsidR="000259BE" w:rsidRPr="000259BE" w:rsidRDefault="000259BE" w:rsidP="000259BE">
      <w:pPr>
        <w:spacing w:after="120" w:line="240" w:lineRule="auto"/>
        <w:rPr>
          <w:rStyle w:val="Hyperlink"/>
          <w:rFonts w:cs="Aptos"/>
        </w:rPr>
      </w:pPr>
      <w:r w:rsidRPr="000259BE">
        <w:rPr>
          <w:rStyle w:val="Hyperlink"/>
          <w:rFonts w:cs="Aptos"/>
        </w:rPr>
        <w:fldChar w:fldCharType="end"/>
      </w:r>
      <w:r w:rsidRPr="000259BE">
        <w:rPr>
          <w:rFonts w:cs="Aptos"/>
        </w:rPr>
        <w:fldChar w:fldCharType="begin"/>
      </w:r>
      <w:r w:rsidRPr="000259BE">
        <w:rPr>
          <w:rFonts w:cs="Aptos"/>
        </w:rPr>
        <w:instrText>HYPERLINK  \l "_BROWSE_COURSE_CATALOG"</w:instrText>
      </w:r>
      <w:r w:rsidRPr="000259BE">
        <w:rPr>
          <w:rFonts w:cs="Aptos"/>
        </w:rPr>
      </w:r>
      <w:r w:rsidRPr="000259BE">
        <w:rPr>
          <w:rFonts w:cs="Aptos"/>
        </w:rPr>
        <w:fldChar w:fldCharType="separate"/>
      </w:r>
      <w:r w:rsidRPr="000259BE">
        <w:rPr>
          <w:rStyle w:val="Hyperlink"/>
          <w:rFonts w:cs="Aptos"/>
        </w:rPr>
        <w:t>Browse Course Catalog</w:t>
      </w:r>
    </w:p>
    <w:p w14:paraId="1A70B8B7" w14:textId="77777777" w:rsidR="000259BE" w:rsidRPr="000259BE" w:rsidRDefault="000259BE" w:rsidP="000259BE">
      <w:pPr>
        <w:spacing w:after="120" w:line="240" w:lineRule="auto"/>
        <w:rPr>
          <w:rStyle w:val="Hyperlink"/>
          <w:rFonts w:cs="Aptos"/>
        </w:rPr>
      </w:pPr>
      <w:r w:rsidRPr="000259BE">
        <w:rPr>
          <w:rFonts w:cs="Aptos"/>
        </w:rPr>
        <w:fldChar w:fldCharType="end"/>
      </w:r>
      <w:r w:rsidRPr="000259BE">
        <w:rPr>
          <w:rFonts w:cs="Aptos"/>
        </w:rPr>
        <w:fldChar w:fldCharType="begin"/>
      </w:r>
      <w:r w:rsidRPr="000259BE">
        <w:rPr>
          <w:rFonts w:cs="Aptos"/>
        </w:rPr>
        <w:instrText>HYPERLINK  \l "_PLAN_AHEAD"</w:instrText>
      </w:r>
      <w:r w:rsidRPr="000259BE">
        <w:rPr>
          <w:rFonts w:cs="Aptos"/>
        </w:rPr>
      </w:r>
      <w:r w:rsidRPr="000259BE">
        <w:rPr>
          <w:rFonts w:cs="Aptos"/>
        </w:rPr>
        <w:fldChar w:fldCharType="separate"/>
      </w:r>
      <w:r w:rsidRPr="000259BE">
        <w:rPr>
          <w:rStyle w:val="Hyperlink"/>
          <w:rFonts w:cs="Aptos"/>
        </w:rPr>
        <w:t>Plan Ahead</w:t>
      </w:r>
    </w:p>
    <w:p w14:paraId="716AF3E8" w14:textId="77777777" w:rsidR="000259BE" w:rsidRPr="000259BE" w:rsidRDefault="000259BE" w:rsidP="000259BE">
      <w:pPr>
        <w:spacing w:after="120" w:line="240" w:lineRule="auto"/>
        <w:rPr>
          <w:rStyle w:val="Hyperlink"/>
          <w:rFonts w:cs="Aptos"/>
        </w:rPr>
      </w:pPr>
      <w:r w:rsidRPr="000259BE">
        <w:rPr>
          <w:rFonts w:cs="Aptos"/>
        </w:rPr>
        <w:fldChar w:fldCharType="end"/>
      </w:r>
      <w:r w:rsidRPr="000259BE">
        <w:rPr>
          <w:rFonts w:cs="Aptos"/>
        </w:rPr>
        <w:fldChar w:fldCharType="begin"/>
      </w:r>
      <w:r w:rsidRPr="000259BE">
        <w:rPr>
          <w:rFonts w:cs="Aptos"/>
        </w:rPr>
        <w:instrText>HYPERLINK  \l "_VIEW_REGISTRATION_INFORMATION"</w:instrText>
      </w:r>
      <w:r w:rsidRPr="000259BE">
        <w:rPr>
          <w:rFonts w:cs="Aptos"/>
        </w:rPr>
      </w:r>
      <w:r w:rsidRPr="000259BE">
        <w:rPr>
          <w:rFonts w:cs="Aptos"/>
        </w:rPr>
        <w:fldChar w:fldCharType="separate"/>
      </w:r>
      <w:r w:rsidRPr="000259BE">
        <w:rPr>
          <w:rStyle w:val="Hyperlink"/>
          <w:rFonts w:cs="Aptos"/>
        </w:rPr>
        <w:t>View Registration Information</w:t>
      </w:r>
    </w:p>
    <w:p w14:paraId="2F1C0AA9" w14:textId="77777777" w:rsidR="000259BE" w:rsidRPr="000259BE" w:rsidRDefault="000259BE" w:rsidP="000259BE">
      <w:pPr>
        <w:spacing w:after="120" w:line="240" w:lineRule="auto"/>
        <w:rPr>
          <w:rFonts w:cs="Aptos"/>
        </w:rPr>
      </w:pPr>
      <w:r w:rsidRPr="000259BE">
        <w:rPr>
          <w:rFonts w:cs="Aptos"/>
        </w:rPr>
        <w:fldChar w:fldCharType="end"/>
      </w:r>
      <w:hyperlink w:anchor="_PREPARE_FOR_REGISTRATION" w:history="1">
        <w:r w:rsidRPr="000259BE">
          <w:rPr>
            <w:rStyle w:val="Hyperlink"/>
            <w:rFonts w:cs="Aptos"/>
          </w:rPr>
          <w:t>Prepare for Registration</w:t>
        </w:r>
        <w:r w:rsidRPr="000259BE">
          <w:rPr>
            <w:rStyle w:val="Hyperlink"/>
            <w:rFonts w:cs="Aptos"/>
          </w:rPr>
          <w:tab/>
        </w:r>
      </w:hyperlink>
    </w:p>
    <w:p w14:paraId="61D1C724" w14:textId="77777777" w:rsidR="000259BE" w:rsidRPr="000259BE" w:rsidRDefault="000259BE" w:rsidP="000259BE">
      <w:pPr>
        <w:spacing w:after="120" w:line="240" w:lineRule="auto"/>
        <w:rPr>
          <w:rStyle w:val="Hyperlink"/>
          <w:rFonts w:cs="Aptos"/>
        </w:rPr>
      </w:pPr>
      <w:hyperlink w:anchor="_REGISTER_FOR_CLASSES" w:history="1">
        <w:r w:rsidRPr="000259BE">
          <w:rPr>
            <w:rStyle w:val="Hyperlink"/>
            <w:rFonts w:cs="Aptos"/>
          </w:rPr>
          <w:t>Register for Classes</w:t>
        </w:r>
      </w:hyperlink>
    </w:p>
    <w:p w14:paraId="47D19070" w14:textId="77777777" w:rsidR="000259BE" w:rsidRPr="000259BE" w:rsidRDefault="000259BE" w:rsidP="000259BE">
      <w:pPr>
        <w:spacing w:after="120" w:line="240" w:lineRule="auto"/>
        <w:rPr>
          <w:rStyle w:val="Hyperlink"/>
          <w:rFonts w:cs="Aptos"/>
        </w:rPr>
      </w:pPr>
      <w:hyperlink w:anchor="_WAITLISTING_1" w:history="1">
        <w:r w:rsidRPr="000259BE">
          <w:rPr>
            <w:rStyle w:val="Hyperlink"/>
            <w:rFonts w:cs="Aptos"/>
          </w:rPr>
          <w:t>Waitlisting</w:t>
        </w:r>
      </w:hyperlink>
    </w:p>
    <w:p w14:paraId="4D9EE2CB" w14:textId="77777777" w:rsidR="000259BE" w:rsidRPr="000259BE" w:rsidRDefault="000259BE" w:rsidP="000259BE">
      <w:pPr>
        <w:spacing w:after="120" w:line="240" w:lineRule="auto"/>
        <w:rPr>
          <w:rStyle w:val="Hyperlink"/>
          <w:rFonts w:cs="Aptos"/>
        </w:rPr>
      </w:pPr>
    </w:p>
    <w:p w14:paraId="636F51DF" w14:textId="50905958" w:rsidR="000259BE" w:rsidRPr="000259BE" w:rsidRDefault="00203C3D" w:rsidP="000259BE">
      <w:pPr>
        <w:spacing w:after="120" w:line="240" w:lineRule="auto"/>
        <w:rPr>
          <w:rStyle w:val="Hyperlink"/>
          <w:rFonts w:cs="Aptos"/>
        </w:rPr>
      </w:pPr>
      <w:r w:rsidRPr="000259BE">
        <w:rPr>
          <w:rStyle w:val="Hyperlink"/>
          <w:rFonts w:cs="Aptos"/>
          <w:noProof/>
        </w:rPr>
        <w:drawing>
          <wp:inline distT="0" distB="0" distL="0" distR="0" wp14:anchorId="63723EB1" wp14:editId="73F6D044">
            <wp:extent cx="5943600" cy="1924050"/>
            <wp:effectExtent l="0" t="0" r="0" b="0"/>
            <wp:docPr id="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screenshot of a comput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40A4C6D5" w14:textId="77777777" w:rsidR="000259BE" w:rsidRPr="000259BE" w:rsidRDefault="000259BE" w:rsidP="000259BE">
      <w:pPr>
        <w:spacing w:after="120" w:line="240" w:lineRule="auto"/>
        <w:rPr>
          <w:rStyle w:val="Hyperlink"/>
          <w:rFonts w:cs="Aptos"/>
        </w:rPr>
      </w:pPr>
    </w:p>
    <w:p w14:paraId="0C6CA5A9" w14:textId="77777777" w:rsidR="000259BE" w:rsidRPr="000259BE" w:rsidRDefault="000259BE" w:rsidP="000259BE">
      <w:pPr>
        <w:spacing w:after="120" w:line="240" w:lineRule="auto"/>
        <w:rPr>
          <w:rStyle w:val="Hyperlink"/>
          <w:rFonts w:cs="Aptos"/>
        </w:rPr>
      </w:pPr>
    </w:p>
    <w:p w14:paraId="3F1BF46D" w14:textId="77777777" w:rsidR="000259BE" w:rsidRPr="000259BE" w:rsidRDefault="000259BE" w:rsidP="000259BE">
      <w:pPr>
        <w:spacing w:after="120" w:line="240" w:lineRule="auto"/>
        <w:rPr>
          <w:rStyle w:val="Hyperlink"/>
          <w:rFonts w:cs="Aptos"/>
        </w:rPr>
      </w:pPr>
    </w:p>
    <w:p w14:paraId="2E7CBDA2" w14:textId="77777777" w:rsidR="000259BE" w:rsidRDefault="000259BE" w:rsidP="000259BE">
      <w:pPr>
        <w:spacing w:after="120" w:line="240" w:lineRule="auto"/>
        <w:rPr>
          <w:rStyle w:val="Hyperlink"/>
          <w:rFonts w:cs="Aptos"/>
        </w:rPr>
      </w:pPr>
    </w:p>
    <w:p w14:paraId="0283C6FF" w14:textId="77777777" w:rsidR="0038481B" w:rsidRPr="000259BE" w:rsidRDefault="0038481B" w:rsidP="000259BE">
      <w:pPr>
        <w:spacing w:after="120" w:line="240" w:lineRule="auto"/>
        <w:rPr>
          <w:rStyle w:val="Hyperlink"/>
          <w:rFonts w:cs="Aptos"/>
        </w:rPr>
      </w:pPr>
    </w:p>
    <w:p w14:paraId="1475E1A2" w14:textId="77777777" w:rsidR="000259BE" w:rsidRPr="000259BE" w:rsidRDefault="000259BE" w:rsidP="000259BE">
      <w:pPr>
        <w:spacing w:after="120" w:line="240" w:lineRule="auto"/>
        <w:rPr>
          <w:rStyle w:val="Hyperlink"/>
          <w:rFonts w:cs="Aptos"/>
        </w:rPr>
      </w:pPr>
    </w:p>
    <w:p w14:paraId="095DB1CA" w14:textId="77777777" w:rsidR="000259BE" w:rsidRPr="000259BE" w:rsidRDefault="000259BE" w:rsidP="000259BE">
      <w:pPr>
        <w:spacing w:after="120" w:line="240" w:lineRule="auto"/>
        <w:rPr>
          <w:rStyle w:val="Hyperlink"/>
          <w:rFonts w:cs="Aptos"/>
        </w:rPr>
      </w:pPr>
    </w:p>
    <w:p w14:paraId="6A7A43C2" w14:textId="77777777" w:rsidR="000259BE" w:rsidRPr="000259BE" w:rsidRDefault="000259BE" w:rsidP="000259BE">
      <w:pPr>
        <w:spacing w:after="120" w:line="240" w:lineRule="auto"/>
        <w:rPr>
          <w:rStyle w:val="Hyperlink"/>
          <w:rFonts w:cs="Aptos"/>
        </w:rPr>
      </w:pPr>
    </w:p>
    <w:p w14:paraId="6F865E36" w14:textId="77777777" w:rsidR="000259BE" w:rsidRPr="000259BE" w:rsidRDefault="000259BE" w:rsidP="000259BE">
      <w:pPr>
        <w:rPr>
          <w:rFonts w:cs="Aptos"/>
        </w:rPr>
      </w:pPr>
      <w:bookmarkStart w:id="48" w:name="_Student_Action_items"/>
      <w:bookmarkStart w:id="49" w:name="_Statement_of_Financial"/>
      <w:bookmarkEnd w:id="48"/>
      <w:bookmarkEnd w:id="49"/>
    </w:p>
    <w:p w14:paraId="10D93DAC" w14:textId="01104E18" w:rsidR="000259BE" w:rsidRPr="000259BE" w:rsidRDefault="00203C3D" w:rsidP="000259BE">
      <w:pPr>
        <w:tabs>
          <w:tab w:val="left" w:pos="936"/>
        </w:tabs>
        <w:ind w:firstLine="720"/>
        <w:rPr>
          <w:rFonts w:cs="Aptos"/>
        </w:rPr>
      </w:pPr>
      <w:r>
        <w:rPr>
          <w:noProof/>
        </w:rPr>
        <mc:AlternateContent>
          <mc:Choice Requires="wps">
            <w:drawing>
              <wp:anchor distT="0" distB="0" distL="114300" distR="114300" simplePos="0" relativeHeight="251665920" behindDoc="0" locked="0" layoutInCell="1" allowOverlap="1" wp14:anchorId="703F88BB" wp14:editId="19B99EDD">
                <wp:simplePos x="0" y="0"/>
                <wp:positionH relativeFrom="margin">
                  <wp:align>center</wp:align>
                </wp:positionH>
                <wp:positionV relativeFrom="paragraph">
                  <wp:posOffset>15875</wp:posOffset>
                </wp:positionV>
                <wp:extent cx="6842760" cy="568325"/>
                <wp:effectExtent l="0" t="0" r="0" b="3175"/>
                <wp:wrapNone/>
                <wp:docPr id="8902180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568325"/>
                        </a:xfrm>
                        <a:prstGeom prst="rect">
                          <a:avLst/>
                        </a:prstGeom>
                        <a:solidFill>
                          <a:srgbClr val="E8E8E8">
                            <a:lumMod val="90000"/>
                          </a:srgbClr>
                        </a:solidFill>
                        <a:ln w="6350">
                          <a:solidFill>
                            <a:prstClr val="black"/>
                          </a:solidFill>
                        </a:ln>
                      </wps:spPr>
                      <wps:txbx>
                        <w:txbxContent>
                          <w:p w14:paraId="6322C29A" w14:textId="77777777" w:rsidR="000259BE" w:rsidRPr="004F2411" w:rsidRDefault="000259BE" w:rsidP="000259BE">
                            <w:pPr>
                              <w:pStyle w:val="Heading2"/>
                              <w:jc w:val="center"/>
                            </w:pPr>
                            <w:bookmarkStart w:id="50" w:name="_SEARCH_WEB_SCHEDULE"/>
                            <w:bookmarkStart w:id="51" w:name="_Toc219283286"/>
                            <w:bookmarkEnd w:id="50"/>
                            <w:r>
                              <w:t>SEARCH WEB SCHEDULE</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F88BB" id="_x0000_t202" coordsize="21600,21600" o:spt="202" path="m,l,21600r21600,l21600,xe">
                <v:stroke joinstyle="miter"/>
                <v:path gradientshapeok="t" o:connecttype="rect"/>
              </v:shapetype>
              <v:shape id="Text Box 79" o:spid="_x0000_s1026" type="#_x0000_t202" style="position:absolute;left:0;text-align:left;margin-left:0;margin-top:1.25pt;width:538.8pt;height:44.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" fillcolor="#d1d1d1" strokeweight=".5pt">
                <v:path arrowok="t"/>
                <v:textbox>
                  <w:txbxContent>
                    <w:p w14:paraId="6322C29A" w14:textId="77777777" w:rsidR="000259BE" w:rsidRPr="004F2411" w:rsidRDefault="000259BE" w:rsidP="000259BE">
                      <w:pPr>
                        <w:pStyle w:val="Heading2"/>
                        <w:jc w:val="center"/>
                      </w:pPr>
                      <w:bookmarkStart w:id="52" w:name="_SEARCH_WEB_SCHEDULE"/>
                      <w:bookmarkStart w:id="53" w:name="_Toc219283286"/>
                      <w:bookmarkEnd w:id="52"/>
                      <w:r>
                        <w:t>SEARCH WEB SCHEDULE</w:t>
                      </w:r>
                      <w:bookmarkEnd w:id="53"/>
                    </w:p>
                  </w:txbxContent>
                </v:textbox>
                <w10:wrap anchorx="margin"/>
              </v:shape>
            </w:pict>
          </mc:Fallback>
        </mc:AlternateContent>
      </w:r>
    </w:p>
    <w:p w14:paraId="791FB34B" w14:textId="77777777" w:rsidR="000259BE" w:rsidRPr="000259BE" w:rsidRDefault="000259BE" w:rsidP="000259BE">
      <w:pPr>
        <w:tabs>
          <w:tab w:val="left" w:pos="936"/>
        </w:tabs>
        <w:rPr>
          <w:rFonts w:cs="Aptos"/>
        </w:rPr>
      </w:pPr>
    </w:p>
    <w:p w14:paraId="502E2CD8" w14:textId="77777777" w:rsidR="000259BE" w:rsidRPr="000259BE" w:rsidRDefault="000259BE" w:rsidP="000259BE">
      <w:pPr>
        <w:tabs>
          <w:tab w:val="left" w:pos="936"/>
        </w:tabs>
        <w:rPr>
          <w:rFonts w:cs="Aptos"/>
          <w:b/>
          <w:bCs/>
        </w:rPr>
      </w:pPr>
      <w:r w:rsidRPr="000259BE">
        <w:rPr>
          <w:rFonts w:cs="Aptos"/>
          <w:b/>
          <w:bCs/>
        </w:rPr>
        <w:t>Find classes - basic search.</w:t>
      </w:r>
    </w:p>
    <w:p w14:paraId="167B4A31" w14:textId="1AB0F1F1"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60800" behindDoc="0" locked="0" layoutInCell="1" allowOverlap="1" wp14:anchorId="506D4E5E" wp14:editId="0F99CF43">
                <wp:simplePos x="0" y="0"/>
                <wp:positionH relativeFrom="column">
                  <wp:posOffset>2146935</wp:posOffset>
                </wp:positionH>
                <wp:positionV relativeFrom="paragraph">
                  <wp:posOffset>727710</wp:posOffset>
                </wp:positionV>
                <wp:extent cx="162560" cy="520065"/>
                <wp:effectExtent l="0" t="102553" r="0" b="96837"/>
                <wp:wrapNone/>
                <wp:docPr id="1256569903"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0749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B46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7" o:spid="_x0000_s1026" type="#_x0000_t67" style="position:absolute;margin-left:169.05pt;margin-top:57.3pt;width:12.8pt;height:40.95pt;rotation:841864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" adj="17770" fillcolor="#156082" stroked="f" strokeweight="1pt"/>
            </w:pict>
          </mc:Fallback>
        </mc:AlternateContent>
      </w:r>
      <w:r w:rsidRPr="000259BE">
        <w:rPr>
          <w:rFonts w:cs="Aptos"/>
          <w:noProof/>
        </w:rPr>
        <w:drawing>
          <wp:inline distT="0" distB="0" distL="0" distR="0" wp14:anchorId="30DBEDC9" wp14:editId="3A47EA5D">
            <wp:extent cx="5162550" cy="1952625"/>
            <wp:effectExtent l="0" t="0" r="0" b="0"/>
            <wp:docPr id="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screenshot of a compu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2550" cy="1952625"/>
                    </a:xfrm>
                    <a:prstGeom prst="rect">
                      <a:avLst/>
                    </a:prstGeom>
                    <a:noFill/>
                    <a:ln>
                      <a:noFill/>
                    </a:ln>
                  </pic:spPr>
                </pic:pic>
              </a:graphicData>
            </a:graphic>
          </wp:inline>
        </w:drawing>
      </w:r>
    </w:p>
    <w:p w14:paraId="12D9E69C" w14:textId="77777777" w:rsidR="000259BE" w:rsidRPr="000259BE" w:rsidRDefault="000259BE" w:rsidP="000259BE">
      <w:pPr>
        <w:tabs>
          <w:tab w:val="left" w:pos="936"/>
        </w:tabs>
        <w:rPr>
          <w:rFonts w:cs="Aptos"/>
          <w:b/>
          <w:bCs/>
        </w:rPr>
      </w:pPr>
      <w:r w:rsidRPr="000259BE">
        <w:rPr>
          <w:rFonts w:cs="Aptos"/>
          <w:b/>
          <w:bCs/>
        </w:rPr>
        <w:t>Find classes - advanced search</w:t>
      </w:r>
    </w:p>
    <w:p w14:paraId="4C70B9F9" w14:textId="7BE33526"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61824" behindDoc="0" locked="0" layoutInCell="1" allowOverlap="1" wp14:anchorId="0C643D4D" wp14:editId="51E2910B">
                <wp:simplePos x="0" y="0"/>
                <wp:positionH relativeFrom="margin">
                  <wp:posOffset>3468370</wp:posOffset>
                </wp:positionH>
                <wp:positionV relativeFrom="paragraph">
                  <wp:posOffset>2943225</wp:posOffset>
                </wp:positionV>
                <wp:extent cx="162560" cy="520065"/>
                <wp:effectExtent l="0" t="102553" r="0" b="96837"/>
                <wp:wrapNone/>
                <wp:docPr id="1922080483"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050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168F" id="Arrow: Down 75" o:spid="_x0000_s1026" type="#_x0000_t67" style="position:absolute;margin-left:273.1pt;margin-top:231.75pt;width:12.8pt;height:40.95pt;rotation:8454699fd;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" adj="17770" fillcolor="#156082" stroked="f" strokeweight="1pt">
                <w10:wrap anchorx="margin"/>
              </v:shape>
            </w:pict>
          </mc:Fallback>
        </mc:AlternateContent>
      </w:r>
      <w:r w:rsidRPr="000259BE">
        <w:rPr>
          <w:rFonts w:cs="Aptos"/>
          <w:noProof/>
        </w:rPr>
        <w:drawing>
          <wp:inline distT="0" distB="0" distL="0" distR="0" wp14:anchorId="003DF790" wp14:editId="0FEDABFB">
            <wp:extent cx="5467350" cy="3124200"/>
            <wp:effectExtent l="0" t="0" r="0" b="0"/>
            <wp:docPr id="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compu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7350" cy="3124200"/>
                    </a:xfrm>
                    <a:prstGeom prst="rect">
                      <a:avLst/>
                    </a:prstGeom>
                    <a:noFill/>
                    <a:ln>
                      <a:noFill/>
                    </a:ln>
                  </pic:spPr>
                </pic:pic>
              </a:graphicData>
            </a:graphic>
          </wp:inline>
        </w:drawing>
      </w:r>
    </w:p>
    <w:p w14:paraId="1B9B745A" w14:textId="77777777" w:rsidR="000259BE" w:rsidRPr="000259BE" w:rsidRDefault="000259BE" w:rsidP="000259BE">
      <w:pPr>
        <w:tabs>
          <w:tab w:val="left" w:pos="936"/>
        </w:tabs>
        <w:rPr>
          <w:rFonts w:cs="Aptos"/>
        </w:rPr>
      </w:pPr>
    </w:p>
    <w:p w14:paraId="35CB73F1" w14:textId="77777777" w:rsidR="000259BE" w:rsidRPr="000259BE" w:rsidRDefault="000259BE" w:rsidP="000259BE">
      <w:pPr>
        <w:tabs>
          <w:tab w:val="left" w:pos="936"/>
        </w:tabs>
        <w:rPr>
          <w:rFonts w:cs="Aptos"/>
        </w:rPr>
      </w:pPr>
    </w:p>
    <w:p w14:paraId="592BB6D2" w14:textId="77777777" w:rsidR="000259BE" w:rsidRPr="000259BE" w:rsidRDefault="000259BE" w:rsidP="000259BE">
      <w:pPr>
        <w:tabs>
          <w:tab w:val="left" w:pos="936"/>
        </w:tabs>
        <w:rPr>
          <w:rFonts w:cs="Aptos"/>
        </w:rPr>
      </w:pPr>
    </w:p>
    <w:p w14:paraId="7D11810F" w14:textId="77777777" w:rsidR="000259BE" w:rsidRPr="000259BE" w:rsidRDefault="000259BE" w:rsidP="000259BE">
      <w:pPr>
        <w:tabs>
          <w:tab w:val="left" w:pos="936"/>
        </w:tabs>
        <w:rPr>
          <w:rFonts w:cs="Aptos"/>
        </w:rPr>
      </w:pPr>
    </w:p>
    <w:p w14:paraId="2391166F" w14:textId="77777777" w:rsidR="000259BE" w:rsidRPr="000259BE" w:rsidRDefault="000259BE" w:rsidP="000259BE">
      <w:pPr>
        <w:tabs>
          <w:tab w:val="left" w:pos="936"/>
        </w:tabs>
        <w:rPr>
          <w:rFonts w:cs="Aptos"/>
        </w:rPr>
      </w:pPr>
    </w:p>
    <w:p w14:paraId="10166F14" w14:textId="73D04314"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64896" behindDoc="0" locked="0" layoutInCell="1" allowOverlap="1" wp14:anchorId="7C905B95" wp14:editId="0383D6B3">
                <wp:simplePos x="0" y="0"/>
                <wp:positionH relativeFrom="margin">
                  <wp:align>center</wp:align>
                </wp:positionH>
                <wp:positionV relativeFrom="paragraph">
                  <wp:posOffset>313055</wp:posOffset>
                </wp:positionV>
                <wp:extent cx="6842760" cy="586105"/>
                <wp:effectExtent l="0" t="0" r="0" b="4445"/>
                <wp:wrapNone/>
                <wp:docPr id="13244399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586105"/>
                        </a:xfrm>
                        <a:prstGeom prst="rect">
                          <a:avLst/>
                        </a:prstGeom>
                        <a:solidFill>
                          <a:srgbClr val="E8E8E8">
                            <a:lumMod val="90000"/>
                          </a:srgbClr>
                        </a:solidFill>
                        <a:ln w="6350">
                          <a:solidFill>
                            <a:prstClr val="black"/>
                          </a:solidFill>
                        </a:ln>
                      </wps:spPr>
                      <wps:txbx>
                        <w:txbxContent>
                          <w:p w14:paraId="0C0C831F" w14:textId="77777777" w:rsidR="000259BE" w:rsidRPr="00B430F4" w:rsidRDefault="000259BE" w:rsidP="000259BE">
                            <w:pPr>
                              <w:pStyle w:val="Heading2"/>
                              <w:jc w:val="center"/>
                            </w:pPr>
                            <w:bookmarkStart w:id="54" w:name="_BROWSE_COURSE_CATALOG"/>
                            <w:bookmarkStart w:id="55" w:name="_Toc219283287"/>
                            <w:bookmarkEnd w:id="54"/>
                            <w:r w:rsidRPr="00032946">
                              <w:t>BROWSE COURSE CATALOG</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5B95" id="Text Box 73" o:spid="_x0000_s1027" type="#_x0000_t202" style="position:absolute;margin-left:0;margin-top:24.65pt;width:538.8pt;height:46.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" fillcolor="#d1d1d1" strokeweight=".5pt">
                <v:path arrowok="t"/>
                <v:textbox>
                  <w:txbxContent>
                    <w:p w14:paraId="0C0C831F" w14:textId="77777777" w:rsidR="000259BE" w:rsidRPr="00B430F4" w:rsidRDefault="000259BE" w:rsidP="000259BE">
                      <w:pPr>
                        <w:pStyle w:val="Heading2"/>
                        <w:jc w:val="center"/>
                      </w:pPr>
                      <w:bookmarkStart w:id="56" w:name="_BROWSE_COURSE_CATALOG"/>
                      <w:bookmarkStart w:id="57" w:name="_Toc219283287"/>
                      <w:bookmarkEnd w:id="56"/>
                      <w:r w:rsidRPr="00032946">
                        <w:t>BROWSE COURSE CATALOG</w:t>
                      </w:r>
                      <w:bookmarkEnd w:id="57"/>
                    </w:p>
                  </w:txbxContent>
                </v:textbox>
                <w10:wrap anchorx="margin"/>
              </v:shape>
            </w:pict>
          </mc:Fallback>
        </mc:AlternateContent>
      </w:r>
    </w:p>
    <w:p w14:paraId="47B00212" w14:textId="77777777" w:rsidR="000259BE" w:rsidRPr="000259BE" w:rsidRDefault="000259BE" w:rsidP="000259BE">
      <w:pPr>
        <w:tabs>
          <w:tab w:val="left" w:pos="5632"/>
        </w:tabs>
        <w:rPr>
          <w:rFonts w:cs="Aptos"/>
        </w:rPr>
      </w:pPr>
    </w:p>
    <w:p w14:paraId="464C4208" w14:textId="77777777" w:rsidR="000259BE" w:rsidRPr="000259BE" w:rsidRDefault="000259BE" w:rsidP="000259BE">
      <w:pPr>
        <w:tabs>
          <w:tab w:val="left" w:pos="5632"/>
        </w:tabs>
        <w:rPr>
          <w:rFonts w:cs="Aptos"/>
        </w:rPr>
      </w:pPr>
    </w:p>
    <w:p w14:paraId="768E1068" w14:textId="77777777" w:rsidR="000259BE" w:rsidRPr="000259BE" w:rsidRDefault="000259BE" w:rsidP="000259BE">
      <w:pPr>
        <w:tabs>
          <w:tab w:val="left" w:pos="5632"/>
        </w:tabs>
        <w:rPr>
          <w:rFonts w:cs="Aptos"/>
          <w:noProof/>
        </w:rPr>
      </w:pPr>
      <w:r w:rsidRPr="000259BE">
        <w:rPr>
          <w:rFonts w:cs="Aptos"/>
          <w:noProof/>
        </w:rPr>
        <w:t>Basic search</w:t>
      </w:r>
    </w:p>
    <w:p w14:paraId="43186E60" w14:textId="2A33FD27" w:rsidR="000259BE" w:rsidRPr="000259BE" w:rsidRDefault="00203C3D" w:rsidP="000259BE">
      <w:pPr>
        <w:tabs>
          <w:tab w:val="left" w:pos="5632"/>
        </w:tabs>
        <w:rPr>
          <w:rFonts w:cs="Aptos"/>
        </w:rPr>
      </w:pPr>
      <w:r w:rsidRPr="000259BE">
        <w:rPr>
          <w:rFonts w:cs="Aptos"/>
          <w:noProof/>
        </w:rPr>
        <w:drawing>
          <wp:inline distT="0" distB="0" distL="0" distR="0" wp14:anchorId="644F03FC" wp14:editId="2ACB554E">
            <wp:extent cx="5943600" cy="3000375"/>
            <wp:effectExtent l="0" t="0" r="0" b="0"/>
            <wp:docPr id="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comput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r w:rsidR="000259BE" w:rsidRPr="000259BE">
        <w:rPr>
          <w:rFonts w:cs="Aptos"/>
        </w:rPr>
        <w:t>Advanced search</w:t>
      </w:r>
    </w:p>
    <w:p w14:paraId="1B4F37D0" w14:textId="4DD3981D" w:rsidR="000259BE" w:rsidRPr="000259BE" w:rsidRDefault="00203C3D" w:rsidP="000259BE">
      <w:pPr>
        <w:tabs>
          <w:tab w:val="left" w:pos="5632"/>
        </w:tabs>
        <w:rPr>
          <w:rFonts w:cs="Aptos"/>
        </w:rPr>
      </w:pPr>
      <w:r w:rsidRPr="000259BE">
        <w:rPr>
          <w:rFonts w:cs="Aptos"/>
          <w:noProof/>
        </w:rPr>
        <w:drawing>
          <wp:inline distT="0" distB="0" distL="0" distR="0" wp14:anchorId="4658CEFD" wp14:editId="053A5B40">
            <wp:extent cx="4200525" cy="2962275"/>
            <wp:effectExtent l="0" t="0" r="0" b="0"/>
            <wp:docPr id="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screenshot of a compu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0525" cy="2962275"/>
                    </a:xfrm>
                    <a:prstGeom prst="rect">
                      <a:avLst/>
                    </a:prstGeom>
                    <a:noFill/>
                    <a:ln>
                      <a:noFill/>
                    </a:ln>
                  </pic:spPr>
                </pic:pic>
              </a:graphicData>
            </a:graphic>
          </wp:inline>
        </w:drawing>
      </w:r>
    </w:p>
    <w:p w14:paraId="491CDF5C" w14:textId="77777777" w:rsidR="000259BE" w:rsidRPr="000259BE" w:rsidRDefault="000259BE" w:rsidP="000259BE">
      <w:pPr>
        <w:tabs>
          <w:tab w:val="left" w:pos="5632"/>
        </w:tabs>
        <w:rPr>
          <w:rFonts w:cs="Aptos"/>
          <w:noProof/>
        </w:rPr>
      </w:pPr>
    </w:p>
    <w:p w14:paraId="73B19A1F" w14:textId="77777777" w:rsidR="000259BE" w:rsidRPr="000259BE" w:rsidRDefault="000259BE" w:rsidP="000259BE">
      <w:pPr>
        <w:tabs>
          <w:tab w:val="left" w:pos="5632"/>
        </w:tabs>
        <w:rPr>
          <w:rFonts w:cs="Aptos"/>
          <w:noProof/>
        </w:rPr>
      </w:pPr>
    </w:p>
    <w:p w14:paraId="7F727EF5" w14:textId="77777777" w:rsidR="000259BE" w:rsidRPr="000259BE" w:rsidRDefault="000259BE" w:rsidP="000259BE">
      <w:pPr>
        <w:tabs>
          <w:tab w:val="left" w:pos="5632"/>
        </w:tabs>
        <w:rPr>
          <w:rFonts w:cs="Aptos"/>
          <w:noProof/>
        </w:rPr>
      </w:pPr>
    </w:p>
    <w:p w14:paraId="667D8C31" w14:textId="77777777" w:rsidR="000259BE" w:rsidRPr="000259BE" w:rsidRDefault="000259BE" w:rsidP="000259BE">
      <w:pPr>
        <w:tabs>
          <w:tab w:val="left" w:pos="5632"/>
        </w:tabs>
        <w:rPr>
          <w:rFonts w:cs="Aptos"/>
          <w:noProof/>
        </w:rPr>
      </w:pPr>
      <w:r w:rsidRPr="000259BE">
        <w:rPr>
          <w:rFonts w:cs="Aptos"/>
          <w:noProof/>
        </w:rPr>
        <w:t>You can view course information by selecting the title and section information by selecting the view section button on the right.</w:t>
      </w:r>
    </w:p>
    <w:p w14:paraId="79781222" w14:textId="7871CA21" w:rsidR="000259BE" w:rsidRPr="000259BE" w:rsidRDefault="00203C3D" w:rsidP="000259BE">
      <w:pPr>
        <w:tabs>
          <w:tab w:val="left" w:pos="5632"/>
        </w:tabs>
        <w:rPr>
          <w:rFonts w:cs="Aptos"/>
        </w:rPr>
      </w:pPr>
      <w:r>
        <w:rPr>
          <w:noProof/>
        </w:rPr>
        <mc:AlternateContent>
          <mc:Choice Requires="wps">
            <w:drawing>
              <wp:anchor distT="0" distB="0" distL="114300" distR="114300" simplePos="0" relativeHeight="251662848" behindDoc="0" locked="0" layoutInCell="1" allowOverlap="1" wp14:anchorId="49164E34" wp14:editId="107520A3">
                <wp:simplePos x="0" y="0"/>
                <wp:positionH relativeFrom="margin">
                  <wp:posOffset>4717415</wp:posOffset>
                </wp:positionH>
                <wp:positionV relativeFrom="paragraph">
                  <wp:posOffset>553720</wp:posOffset>
                </wp:positionV>
                <wp:extent cx="146050" cy="312420"/>
                <wp:effectExtent l="0" t="45085" r="0" b="37465"/>
                <wp:wrapNone/>
                <wp:docPr id="1636291038"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312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0C37" id="Arrow: Down 71" o:spid="_x0000_s1026" type="#_x0000_t67" style="position:absolute;margin-left:371.45pt;margin-top:43.6pt;width:11.5pt;height:24.6pt;rotation:8304643fd;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" adj="15872" fillcolor="#156082" stroked="f" strokeweight="1pt">
                <w10:wrap anchorx="margin"/>
              </v:shape>
            </w:pict>
          </mc:Fallback>
        </mc:AlternateContent>
      </w:r>
      <w:r>
        <w:rPr>
          <w:noProof/>
        </w:rPr>
        <mc:AlternateContent>
          <mc:Choice Requires="wps">
            <w:drawing>
              <wp:anchor distT="0" distB="0" distL="114300" distR="114300" simplePos="0" relativeHeight="251663872" behindDoc="0" locked="0" layoutInCell="1" allowOverlap="1" wp14:anchorId="77C2EA18" wp14:editId="573E5713">
                <wp:simplePos x="0" y="0"/>
                <wp:positionH relativeFrom="margin">
                  <wp:posOffset>-95250</wp:posOffset>
                </wp:positionH>
                <wp:positionV relativeFrom="paragraph">
                  <wp:posOffset>368935</wp:posOffset>
                </wp:positionV>
                <wp:extent cx="146050" cy="312420"/>
                <wp:effectExtent l="57150" t="0" r="25400" b="0"/>
                <wp:wrapNone/>
                <wp:docPr id="1969485328"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50444">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14104" id="Arrow: Down 69" o:spid="_x0000_s1026" type="#_x0000_t67" style="position:absolute;margin-left:-7.5pt;margin-top:29.05pt;width:11.5pt;height:24.6pt;rotation:-2457115fd;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" adj="15872" fillcolor="#156082" stroked="f" strokeweight="1pt">
                <w10:wrap anchorx="margin"/>
              </v:shape>
            </w:pict>
          </mc:Fallback>
        </mc:AlternateContent>
      </w:r>
      <w:r w:rsidRPr="000259BE">
        <w:rPr>
          <w:rFonts w:cs="Aptos"/>
          <w:noProof/>
        </w:rPr>
        <w:drawing>
          <wp:inline distT="0" distB="0" distL="0" distR="0" wp14:anchorId="58098C1C" wp14:editId="38DCAF35">
            <wp:extent cx="5200650" cy="1962150"/>
            <wp:effectExtent l="0" t="0" r="0" b="0"/>
            <wp:docPr id="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screenshot of a comput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0650" cy="1962150"/>
                    </a:xfrm>
                    <a:prstGeom prst="rect">
                      <a:avLst/>
                    </a:prstGeom>
                    <a:noFill/>
                    <a:ln>
                      <a:noFill/>
                    </a:ln>
                  </pic:spPr>
                </pic:pic>
              </a:graphicData>
            </a:graphic>
          </wp:inline>
        </w:drawing>
      </w:r>
    </w:p>
    <w:p w14:paraId="0E5C967E" w14:textId="77777777" w:rsidR="000259BE" w:rsidRPr="000259BE" w:rsidRDefault="000259BE" w:rsidP="000259BE">
      <w:pPr>
        <w:tabs>
          <w:tab w:val="left" w:pos="5632"/>
        </w:tabs>
        <w:rPr>
          <w:rFonts w:cs="Aptos"/>
        </w:rPr>
      </w:pPr>
      <w:r w:rsidRPr="000259BE">
        <w:rPr>
          <w:rFonts w:cs="Aptos"/>
        </w:rPr>
        <w:t>Course details:</w:t>
      </w:r>
    </w:p>
    <w:p w14:paraId="1106283B" w14:textId="6CAD4F21" w:rsidR="000259BE" w:rsidRPr="000259BE" w:rsidRDefault="00203C3D" w:rsidP="000259BE">
      <w:pPr>
        <w:tabs>
          <w:tab w:val="left" w:pos="5632"/>
        </w:tabs>
        <w:rPr>
          <w:rFonts w:cs="Aptos"/>
        </w:rPr>
      </w:pPr>
      <w:r w:rsidRPr="000259BE">
        <w:rPr>
          <w:rFonts w:cs="Aptos"/>
          <w:noProof/>
        </w:rPr>
        <w:drawing>
          <wp:inline distT="0" distB="0" distL="0" distR="0" wp14:anchorId="015103F7" wp14:editId="5AF54F3D">
            <wp:extent cx="5172075" cy="3114675"/>
            <wp:effectExtent l="0" t="0" r="0" b="0"/>
            <wp:docPr id="1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screenshot of a compu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2075" cy="3114675"/>
                    </a:xfrm>
                    <a:prstGeom prst="rect">
                      <a:avLst/>
                    </a:prstGeom>
                    <a:noFill/>
                    <a:ln>
                      <a:noFill/>
                    </a:ln>
                  </pic:spPr>
                </pic:pic>
              </a:graphicData>
            </a:graphic>
          </wp:inline>
        </w:drawing>
      </w:r>
    </w:p>
    <w:p w14:paraId="34422BB6" w14:textId="77777777" w:rsidR="000259BE" w:rsidRPr="000259BE" w:rsidRDefault="000259BE" w:rsidP="000259BE">
      <w:pPr>
        <w:tabs>
          <w:tab w:val="left" w:pos="5632"/>
        </w:tabs>
        <w:rPr>
          <w:rFonts w:cs="Aptos"/>
        </w:rPr>
      </w:pPr>
      <w:r w:rsidRPr="000259BE">
        <w:rPr>
          <w:rFonts w:cs="Aptos"/>
        </w:rPr>
        <w:t>View sections</w:t>
      </w:r>
    </w:p>
    <w:p w14:paraId="6993BB82" w14:textId="56574895" w:rsidR="000259BE" w:rsidRPr="000259BE" w:rsidRDefault="00203C3D" w:rsidP="000259BE">
      <w:pPr>
        <w:tabs>
          <w:tab w:val="left" w:pos="5632"/>
        </w:tabs>
        <w:rPr>
          <w:rFonts w:cs="Aptos"/>
        </w:rPr>
      </w:pPr>
      <w:r w:rsidRPr="000259BE">
        <w:rPr>
          <w:rFonts w:cs="Aptos"/>
          <w:noProof/>
        </w:rPr>
        <w:lastRenderedPageBreak/>
        <w:drawing>
          <wp:inline distT="0" distB="0" distL="0" distR="0" wp14:anchorId="1C11BC87" wp14:editId="03A03D37">
            <wp:extent cx="5934075" cy="1019175"/>
            <wp:effectExtent l="0" t="0" r="0" b="0"/>
            <wp:docPr id="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screenshot of a compu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1019175"/>
                    </a:xfrm>
                    <a:prstGeom prst="rect">
                      <a:avLst/>
                    </a:prstGeom>
                    <a:noFill/>
                    <a:ln>
                      <a:noFill/>
                    </a:ln>
                  </pic:spPr>
                </pic:pic>
              </a:graphicData>
            </a:graphic>
          </wp:inline>
        </w:drawing>
      </w:r>
    </w:p>
    <w:p w14:paraId="638D549F" w14:textId="77777777" w:rsidR="00191ADE" w:rsidRPr="000259BE" w:rsidRDefault="000259BE" w:rsidP="000259BE">
      <w:pPr>
        <w:tabs>
          <w:tab w:val="left" w:pos="5632"/>
        </w:tabs>
        <w:rPr>
          <w:rFonts w:cs="Aptos"/>
          <w:i/>
          <w:iCs/>
        </w:rPr>
      </w:pPr>
      <w:r w:rsidRPr="000259BE">
        <w:rPr>
          <w:rFonts w:cs="Aptos"/>
          <w:i/>
          <w:iCs/>
        </w:rPr>
        <w:t>*Please note that not all courses in the catalog will have section results, as they are term based.</w:t>
      </w:r>
    </w:p>
    <w:p w14:paraId="3FF45544" w14:textId="2D31C3C6"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66944" behindDoc="0" locked="0" layoutInCell="1" allowOverlap="1" wp14:anchorId="0B9B8652" wp14:editId="019E33B1">
                <wp:simplePos x="0" y="0"/>
                <wp:positionH relativeFrom="margin">
                  <wp:posOffset>-447675</wp:posOffset>
                </wp:positionH>
                <wp:positionV relativeFrom="paragraph">
                  <wp:posOffset>13335</wp:posOffset>
                </wp:positionV>
                <wp:extent cx="6842760" cy="494030"/>
                <wp:effectExtent l="0" t="0" r="0" b="1270"/>
                <wp:wrapNone/>
                <wp:docPr id="11117950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494030"/>
                        </a:xfrm>
                        <a:prstGeom prst="rect">
                          <a:avLst/>
                        </a:prstGeom>
                        <a:solidFill>
                          <a:srgbClr val="E8E8E8">
                            <a:lumMod val="90000"/>
                          </a:srgbClr>
                        </a:solidFill>
                        <a:ln w="6350">
                          <a:solidFill>
                            <a:prstClr val="black"/>
                          </a:solidFill>
                        </a:ln>
                      </wps:spPr>
                      <wps:txbx>
                        <w:txbxContent>
                          <w:p w14:paraId="7662D10C" w14:textId="77777777" w:rsidR="000259BE" w:rsidRPr="00F51B32" w:rsidRDefault="000259BE" w:rsidP="000259BE">
                            <w:pPr>
                              <w:pStyle w:val="Heading2"/>
                              <w:jc w:val="center"/>
                            </w:pPr>
                            <w:bookmarkStart w:id="58" w:name="_PLAN_AHEAD"/>
                            <w:bookmarkStart w:id="59" w:name="_Toc219283288"/>
                            <w:bookmarkEnd w:id="58"/>
                            <w:r w:rsidRPr="008C7B35">
                              <w:t>PLAN AHEAD</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B8652" id="Text Box 67" o:spid="_x0000_s1028" type="#_x0000_t202" style="position:absolute;margin-left:-35.25pt;margin-top:1.05pt;width:538.8pt;height:38.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" fillcolor="#d1d1d1" strokeweight=".5pt">
                <v:path arrowok="t"/>
                <v:textbox>
                  <w:txbxContent>
                    <w:p w14:paraId="7662D10C" w14:textId="77777777" w:rsidR="000259BE" w:rsidRPr="00F51B32" w:rsidRDefault="000259BE" w:rsidP="000259BE">
                      <w:pPr>
                        <w:pStyle w:val="Heading2"/>
                        <w:jc w:val="center"/>
                      </w:pPr>
                      <w:bookmarkStart w:id="60" w:name="_PLAN_AHEAD"/>
                      <w:bookmarkStart w:id="61" w:name="_Toc219283288"/>
                      <w:bookmarkEnd w:id="60"/>
                      <w:r w:rsidRPr="008C7B35">
                        <w:t>PLAN AHEAD</w:t>
                      </w:r>
                      <w:bookmarkEnd w:id="61"/>
                    </w:p>
                  </w:txbxContent>
                </v:textbox>
                <w10:wrap anchorx="margin"/>
              </v:shape>
            </w:pict>
          </mc:Fallback>
        </mc:AlternateContent>
      </w:r>
    </w:p>
    <w:p w14:paraId="1B77F510" w14:textId="0981D69C" w:rsidR="000259BE" w:rsidRPr="000259BE" w:rsidRDefault="00203C3D" w:rsidP="000259BE">
      <w:pPr>
        <w:tabs>
          <w:tab w:val="left" w:pos="936"/>
        </w:tabs>
        <w:rPr>
          <w:rFonts w:cs="Aptos"/>
          <w:noProof/>
        </w:rPr>
      </w:pPr>
      <w:r>
        <w:rPr>
          <w:noProof/>
        </w:rPr>
        <mc:AlternateContent>
          <mc:Choice Requires="wps">
            <w:drawing>
              <wp:anchor distT="0" distB="0" distL="114300" distR="114300" simplePos="0" relativeHeight="251667968" behindDoc="0" locked="0" layoutInCell="1" allowOverlap="1" wp14:anchorId="687CA4F8" wp14:editId="77E43994">
                <wp:simplePos x="0" y="0"/>
                <wp:positionH relativeFrom="margin">
                  <wp:posOffset>3625215</wp:posOffset>
                </wp:positionH>
                <wp:positionV relativeFrom="paragraph">
                  <wp:posOffset>438785</wp:posOffset>
                </wp:positionV>
                <wp:extent cx="2355215" cy="1581150"/>
                <wp:effectExtent l="19050" t="19050" r="6985" b="0"/>
                <wp:wrapNone/>
                <wp:docPr id="12623291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215" cy="1581150"/>
                        </a:xfrm>
                        <a:prstGeom prst="rect">
                          <a:avLst/>
                        </a:prstGeom>
                        <a:solidFill>
                          <a:sysClr val="window" lastClr="FFFFFF"/>
                        </a:solidFill>
                        <a:ln w="38100">
                          <a:solidFill>
                            <a:srgbClr val="156082"/>
                          </a:solidFill>
                        </a:ln>
                      </wps:spPr>
                      <wps:txbx>
                        <w:txbxContent>
                          <w:p w14:paraId="79C74E62"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6E16F817" w14:textId="77777777" w:rsidR="000259BE" w:rsidRDefault="000259BE" w:rsidP="000259BE">
                            <w:r>
                              <w:t xml:space="preserve">You can have up to 10 plans per semester. </w:t>
                            </w:r>
                          </w:p>
                          <w:p w14:paraId="0238792E" w14:textId="77777777" w:rsidR="000259BE" w:rsidRDefault="000259BE" w:rsidP="000259BE">
                            <w:r>
                              <w:t>That can include a plan from your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A4F8" id="Text Box 65" o:spid="_x0000_s1029" type="#_x0000_t202" style="position:absolute;margin-left:285.45pt;margin-top:34.55pt;width:185.45pt;height:12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" fillcolor="window" strokecolor="#156082" strokeweight="3pt">
                <v:path arrowok="t"/>
                <v:textbox>
                  <w:txbxContent>
                    <w:p w14:paraId="79C74E62"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6E16F817" w14:textId="77777777" w:rsidR="000259BE" w:rsidRDefault="000259BE" w:rsidP="000259BE">
                      <w:r>
                        <w:t xml:space="preserve">You can have up to 10 plans per semester. </w:t>
                      </w:r>
                    </w:p>
                    <w:p w14:paraId="0238792E" w14:textId="77777777" w:rsidR="000259BE" w:rsidRDefault="000259BE" w:rsidP="000259BE">
                      <w:r>
                        <w:t>That can include a plan from your advisor.</w:t>
                      </w:r>
                    </w:p>
                  </w:txbxContent>
                </v:textbox>
                <w10:wrap anchorx="margin"/>
              </v:shape>
            </w:pict>
          </mc:Fallback>
        </mc:AlternateContent>
      </w:r>
    </w:p>
    <w:p w14:paraId="640114BE" w14:textId="73680140" w:rsidR="000259BE" w:rsidRPr="000259BE" w:rsidRDefault="00203C3D" w:rsidP="000259BE">
      <w:pPr>
        <w:tabs>
          <w:tab w:val="left" w:pos="936"/>
        </w:tabs>
        <w:rPr>
          <w:rFonts w:cs="Aptos"/>
          <w:noProof/>
        </w:rPr>
      </w:pPr>
      <w:r w:rsidRPr="000259BE">
        <w:rPr>
          <w:rFonts w:cs="Aptos"/>
          <w:noProof/>
        </w:rPr>
        <w:drawing>
          <wp:inline distT="0" distB="0" distL="0" distR="0" wp14:anchorId="6F7A3772" wp14:editId="32E483C7">
            <wp:extent cx="3343275" cy="1695450"/>
            <wp:effectExtent l="0" t="0" r="0" b="0"/>
            <wp:docPr id="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screenshot of a compu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14:paraId="1885A421" w14:textId="77777777" w:rsidR="000259BE" w:rsidRPr="000259BE" w:rsidRDefault="000259BE" w:rsidP="000259BE">
      <w:pPr>
        <w:tabs>
          <w:tab w:val="left" w:pos="936"/>
        </w:tabs>
        <w:rPr>
          <w:rFonts w:cs="Aptos"/>
        </w:rPr>
      </w:pPr>
      <w:r w:rsidRPr="000259BE">
        <w:rPr>
          <w:rFonts w:cs="Aptos"/>
        </w:rPr>
        <w:t>Search for your courses using a basic or advanced search.</w:t>
      </w:r>
    </w:p>
    <w:p w14:paraId="59F63711" w14:textId="0E2E3E6E" w:rsidR="000259BE" w:rsidRPr="000259BE" w:rsidRDefault="00203C3D" w:rsidP="000259BE">
      <w:pPr>
        <w:tabs>
          <w:tab w:val="left" w:pos="936"/>
        </w:tabs>
        <w:rPr>
          <w:rFonts w:cs="Aptos"/>
        </w:rPr>
      </w:pPr>
      <w:r w:rsidRPr="000259BE">
        <w:rPr>
          <w:rFonts w:cs="Aptos"/>
          <w:noProof/>
        </w:rPr>
        <w:drawing>
          <wp:inline distT="0" distB="0" distL="0" distR="0" wp14:anchorId="3EAE02CB" wp14:editId="49F40EB1">
            <wp:extent cx="4924425" cy="2324100"/>
            <wp:effectExtent l="0" t="0" r="0" b="0"/>
            <wp:docPr id="1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screenshot of a compu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4425" cy="2324100"/>
                    </a:xfrm>
                    <a:prstGeom prst="rect">
                      <a:avLst/>
                    </a:prstGeom>
                    <a:noFill/>
                    <a:ln>
                      <a:noFill/>
                    </a:ln>
                  </pic:spPr>
                </pic:pic>
              </a:graphicData>
            </a:graphic>
          </wp:inline>
        </w:drawing>
      </w:r>
    </w:p>
    <w:p w14:paraId="55AB600A" w14:textId="77777777" w:rsidR="000259BE" w:rsidRPr="000259BE" w:rsidRDefault="000259BE" w:rsidP="000259BE">
      <w:pPr>
        <w:tabs>
          <w:tab w:val="left" w:pos="936"/>
        </w:tabs>
        <w:rPr>
          <w:rFonts w:cs="Aptos"/>
        </w:rPr>
      </w:pPr>
      <w:r w:rsidRPr="000259BE">
        <w:rPr>
          <w:rFonts w:cs="Aptos"/>
        </w:rPr>
        <w:t>The plan page shows the search tool, schedule, and summary.</w:t>
      </w:r>
    </w:p>
    <w:p w14:paraId="2A9049CF" w14:textId="72F1C88C" w:rsidR="000259BE" w:rsidRPr="000259BE" w:rsidRDefault="00203C3D" w:rsidP="000259BE">
      <w:pPr>
        <w:tabs>
          <w:tab w:val="left" w:pos="936"/>
        </w:tabs>
        <w:rPr>
          <w:rFonts w:cs="Aptos"/>
        </w:rPr>
      </w:pPr>
      <w:r w:rsidRPr="000259BE">
        <w:rPr>
          <w:rFonts w:cs="Aptos"/>
          <w:noProof/>
        </w:rPr>
        <w:lastRenderedPageBreak/>
        <w:drawing>
          <wp:inline distT="0" distB="0" distL="0" distR="0" wp14:anchorId="34ADF70B" wp14:editId="7302B559">
            <wp:extent cx="5629275" cy="2400300"/>
            <wp:effectExtent l="0" t="0" r="0" b="0"/>
            <wp:docPr id="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screenshot of a comput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9275" cy="2400300"/>
                    </a:xfrm>
                    <a:prstGeom prst="rect">
                      <a:avLst/>
                    </a:prstGeom>
                    <a:noFill/>
                    <a:ln>
                      <a:noFill/>
                    </a:ln>
                  </pic:spPr>
                </pic:pic>
              </a:graphicData>
            </a:graphic>
          </wp:inline>
        </w:drawing>
      </w:r>
    </w:p>
    <w:p w14:paraId="7C6C4C6F" w14:textId="77777777" w:rsidR="000259BE" w:rsidRPr="000259BE" w:rsidRDefault="000259BE" w:rsidP="000259BE">
      <w:pPr>
        <w:tabs>
          <w:tab w:val="left" w:pos="936"/>
        </w:tabs>
        <w:rPr>
          <w:rFonts w:cs="Aptos"/>
        </w:rPr>
      </w:pPr>
      <w:r w:rsidRPr="000259BE">
        <w:rPr>
          <w:rFonts w:cs="Aptos"/>
        </w:rPr>
        <w:t>The results allow you to navigate the sections, course details, and add courses to your plan.</w:t>
      </w:r>
    </w:p>
    <w:p w14:paraId="61BD2E0A" w14:textId="688D986D" w:rsidR="000259BE" w:rsidRPr="000259BE" w:rsidRDefault="00203C3D" w:rsidP="000259BE">
      <w:pPr>
        <w:tabs>
          <w:tab w:val="left" w:pos="936"/>
        </w:tabs>
        <w:rPr>
          <w:rFonts w:cs="Aptos"/>
          <w:i/>
          <w:iCs/>
          <w:sz w:val="20"/>
          <w:szCs w:val="20"/>
        </w:rPr>
      </w:pPr>
      <w:r>
        <w:rPr>
          <w:noProof/>
        </w:rPr>
        <mc:AlternateContent>
          <mc:Choice Requires="wps">
            <w:drawing>
              <wp:anchor distT="0" distB="0" distL="114300" distR="114300" simplePos="0" relativeHeight="251672064" behindDoc="0" locked="0" layoutInCell="1" allowOverlap="1" wp14:anchorId="10D1AC3E" wp14:editId="3D405870">
                <wp:simplePos x="0" y="0"/>
                <wp:positionH relativeFrom="margin">
                  <wp:posOffset>632460</wp:posOffset>
                </wp:positionH>
                <wp:positionV relativeFrom="paragraph">
                  <wp:posOffset>822325</wp:posOffset>
                </wp:positionV>
                <wp:extent cx="162560" cy="520065"/>
                <wp:effectExtent l="0" t="102553" r="0" b="96837"/>
                <wp:wrapNone/>
                <wp:docPr id="725625106"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050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24262" id="Arrow: Down 63" o:spid="_x0000_s1026" type="#_x0000_t67" style="position:absolute;margin-left:49.8pt;margin-top:64.75pt;width:12.8pt;height:40.95pt;rotation:8454699fd;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" adj="17770" fillcolor="#156082" stroked="f" strokeweight="1pt">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56C97A73" wp14:editId="00CF1EEF">
                <wp:simplePos x="0" y="0"/>
                <wp:positionH relativeFrom="margin">
                  <wp:posOffset>5042535</wp:posOffset>
                </wp:positionH>
                <wp:positionV relativeFrom="paragraph">
                  <wp:posOffset>1080770</wp:posOffset>
                </wp:positionV>
                <wp:extent cx="162560" cy="520065"/>
                <wp:effectExtent l="0" t="102553" r="0" b="96837"/>
                <wp:wrapNone/>
                <wp:docPr id="178743383" name="Arrow: Dow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050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9307" id="Arrow: Down 61" o:spid="_x0000_s1026" type="#_x0000_t67" style="position:absolute;margin-left:397.05pt;margin-top:85.1pt;width:12.8pt;height:40.95pt;rotation:8454699fd;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" adj="17770" fillcolor="#156082" stroked="f" strokeweight="1pt">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0A6B62E6" wp14:editId="0E892416">
                <wp:simplePos x="0" y="0"/>
                <wp:positionH relativeFrom="margin">
                  <wp:posOffset>4118610</wp:posOffset>
                </wp:positionH>
                <wp:positionV relativeFrom="paragraph">
                  <wp:posOffset>287020</wp:posOffset>
                </wp:positionV>
                <wp:extent cx="162560" cy="520065"/>
                <wp:effectExtent l="76200" t="0" r="66040" b="0"/>
                <wp:wrapNone/>
                <wp:docPr id="490969089" name="Arrow: Dow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42427">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0093" id="Arrow: Down 59" o:spid="_x0000_s1026" type="#_x0000_t67" style="position:absolute;margin-left:324.3pt;margin-top:22.6pt;width:12.8pt;height:40.95pt;rotation:2012422fd;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" adj="17770" fillcolor="#156082" stroked="f" strokeweight="1pt">
                <w10:wrap anchorx="margin"/>
              </v:shape>
            </w:pict>
          </mc:Fallback>
        </mc:AlternateContent>
      </w:r>
      <w:r w:rsidRPr="000259BE">
        <w:rPr>
          <w:rFonts w:cs="Aptos"/>
          <w:i/>
          <w:noProof/>
          <w:sz w:val="20"/>
          <w:szCs w:val="20"/>
        </w:rPr>
        <w:drawing>
          <wp:inline distT="0" distB="0" distL="0" distR="0" wp14:anchorId="10EB3DE9" wp14:editId="1774B2F9">
            <wp:extent cx="5429250" cy="1314450"/>
            <wp:effectExtent l="0" t="0" r="0" b="0"/>
            <wp:docPr id="1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screenshot of a comput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0" cy="1314450"/>
                    </a:xfrm>
                    <a:prstGeom prst="rect">
                      <a:avLst/>
                    </a:prstGeom>
                    <a:noFill/>
                    <a:ln>
                      <a:noFill/>
                    </a:ln>
                  </pic:spPr>
                </pic:pic>
              </a:graphicData>
            </a:graphic>
          </wp:inline>
        </w:drawing>
      </w:r>
    </w:p>
    <w:p w14:paraId="319C2F3E" w14:textId="77777777" w:rsidR="000259BE" w:rsidRPr="000259BE" w:rsidRDefault="000259BE" w:rsidP="000259BE">
      <w:pPr>
        <w:tabs>
          <w:tab w:val="left" w:pos="936"/>
        </w:tabs>
        <w:rPr>
          <w:rFonts w:cs="Aptos"/>
        </w:rPr>
      </w:pPr>
      <w:r w:rsidRPr="000259BE">
        <w:rPr>
          <w:rFonts w:cs="Aptos"/>
        </w:rPr>
        <w:t>Selecting the title will give you the course details.</w:t>
      </w:r>
    </w:p>
    <w:p w14:paraId="4FCD2FCB" w14:textId="4E569808" w:rsidR="000259BE" w:rsidRPr="000259BE" w:rsidRDefault="00203C3D" w:rsidP="000259BE">
      <w:pPr>
        <w:tabs>
          <w:tab w:val="left" w:pos="936"/>
        </w:tabs>
        <w:rPr>
          <w:rFonts w:cs="Aptos"/>
        </w:rPr>
      </w:pPr>
      <w:r w:rsidRPr="000259BE">
        <w:rPr>
          <w:rFonts w:cs="Aptos"/>
          <w:noProof/>
        </w:rPr>
        <w:drawing>
          <wp:inline distT="0" distB="0" distL="0" distR="0" wp14:anchorId="2BB2D01D" wp14:editId="50E90BC0">
            <wp:extent cx="3152775" cy="1876425"/>
            <wp:effectExtent l="0" t="0" r="0" b="0"/>
            <wp:docPr id="1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screenshot of a comput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p w14:paraId="0DAF6986" w14:textId="77777777" w:rsidR="000259BE" w:rsidRPr="000259BE" w:rsidRDefault="000259BE" w:rsidP="000259BE">
      <w:pPr>
        <w:tabs>
          <w:tab w:val="left" w:pos="936"/>
        </w:tabs>
        <w:rPr>
          <w:rFonts w:cs="Aptos"/>
        </w:rPr>
      </w:pPr>
      <w:r w:rsidRPr="000259BE">
        <w:rPr>
          <w:rFonts w:cs="Aptos"/>
        </w:rPr>
        <w:t>View section information:</w:t>
      </w:r>
    </w:p>
    <w:p w14:paraId="1D6FE6F0" w14:textId="03823F6F"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73088" behindDoc="0" locked="0" layoutInCell="1" allowOverlap="1" wp14:anchorId="54BDD238" wp14:editId="682C388C">
                <wp:simplePos x="0" y="0"/>
                <wp:positionH relativeFrom="margin">
                  <wp:posOffset>5121275</wp:posOffset>
                </wp:positionH>
                <wp:positionV relativeFrom="paragraph">
                  <wp:posOffset>212090</wp:posOffset>
                </wp:positionV>
                <wp:extent cx="162560" cy="520065"/>
                <wp:effectExtent l="76200" t="0" r="66040" b="0"/>
                <wp:wrapNone/>
                <wp:docPr id="1251322112" name="Arrow: Dow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42427">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EF6B" id="Arrow: Down 57" o:spid="_x0000_s1026" type="#_x0000_t67" style="position:absolute;margin-left:403.25pt;margin-top:16.7pt;width:12.8pt;height:40.95pt;rotation:2012422fd;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" adj="17770" fillcolor="#156082" stroked="f" strokeweight="1pt">
                <w10:wrap anchorx="margin"/>
              </v:shape>
            </w:pict>
          </mc:Fallback>
        </mc:AlternateContent>
      </w:r>
      <w:r w:rsidRPr="000259BE">
        <w:rPr>
          <w:rFonts w:cs="Aptos"/>
          <w:noProof/>
        </w:rPr>
        <w:drawing>
          <wp:inline distT="0" distB="0" distL="0" distR="0" wp14:anchorId="05E6B26B" wp14:editId="61067CA7">
            <wp:extent cx="5324475" cy="1162050"/>
            <wp:effectExtent l="0" t="0" r="0" b="0"/>
            <wp:docPr id="1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screenshot of a compu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4475" cy="1162050"/>
                    </a:xfrm>
                    <a:prstGeom prst="rect">
                      <a:avLst/>
                    </a:prstGeom>
                    <a:noFill/>
                    <a:ln>
                      <a:noFill/>
                    </a:ln>
                  </pic:spPr>
                </pic:pic>
              </a:graphicData>
            </a:graphic>
          </wp:inline>
        </w:drawing>
      </w:r>
    </w:p>
    <w:p w14:paraId="68FB53EF" w14:textId="768E4A6C" w:rsidR="000259BE" w:rsidRPr="000259BE" w:rsidRDefault="000259BE" w:rsidP="000259BE">
      <w:pPr>
        <w:tabs>
          <w:tab w:val="left" w:pos="936"/>
        </w:tabs>
        <w:rPr>
          <w:rFonts w:cs="Aptos"/>
        </w:rPr>
      </w:pPr>
      <w:r w:rsidRPr="000259BE">
        <w:rPr>
          <w:rFonts w:cs="Aptos"/>
        </w:rPr>
        <w:lastRenderedPageBreak/>
        <w:t xml:space="preserve">Once you find the course you want to register for you can add it to your summary in the bottom right. Then save and name your plan. You can also make notes on each course selection. </w:t>
      </w:r>
      <w:r w:rsidR="00203C3D">
        <w:rPr>
          <w:noProof/>
        </w:rPr>
        <mc:AlternateContent>
          <mc:Choice Requires="wps">
            <w:drawing>
              <wp:anchor distT="0" distB="0" distL="114300" distR="114300" simplePos="0" relativeHeight="251675136" behindDoc="0" locked="0" layoutInCell="1" allowOverlap="1" wp14:anchorId="11367ED2" wp14:editId="38B799A6">
                <wp:simplePos x="0" y="0"/>
                <wp:positionH relativeFrom="margin">
                  <wp:posOffset>2295525</wp:posOffset>
                </wp:positionH>
                <wp:positionV relativeFrom="paragraph">
                  <wp:posOffset>1433195</wp:posOffset>
                </wp:positionV>
                <wp:extent cx="142875" cy="251460"/>
                <wp:effectExtent l="38100" t="0" r="9525" b="0"/>
                <wp:wrapNone/>
                <wp:docPr id="723900512" name="Arrow: Dow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622628">
                          <a:off x="0" y="0"/>
                          <a:ext cx="142875" cy="25146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8C3A" id="Arrow: Down 55" o:spid="_x0000_s1026" type="#_x0000_t67" style="position:absolute;margin-left:180.75pt;margin-top:112.85pt;width:11.25pt;height:19.8pt;rotation:-9805684fd;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" adj="14639" fillcolor="#156082" stroked="f" strokeweight="1pt">
                <w10:wrap anchorx="margin"/>
              </v:shape>
            </w:pict>
          </mc:Fallback>
        </mc:AlternateContent>
      </w:r>
      <w:r w:rsidR="00203C3D">
        <w:rPr>
          <w:noProof/>
        </w:rPr>
        <mc:AlternateContent>
          <mc:Choice Requires="wps">
            <w:drawing>
              <wp:anchor distT="0" distB="0" distL="114300" distR="114300" simplePos="0" relativeHeight="251674112" behindDoc="0" locked="0" layoutInCell="1" allowOverlap="1" wp14:anchorId="72ABF4E9" wp14:editId="3B0736D3">
                <wp:simplePos x="0" y="0"/>
                <wp:positionH relativeFrom="margin">
                  <wp:posOffset>2409825</wp:posOffset>
                </wp:positionH>
                <wp:positionV relativeFrom="paragraph">
                  <wp:posOffset>1534160</wp:posOffset>
                </wp:positionV>
                <wp:extent cx="162560" cy="520065"/>
                <wp:effectExtent l="0" t="121603" r="0" b="77787"/>
                <wp:wrapNone/>
                <wp:docPr id="881032083" name="Arrow: Dow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93435">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4814" id="Arrow: Down 53" o:spid="_x0000_s1026" type="#_x0000_t67" style="position:absolute;margin-left:189.75pt;margin-top:120.8pt;width:12.8pt;height:40.95pt;rotation:-3502424fd;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" adj="17770" fillcolor="#156082" stroked="f" strokeweight="1pt">
                <w10:wrap anchorx="margin"/>
              </v:shape>
            </w:pict>
          </mc:Fallback>
        </mc:AlternateContent>
      </w:r>
      <w:r w:rsidR="00203C3D" w:rsidRPr="000259BE">
        <w:rPr>
          <w:rFonts w:cs="Aptos"/>
          <w:noProof/>
        </w:rPr>
        <w:drawing>
          <wp:inline distT="0" distB="0" distL="0" distR="0" wp14:anchorId="7E576A17" wp14:editId="42736C17">
            <wp:extent cx="3162300" cy="2038350"/>
            <wp:effectExtent l="0" t="0" r="0" b="0"/>
            <wp:docPr id="1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2300" cy="2038350"/>
                    </a:xfrm>
                    <a:prstGeom prst="rect">
                      <a:avLst/>
                    </a:prstGeom>
                    <a:noFill/>
                    <a:ln>
                      <a:noFill/>
                    </a:ln>
                  </pic:spPr>
                </pic:pic>
              </a:graphicData>
            </a:graphic>
          </wp:inline>
        </w:drawing>
      </w:r>
      <w:r w:rsidR="00191ADE">
        <w:rPr>
          <w:rFonts w:cs="Aptos"/>
          <w:noProof/>
        </w:rPr>
        <w:t xml:space="preserve">              </w:t>
      </w:r>
      <w:r w:rsidR="00203C3D" w:rsidRPr="000259BE">
        <w:rPr>
          <w:rFonts w:cs="Aptos"/>
          <w:noProof/>
        </w:rPr>
        <w:drawing>
          <wp:inline distT="0" distB="0" distL="0" distR="0" wp14:anchorId="7A8DEF89" wp14:editId="19AC5385">
            <wp:extent cx="2038350" cy="1085850"/>
            <wp:effectExtent l="0" t="0" r="0" b="0"/>
            <wp:docPr id="19" name="Picture 150041131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00411313" descr="A screenshot of a computer"/>
                    <pic:cNvPicPr>
                      <a:picLocks noChangeAspect="1" noChangeArrowheads="1"/>
                    </pic:cNvPicPr>
                  </pic:nvPicPr>
                  <pic:blipFill>
                    <a:blip r:embed="rId50">
                      <a:extLst>
                        <a:ext uri="{28A0092B-C50C-407E-A947-70E740481C1C}">
                          <a14:useLocalDpi xmlns:a14="http://schemas.microsoft.com/office/drawing/2010/main" val="0"/>
                        </a:ext>
                      </a:extLst>
                    </a:blip>
                    <a:srcRect l="5423" t="11598" r="15514" b="16869"/>
                    <a:stretch>
                      <a:fillRect/>
                    </a:stretch>
                  </pic:blipFill>
                  <pic:spPr bwMode="auto">
                    <a:xfrm>
                      <a:off x="0" y="0"/>
                      <a:ext cx="2038350" cy="1085850"/>
                    </a:xfrm>
                    <a:prstGeom prst="rect">
                      <a:avLst/>
                    </a:prstGeom>
                    <a:noFill/>
                    <a:ln>
                      <a:noFill/>
                    </a:ln>
                  </pic:spPr>
                </pic:pic>
              </a:graphicData>
            </a:graphic>
          </wp:inline>
        </w:drawing>
      </w:r>
    </w:p>
    <w:p w14:paraId="0CCFF45C" w14:textId="30B6B5D6"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68992" behindDoc="0" locked="0" layoutInCell="1" allowOverlap="1" wp14:anchorId="49DF7871" wp14:editId="46832888">
                <wp:simplePos x="0" y="0"/>
                <wp:positionH relativeFrom="margin">
                  <wp:align>center</wp:align>
                </wp:positionH>
                <wp:positionV relativeFrom="paragraph">
                  <wp:posOffset>48895</wp:posOffset>
                </wp:positionV>
                <wp:extent cx="6842760" cy="442595"/>
                <wp:effectExtent l="0" t="0" r="0" b="0"/>
                <wp:wrapNone/>
                <wp:docPr id="14860021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442595"/>
                        </a:xfrm>
                        <a:prstGeom prst="rect">
                          <a:avLst/>
                        </a:prstGeom>
                        <a:solidFill>
                          <a:srgbClr val="E8E8E8">
                            <a:lumMod val="90000"/>
                          </a:srgbClr>
                        </a:solidFill>
                        <a:ln w="6350">
                          <a:solidFill>
                            <a:prstClr val="black"/>
                          </a:solidFill>
                        </a:ln>
                      </wps:spPr>
                      <wps:txbx>
                        <w:txbxContent>
                          <w:p w14:paraId="0E68D365" w14:textId="77777777" w:rsidR="000259BE" w:rsidRPr="00032946" w:rsidRDefault="000259BE" w:rsidP="000259BE">
                            <w:pPr>
                              <w:pStyle w:val="Heading2"/>
                              <w:jc w:val="center"/>
                            </w:pPr>
                            <w:bookmarkStart w:id="62" w:name="_VIEW_REGISTRATION_INFORMATION"/>
                            <w:bookmarkStart w:id="63" w:name="_Toc219283289"/>
                            <w:bookmarkEnd w:id="62"/>
                            <w:r w:rsidRPr="00032946">
                              <w:t xml:space="preserve">VIEW REGISTRATION </w:t>
                            </w:r>
                            <w:r w:rsidRPr="000116A9">
                              <w:t>INFORMATION</w:t>
                            </w:r>
                            <w:bookmarkEnd w:id="63"/>
                          </w:p>
                          <w:p w14:paraId="66827A3E" w14:textId="77777777" w:rsidR="000259BE" w:rsidRPr="008542B5" w:rsidRDefault="000259BE" w:rsidP="0002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7871" id="Text Box 51" o:spid="_x0000_s1030" type="#_x0000_t202" style="position:absolute;margin-left:0;margin-top:3.85pt;width:538.8pt;height:34.8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" fillcolor="#d1d1d1" strokeweight=".5pt">
                <v:path arrowok="t"/>
                <v:textbox>
                  <w:txbxContent>
                    <w:p w14:paraId="0E68D365" w14:textId="77777777" w:rsidR="000259BE" w:rsidRPr="00032946" w:rsidRDefault="000259BE" w:rsidP="000259BE">
                      <w:pPr>
                        <w:pStyle w:val="Heading2"/>
                        <w:jc w:val="center"/>
                      </w:pPr>
                      <w:bookmarkStart w:id="64" w:name="_VIEW_REGISTRATION_INFORMATION"/>
                      <w:bookmarkStart w:id="65" w:name="_Toc219283289"/>
                      <w:bookmarkEnd w:id="64"/>
                      <w:r w:rsidRPr="00032946">
                        <w:t xml:space="preserve">VIEW REGISTRATION </w:t>
                      </w:r>
                      <w:r w:rsidRPr="000116A9">
                        <w:t>INFORMATION</w:t>
                      </w:r>
                      <w:bookmarkEnd w:id="65"/>
                    </w:p>
                    <w:p w14:paraId="66827A3E" w14:textId="77777777" w:rsidR="000259BE" w:rsidRPr="008542B5" w:rsidRDefault="000259BE" w:rsidP="000259BE"/>
                  </w:txbxContent>
                </v:textbox>
                <w10:wrap anchorx="margin"/>
              </v:shape>
            </w:pict>
          </mc:Fallback>
        </mc:AlternateContent>
      </w:r>
    </w:p>
    <w:p w14:paraId="20DE1C8E" w14:textId="77777777" w:rsidR="000259BE" w:rsidRPr="000259BE" w:rsidRDefault="000259BE" w:rsidP="000259BE">
      <w:pPr>
        <w:rPr>
          <w:rFonts w:cs="Aptos"/>
        </w:rPr>
      </w:pPr>
    </w:p>
    <w:p w14:paraId="03FA30BB" w14:textId="77777777" w:rsidR="000259BE" w:rsidRPr="000259BE" w:rsidRDefault="000259BE" w:rsidP="000259BE">
      <w:pPr>
        <w:tabs>
          <w:tab w:val="left" w:pos="936"/>
        </w:tabs>
        <w:rPr>
          <w:rFonts w:cs="Aptos"/>
        </w:rPr>
      </w:pPr>
      <w:r w:rsidRPr="000259BE">
        <w:rPr>
          <w:rFonts w:cs="Aptos"/>
        </w:rPr>
        <w:t>You can view your past registration, weekly schedule, and schedule details.</w:t>
      </w:r>
    </w:p>
    <w:p w14:paraId="302C31CD" w14:textId="6C3C2FC9"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78208" behindDoc="0" locked="0" layoutInCell="1" allowOverlap="1" wp14:anchorId="1D1C732D" wp14:editId="74293752">
                <wp:simplePos x="0" y="0"/>
                <wp:positionH relativeFrom="margin">
                  <wp:posOffset>1211580</wp:posOffset>
                </wp:positionH>
                <wp:positionV relativeFrom="paragraph">
                  <wp:posOffset>379095</wp:posOffset>
                </wp:positionV>
                <wp:extent cx="89535" cy="263525"/>
                <wp:effectExtent l="0" t="67945" r="0" b="33020"/>
                <wp:wrapNone/>
                <wp:docPr id="849942408" name="Arrow: Dow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39182">
                          <a:off x="0" y="0"/>
                          <a:ext cx="89535" cy="26352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EB2A" id="Arrow: Down 49" o:spid="_x0000_s1026" type="#_x0000_t67" style="position:absolute;margin-left:95.4pt;margin-top:29.85pt;width:7.05pt;height:20.75pt;rotation:3319597fd;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" adj="17437" fillcolor="#156082" stroked="f" strokeweight="1pt">
                <w10:wrap anchorx="margin"/>
              </v:shape>
            </w:pict>
          </mc:Fallback>
        </mc:AlternateContent>
      </w:r>
      <w:r>
        <w:rPr>
          <w:noProof/>
        </w:rPr>
        <mc:AlternateContent>
          <mc:Choice Requires="wps">
            <w:drawing>
              <wp:anchor distT="0" distB="0" distL="114300" distR="114300" simplePos="0" relativeHeight="251676160" behindDoc="0" locked="0" layoutInCell="1" allowOverlap="1" wp14:anchorId="677B3CF1" wp14:editId="2F5DBC32">
                <wp:simplePos x="0" y="0"/>
                <wp:positionH relativeFrom="column">
                  <wp:posOffset>496570</wp:posOffset>
                </wp:positionH>
                <wp:positionV relativeFrom="paragraph">
                  <wp:posOffset>1169035</wp:posOffset>
                </wp:positionV>
                <wp:extent cx="93980" cy="345440"/>
                <wp:effectExtent l="0" t="87630" r="0" b="46990"/>
                <wp:wrapNone/>
                <wp:docPr id="1805330135"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81792">
                          <a:off x="0" y="0"/>
                          <a:ext cx="93980" cy="34544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826C" id="Arrow: Down 47" o:spid="_x0000_s1026" type="#_x0000_t67" style="position:absolute;margin-left:39.1pt;margin-top:92.05pt;width:7.4pt;height:27.2pt;rotation:-3296688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" adj="18267" fillcolor="#156082" stroked="f" strokeweight="1pt"/>
            </w:pict>
          </mc:Fallback>
        </mc:AlternateContent>
      </w:r>
      <w:r>
        <w:rPr>
          <w:noProof/>
        </w:rPr>
        <mc:AlternateContent>
          <mc:Choice Requires="wps">
            <w:drawing>
              <wp:anchor distT="0" distB="0" distL="114300" distR="114300" simplePos="0" relativeHeight="251677184" behindDoc="0" locked="0" layoutInCell="1" allowOverlap="1" wp14:anchorId="7DDDE135" wp14:editId="7E599827">
                <wp:simplePos x="0" y="0"/>
                <wp:positionH relativeFrom="margin">
                  <wp:posOffset>284480</wp:posOffset>
                </wp:positionH>
                <wp:positionV relativeFrom="paragraph">
                  <wp:posOffset>1183005</wp:posOffset>
                </wp:positionV>
                <wp:extent cx="89535" cy="263525"/>
                <wp:effectExtent l="0" t="67945" r="0" b="33020"/>
                <wp:wrapNone/>
                <wp:docPr id="504125454" name="Arrow: Dow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39182">
                          <a:off x="0" y="0"/>
                          <a:ext cx="89535" cy="26352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1F2B" id="Arrow: Down 45" o:spid="_x0000_s1026" type="#_x0000_t67" style="position:absolute;margin-left:22.4pt;margin-top:93.15pt;width:7.05pt;height:20.75pt;rotation:3319597fd;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" adj="17437" fillcolor="#156082" stroked="f" strokeweight="1pt">
                <w10:wrap anchorx="margin"/>
              </v:shape>
            </w:pict>
          </mc:Fallback>
        </mc:AlternateContent>
      </w:r>
      <w:r w:rsidRPr="000259BE">
        <w:rPr>
          <w:rFonts w:cs="Aptos"/>
          <w:noProof/>
        </w:rPr>
        <w:drawing>
          <wp:inline distT="0" distB="0" distL="0" distR="0" wp14:anchorId="322B4C49" wp14:editId="5D4BDD3E">
            <wp:extent cx="5429250" cy="2238375"/>
            <wp:effectExtent l="0" t="0" r="0" b="0"/>
            <wp:docPr id="2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0" cy="2238375"/>
                    </a:xfrm>
                    <a:prstGeom prst="rect">
                      <a:avLst/>
                    </a:prstGeom>
                    <a:noFill/>
                    <a:ln>
                      <a:noFill/>
                    </a:ln>
                  </pic:spPr>
                </pic:pic>
              </a:graphicData>
            </a:graphic>
          </wp:inline>
        </w:drawing>
      </w:r>
    </w:p>
    <w:p w14:paraId="2A7F6455" w14:textId="77777777" w:rsidR="000259BE" w:rsidRPr="000259BE" w:rsidRDefault="000259BE" w:rsidP="000259BE">
      <w:pPr>
        <w:rPr>
          <w:rFonts w:cs="Aptos"/>
        </w:rPr>
      </w:pPr>
      <w:r w:rsidRPr="000259BE">
        <w:rPr>
          <w:rFonts w:cs="Aptos"/>
        </w:rPr>
        <w:t xml:space="preserve">You can also view your active registration. </w:t>
      </w:r>
    </w:p>
    <w:p w14:paraId="7438E911" w14:textId="5E173A33" w:rsidR="000259BE" w:rsidRPr="000259BE" w:rsidRDefault="00203C3D" w:rsidP="000259BE">
      <w:pPr>
        <w:rPr>
          <w:rFonts w:cs="Aptos"/>
        </w:rPr>
      </w:pPr>
      <w:r w:rsidRPr="000259BE">
        <w:rPr>
          <w:rFonts w:cs="Aptos"/>
          <w:noProof/>
        </w:rPr>
        <w:drawing>
          <wp:inline distT="0" distB="0" distL="0" distR="0" wp14:anchorId="421A6D8D" wp14:editId="636CBAEC">
            <wp:extent cx="3438525" cy="1933575"/>
            <wp:effectExtent l="0" t="0" r="0" b="0"/>
            <wp:docPr id="2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4652295C" w14:textId="77777777" w:rsidR="000259BE" w:rsidRPr="000259BE" w:rsidRDefault="000259BE" w:rsidP="000259BE">
      <w:pPr>
        <w:rPr>
          <w:rFonts w:cs="Aptos"/>
        </w:rPr>
      </w:pPr>
    </w:p>
    <w:p w14:paraId="590995BF" w14:textId="77777777" w:rsidR="000259BE" w:rsidRPr="000259BE" w:rsidRDefault="000259BE" w:rsidP="000259BE">
      <w:pPr>
        <w:rPr>
          <w:rFonts w:cs="Aptos"/>
        </w:rPr>
      </w:pPr>
    </w:p>
    <w:p w14:paraId="5FC2ACBB" w14:textId="77777777" w:rsidR="000259BE" w:rsidRPr="000259BE" w:rsidRDefault="000259BE" w:rsidP="000259BE">
      <w:pPr>
        <w:rPr>
          <w:rFonts w:cs="Aptos"/>
        </w:rPr>
      </w:pPr>
    </w:p>
    <w:p w14:paraId="4A6974CC" w14:textId="77777777" w:rsidR="000259BE" w:rsidRPr="000259BE" w:rsidRDefault="000259BE" w:rsidP="000259BE">
      <w:pPr>
        <w:rPr>
          <w:rFonts w:cs="Aptos"/>
        </w:rPr>
      </w:pPr>
    </w:p>
    <w:p w14:paraId="4AB2A168" w14:textId="77777777" w:rsidR="000259BE" w:rsidRPr="000259BE" w:rsidRDefault="000259BE" w:rsidP="000259BE">
      <w:pPr>
        <w:rPr>
          <w:rFonts w:cs="Aptos"/>
        </w:rPr>
      </w:pPr>
    </w:p>
    <w:p w14:paraId="41E6F0D1" w14:textId="77777777" w:rsidR="000259BE" w:rsidRPr="000259BE" w:rsidRDefault="000259BE" w:rsidP="000259BE">
      <w:pPr>
        <w:rPr>
          <w:rFonts w:cs="Aptos"/>
        </w:rPr>
      </w:pPr>
    </w:p>
    <w:p w14:paraId="53B15A31" w14:textId="77777777" w:rsidR="000259BE" w:rsidRPr="000259BE" w:rsidRDefault="000259BE" w:rsidP="000259BE">
      <w:pPr>
        <w:rPr>
          <w:rFonts w:cs="Aptos"/>
        </w:rPr>
      </w:pPr>
    </w:p>
    <w:p w14:paraId="55DDE297" w14:textId="77777777" w:rsidR="000259BE" w:rsidRPr="000259BE" w:rsidRDefault="000259BE" w:rsidP="000259BE">
      <w:pPr>
        <w:rPr>
          <w:rFonts w:cs="Aptos"/>
        </w:rPr>
      </w:pPr>
    </w:p>
    <w:p w14:paraId="3C4A9E10" w14:textId="796450AE" w:rsidR="000259BE" w:rsidRPr="000259BE" w:rsidRDefault="00203C3D" w:rsidP="000259BE">
      <w:pPr>
        <w:rPr>
          <w:rFonts w:cs="Aptos"/>
        </w:rPr>
      </w:pPr>
      <w:r>
        <w:rPr>
          <w:noProof/>
        </w:rPr>
        <mc:AlternateContent>
          <mc:Choice Requires="wps">
            <w:drawing>
              <wp:anchor distT="0" distB="0" distL="114300" distR="114300" simplePos="0" relativeHeight="251639296" behindDoc="0" locked="0" layoutInCell="1" allowOverlap="1" wp14:anchorId="4415B187" wp14:editId="2C9208B2">
                <wp:simplePos x="0" y="0"/>
                <wp:positionH relativeFrom="margin">
                  <wp:posOffset>-350520</wp:posOffset>
                </wp:positionH>
                <wp:positionV relativeFrom="paragraph">
                  <wp:posOffset>3810</wp:posOffset>
                </wp:positionV>
                <wp:extent cx="6842760" cy="523875"/>
                <wp:effectExtent l="0" t="0" r="0" b="9525"/>
                <wp:wrapNone/>
                <wp:docPr id="9855239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523875"/>
                        </a:xfrm>
                        <a:prstGeom prst="rect">
                          <a:avLst/>
                        </a:prstGeom>
                        <a:solidFill>
                          <a:srgbClr val="E8E8E8">
                            <a:lumMod val="75000"/>
                          </a:srgbClr>
                        </a:solidFill>
                        <a:ln w="6350">
                          <a:solidFill>
                            <a:prstClr val="black"/>
                          </a:solidFill>
                        </a:ln>
                      </wps:spPr>
                      <wps:txbx>
                        <w:txbxContent>
                          <w:p w14:paraId="160C70E7" w14:textId="77777777" w:rsidR="000259BE" w:rsidRPr="000116A9" w:rsidRDefault="000259BE" w:rsidP="000259BE">
                            <w:pPr>
                              <w:pStyle w:val="Heading2"/>
                              <w:jc w:val="center"/>
                            </w:pPr>
                            <w:bookmarkStart w:id="66" w:name="_PREPARE_FOR_REGISTRATION"/>
                            <w:bookmarkStart w:id="67" w:name="_Toc219283290"/>
                            <w:bookmarkEnd w:id="66"/>
                            <w:r w:rsidRPr="00032946">
                              <w:t>PREPARE FOR REGISTRATION</w:t>
                            </w:r>
                            <w:bookmarkEnd w:id="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B187" id="Text Box 43" o:spid="_x0000_s1031" type="#_x0000_t202" style="position:absolute;margin-left:-27.6pt;margin-top:.3pt;width:538.8pt;height:41.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" fillcolor="#aeaeae" strokeweight=".5pt">
                <v:path arrowok="t"/>
                <v:textbox>
                  <w:txbxContent>
                    <w:p w14:paraId="160C70E7" w14:textId="77777777" w:rsidR="000259BE" w:rsidRPr="000116A9" w:rsidRDefault="000259BE" w:rsidP="000259BE">
                      <w:pPr>
                        <w:pStyle w:val="Heading2"/>
                        <w:jc w:val="center"/>
                      </w:pPr>
                      <w:bookmarkStart w:id="68" w:name="_PREPARE_FOR_REGISTRATION"/>
                      <w:bookmarkStart w:id="69" w:name="_Toc219283290"/>
                      <w:bookmarkEnd w:id="68"/>
                      <w:r w:rsidRPr="00032946">
                        <w:t>PREPARE FOR REGISTRATION</w:t>
                      </w:r>
                      <w:bookmarkEnd w:id="69"/>
                    </w:p>
                  </w:txbxContent>
                </v:textbox>
                <w10:wrap anchorx="margin"/>
              </v:shape>
            </w:pict>
          </mc:Fallback>
        </mc:AlternateContent>
      </w:r>
    </w:p>
    <w:p w14:paraId="159E922C" w14:textId="77777777" w:rsidR="000259BE" w:rsidRPr="000259BE" w:rsidRDefault="000259BE" w:rsidP="000259BE">
      <w:pPr>
        <w:widowControl w:val="0"/>
        <w:autoSpaceDE w:val="0"/>
        <w:autoSpaceDN w:val="0"/>
        <w:spacing w:before="59" w:after="0" w:line="240" w:lineRule="auto"/>
        <w:outlineLvl w:val="2"/>
        <w:rPr>
          <w:rFonts w:cs="Aptos"/>
        </w:rPr>
      </w:pPr>
    </w:p>
    <w:p w14:paraId="7F5A6AF6" w14:textId="77777777" w:rsidR="000259BE" w:rsidRPr="000259BE" w:rsidRDefault="000259BE" w:rsidP="000259BE">
      <w:pPr>
        <w:rPr>
          <w:rFonts w:cs="Aptos"/>
        </w:rPr>
      </w:pPr>
    </w:p>
    <w:p w14:paraId="4AC65C6C" w14:textId="14F44C9C" w:rsidR="000259BE" w:rsidRPr="000259BE" w:rsidRDefault="00203C3D" w:rsidP="000259BE">
      <w:pPr>
        <w:rPr>
          <w:rFonts w:cs="Aptos"/>
        </w:rPr>
      </w:pPr>
      <w:r>
        <w:rPr>
          <w:noProof/>
        </w:rPr>
        <mc:AlternateContent>
          <mc:Choice Requires="wps">
            <w:drawing>
              <wp:anchor distT="0" distB="0" distL="114300" distR="114300" simplePos="0" relativeHeight="251640320" behindDoc="0" locked="0" layoutInCell="1" allowOverlap="1" wp14:anchorId="0F486AE0" wp14:editId="7094BBC4">
                <wp:simplePos x="0" y="0"/>
                <wp:positionH relativeFrom="margin">
                  <wp:posOffset>4328160</wp:posOffset>
                </wp:positionH>
                <wp:positionV relativeFrom="paragraph">
                  <wp:posOffset>317500</wp:posOffset>
                </wp:positionV>
                <wp:extent cx="1997075" cy="849630"/>
                <wp:effectExtent l="19050" t="19050" r="3175" b="7620"/>
                <wp:wrapNone/>
                <wp:docPr id="19409282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075" cy="849630"/>
                        </a:xfrm>
                        <a:prstGeom prst="rect">
                          <a:avLst/>
                        </a:prstGeom>
                        <a:solidFill>
                          <a:sysClr val="window" lastClr="FFFFFF"/>
                        </a:solidFill>
                        <a:ln w="38100">
                          <a:solidFill>
                            <a:srgbClr val="156082"/>
                          </a:solidFill>
                        </a:ln>
                      </wps:spPr>
                      <wps:txbx>
                        <w:txbxContent>
                          <w:p w14:paraId="1197FC6A"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0EBB3877" w14:textId="77777777" w:rsidR="000259BE" w:rsidRPr="000259BE" w:rsidRDefault="000259BE" w:rsidP="000259BE">
                            <w:pPr>
                              <w:rPr>
                                <w:rFonts w:ascii="Aptos Display" w:hAnsi="Aptos Display" w:cs="Aptos Display"/>
                              </w:rPr>
                            </w:pPr>
                            <w:r w:rsidRPr="000259BE">
                              <w:rPr>
                                <w:rFonts w:ascii="Aptos Display" w:hAnsi="Aptos Display" w:cs="Aptos Display"/>
                              </w:rPr>
                              <w:t>Select a term for registration using the drop down.</w:t>
                            </w:r>
                          </w:p>
                          <w:p w14:paraId="3F71EB6C" w14:textId="77777777" w:rsidR="000259BE" w:rsidRDefault="000259BE" w:rsidP="0002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6AE0" id="Text Box 41" o:spid="_x0000_s1032" type="#_x0000_t202" style="position:absolute;margin-left:340.8pt;margin-top:25pt;width:157.25pt;height:66.9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" fillcolor="window" strokecolor="#156082" strokeweight="3pt">
                <v:path arrowok="t"/>
                <v:textbox>
                  <w:txbxContent>
                    <w:p w14:paraId="1197FC6A"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0EBB3877" w14:textId="77777777" w:rsidR="000259BE" w:rsidRPr="000259BE" w:rsidRDefault="000259BE" w:rsidP="000259BE">
                      <w:pPr>
                        <w:rPr>
                          <w:rFonts w:ascii="Aptos Display" w:hAnsi="Aptos Display" w:cs="Aptos Display"/>
                        </w:rPr>
                      </w:pPr>
                      <w:r w:rsidRPr="000259BE">
                        <w:rPr>
                          <w:rFonts w:ascii="Aptos Display" w:hAnsi="Aptos Display" w:cs="Aptos Display"/>
                        </w:rPr>
                        <w:t>Select a term for registration using the drop down.</w:t>
                      </w:r>
                    </w:p>
                    <w:p w14:paraId="3F71EB6C" w14:textId="77777777" w:rsidR="000259BE" w:rsidRDefault="000259BE" w:rsidP="000259BE"/>
                  </w:txbxContent>
                </v:textbox>
                <w10:wrap anchorx="margin"/>
              </v:shape>
            </w:pict>
          </mc:Fallback>
        </mc:AlternateContent>
      </w:r>
      <w:r w:rsidRPr="000259BE">
        <w:rPr>
          <w:rFonts w:cs="Aptos"/>
          <w:noProof/>
        </w:rPr>
        <w:drawing>
          <wp:inline distT="0" distB="0" distL="0" distR="0" wp14:anchorId="0AE99CAF" wp14:editId="32E3ACE6">
            <wp:extent cx="4057650" cy="2524125"/>
            <wp:effectExtent l="0" t="0" r="0" b="0"/>
            <wp:docPr id="2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screenshot of a compu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p w14:paraId="36D47B38" w14:textId="54DF1D79" w:rsidR="000259BE" w:rsidRPr="000259BE" w:rsidRDefault="00203C3D" w:rsidP="000259BE">
      <w:pPr>
        <w:tabs>
          <w:tab w:val="left" w:pos="1560"/>
        </w:tabs>
        <w:rPr>
          <w:rFonts w:cs="Aptos"/>
        </w:rPr>
      </w:pPr>
      <w:r>
        <w:rPr>
          <w:noProof/>
        </w:rPr>
        <mc:AlternateContent>
          <mc:Choice Requires="wps">
            <w:drawing>
              <wp:anchor distT="0" distB="0" distL="114300" distR="114300" simplePos="0" relativeHeight="251641344" behindDoc="0" locked="0" layoutInCell="1" allowOverlap="1" wp14:anchorId="6838DD41" wp14:editId="6ADA5440">
                <wp:simplePos x="0" y="0"/>
                <wp:positionH relativeFrom="margin">
                  <wp:posOffset>1463040</wp:posOffset>
                </wp:positionH>
                <wp:positionV relativeFrom="paragraph">
                  <wp:posOffset>81915</wp:posOffset>
                </wp:positionV>
                <wp:extent cx="2807970" cy="1466850"/>
                <wp:effectExtent l="19050" t="19050" r="0" b="0"/>
                <wp:wrapNone/>
                <wp:docPr id="4616723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466850"/>
                        </a:xfrm>
                        <a:prstGeom prst="rect">
                          <a:avLst/>
                        </a:prstGeom>
                        <a:solidFill>
                          <a:sysClr val="window" lastClr="FFFFFF"/>
                        </a:solidFill>
                        <a:ln w="38100">
                          <a:solidFill>
                            <a:srgbClr val="156082"/>
                          </a:solidFill>
                        </a:ln>
                      </wps:spPr>
                      <wps:txbx>
                        <w:txbxContent>
                          <w:p w14:paraId="0283C25B" w14:textId="77777777" w:rsidR="000259BE" w:rsidRPr="000259BE" w:rsidRDefault="000259BE" w:rsidP="000259BE">
                            <w:pPr>
                              <w:rPr>
                                <w:rFonts w:ascii="Aptos Display" w:hAnsi="Aptos Display" w:cs="Aptos Display"/>
                              </w:rPr>
                            </w:pPr>
                            <w:r w:rsidRPr="000259BE">
                              <w:rPr>
                                <w:rFonts w:ascii="Aptos Display" w:hAnsi="Aptos Display" w:cs="Aptos Display"/>
                              </w:rPr>
                              <w:t>Registration status page:</w:t>
                            </w:r>
                          </w:p>
                          <w:p w14:paraId="13C3D422" w14:textId="77777777" w:rsidR="000259BE" w:rsidRPr="000259BE" w:rsidRDefault="000259BE" w:rsidP="000259BE">
                            <w:pPr>
                              <w:rPr>
                                <w:rFonts w:ascii="Aptos Display" w:hAnsi="Aptos Display" w:cs="Aptos Display"/>
                              </w:rPr>
                            </w:pPr>
                            <w:r w:rsidRPr="000259BE">
                              <w:rPr>
                                <w:rFonts w:ascii="Aptos Display" w:hAnsi="Aptos Display" w:cs="Aptos Display"/>
                              </w:rPr>
                              <w:t>Student status</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Holds</w:t>
                            </w:r>
                          </w:p>
                          <w:p w14:paraId="5AADE33C" w14:textId="77777777" w:rsidR="000259BE" w:rsidRPr="000259BE" w:rsidRDefault="000259BE" w:rsidP="000259BE">
                            <w:pPr>
                              <w:rPr>
                                <w:rFonts w:ascii="Aptos Display" w:hAnsi="Aptos Display" w:cs="Aptos Display"/>
                              </w:rPr>
                            </w:pPr>
                            <w:r w:rsidRPr="000259BE">
                              <w:rPr>
                                <w:rFonts w:ascii="Aptos Display" w:hAnsi="Aptos Display" w:cs="Aptos Display"/>
                              </w:rPr>
                              <w:t>Academic status</w:t>
                            </w:r>
                            <w:r w:rsidRPr="000259BE">
                              <w:rPr>
                                <w:rFonts w:ascii="Aptos Display" w:hAnsi="Aptos Display" w:cs="Aptos Display"/>
                              </w:rPr>
                              <w:tab/>
                            </w:r>
                            <w:r w:rsidRPr="000259BE">
                              <w:rPr>
                                <w:rFonts w:ascii="Aptos Display" w:hAnsi="Aptos Display" w:cs="Aptos Display"/>
                              </w:rPr>
                              <w:tab/>
                              <w:t>Earned hours</w:t>
                            </w:r>
                          </w:p>
                          <w:p w14:paraId="5BF35F32" w14:textId="77777777" w:rsidR="000259BE" w:rsidRPr="000259BE" w:rsidRDefault="000259BE" w:rsidP="000259BE">
                            <w:pPr>
                              <w:rPr>
                                <w:rFonts w:ascii="Aptos Display" w:hAnsi="Aptos Display" w:cs="Aptos Display"/>
                              </w:rPr>
                            </w:pPr>
                            <w:r w:rsidRPr="000259BE">
                              <w:rPr>
                                <w:rFonts w:ascii="Aptos Display" w:hAnsi="Aptos Display" w:cs="Aptos Display"/>
                              </w:rPr>
                              <w:t>Class standing</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Curriculum</w:t>
                            </w:r>
                          </w:p>
                          <w:p w14:paraId="2297D84F" w14:textId="77777777" w:rsidR="000259BE" w:rsidRPr="000259BE" w:rsidRDefault="000259BE" w:rsidP="000259BE">
                            <w:pPr>
                              <w:rPr>
                                <w:rFonts w:ascii="Aptos Display" w:hAnsi="Aptos Display" w:cs="Aptos Display"/>
                              </w:rPr>
                            </w:pPr>
                            <w:r w:rsidRPr="000259BE">
                              <w:rPr>
                                <w:rFonts w:ascii="Aptos Display" w:hAnsi="Aptos Display" w:cs="Aptos Display"/>
                              </w:rPr>
                              <w:t>Curriculum</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Permits</w:t>
                            </w:r>
                          </w:p>
                          <w:p w14:paraId="36520BB1" w14:textId="77777777" w:rsidR="000259BE" w:rsidRDefault="000259BE" w:rsidP="0002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DD41" id="Text Box 39" o:spid="_x0000_s1033" type="#_x0000_t202" style="position:absolute;margin-left:115.2pt;margin-top:6.45pt;width:221.1pt;height:11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" fillcolor="window" strokecolor="#156082" strokeweight="3pt">
                <v:path arrowok="t"/>
                <v:textbox>
                  <w:txbxContent>
                    <w:p w14:paraId="0283C25B" w14:textId="77777777" w:rsidR="000259BE" w:rsidRPr="000259BE" w:rsidRDefault="000259BE" w:rsidP="000259BE">
                      <w:pPr>
                        <w:rPr>
                          <w:rFonts w:ascii="Aptos Display" w:hAnsi="Aptos Display" w:cs="Aptos Display"/>
                        </w:rPr>
                      </w:pPr>
                      <w:r w:rsidRPr="000259BE">
                        <w:rPr>
                          <w:rFonts w:ascii="Aptos Display" w:hAnsi="Aptos Display" w:cs="Aptos Display"/>
                        </w:rPr>
                        <w:t>Registration status page:</w:t>
                      </w:r>
                    </w:p>
                    <w:p w14:paraId="13C3D422" w14:textId="77777777" w:rsidR="000259BE" w:rsidRPr="000259BE" w:rsidRDefault="000259BE" w:rsidP="000259BE">
                      <w:pPr>
                        <w:rPr>
                          <w:rFonts w:ascii="Aptos Display" w:hAnsi="Aptos Display" w:cs="Aptos Display"/>
                        </w:rPr>
                      </w:pPr>
                      <w:r w:rsidRPr="000259BE">
                        <w:rPr>
                          <w:rFonts w:ascii="Aptos Display" w:hAnsi="Aptos Display" w:cs="Aptos Display"/>
                        </w:rPr>
                        <w:t>Student status</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Holds</w:t>
                      </w:r>
                    </w:p>
                    <w:p w14:paraId="5AADE33C" w14:textId="77777777" w:rsidR="000259BE" w:rsidRPr="000259BE" w:rsidRDefault="000259BE" w:rsidP="000259BE">
                      <w:pPr>
                        <w:rPr>
                          <w:rFonts w:ascii="Aptos Display" w:hAnsi="Aptos Display" w:cs="Aptos Display"/>
                        </w:rPr>
                      </w:pPr>
                      <w:r w:rsidRPr="000259BE">
                        <w:rPr>
                          <w:rFonts w:ascii="Aptos Display" w:hAnsi="Aptos Display" w:cs="Aptos Display"/>
                        </w:rPr>
                        <w:t>Academic status</w:t>
                      </w:r>
                      <w:r w:rsidRPr="000259BE">
                        <w:rPr>
                          <w:rFonts w:ascii="Aptos Display" w:hAnsi="Aptos Display" w:cs="Aptos Display"/>
                        </w:rPr>
                        <w:tab/>
                      </w:r>
                      <w:r w:rsidRPr="000259BE">
                        <w:rPr>
                          <w:rFonts w:ascii="Aptos Display" w:hAnsi="Aptos Display" w:cs="Aptos Display"/>
                        </w:rPr>
                        <w:tab/>
                        <w:t>Earned hours</w:t>
                      </w:r>
                    </w:p>
                    <w:p w14:paraId="5BF35F32" w14:textId="77777777" w:rsidR="000259BE" w:rsidRPr="000259BE" w:rsidRDefault="000259BE" w:rsidP="000259BE">
                      <w:pPr>
                        <w:rPr>
                          <w:rFonts w:ascii="Aptos Display" w:hAnsi="Aptos Display" w:cs="Aptos Display"/>
                        </w:rPr>
                      </w:pPr>
                      <w:r w:rsidRPr="000259BE">
                        <w:rPr>
                          <w:rFonts w:ascii="Aptos Display" w:hAnsi="Aptos Display" w:cs="Aptos Display"/>
                        </w:rPr>
                        <w:t>Class standing</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Curriculum</w:t>
                      </w:r>
                    </w:p>
                    <w:p w14:paraId="2297D84F" w14:textId="77777777" w:rsidR="000259BE" w:rsidRPr="000259BE" w:rsidRDefault="000259BE" w:rsidP="000259BE">
                      <w:pPr>
                        <w:rPr>
                          <w:rFonts w:ascii="Aptos Display" w:hAnsi="Aptos Display" w:cs="Aptos Display"/>
                        </w:rPr>
                      </w:pPr>
                      <w:r w:rsidRPr="000259BE">
                        <w:rPr>
                          <w:rFonts w:ascii="Aptos Display" w:hAnsi="Aptos Display" w:cs="Aptos Display"/>
                        </w:rPr>
                        <w:t>Curriculum</w:t>
                      </w:r>
                      <w:r w:rsidRPr="000259BE">
                        <w:rPr>
                          <w:rFonts w:ascii="Aptos Display" w:hAnsi="Aptos Display" w:cs="Aptos Display"/>
                        </w:rPr>
                        <w:tab/>
                      </w:r>
                      <w:r w:rsidRPr="000259BE">
                        <w:rPr>
                          <w:rFonts w:ascii="Aptos Display" w:hAnsi="Aptos Display" w:cs="Aptos Display"/>
                        </w:rPr>
                        <w:tab/>
                      </w:r>
                      <w:r w:rsidRPr="000259BE">
                        <w:rPr>
                          <w:rFonts w:ascii="Aptos Display" w:hAnsi="Aptos Display" w:cs="Aptos Display"/>
                        </w:rPr>
                        <w:tab/>
                        <w:t>Permits</w:t>
                      </w:r>
                    </w:p>
                    <w:p w14:paraId="36520BB1" w14:textId="77777777" w:rsidR="000259BE" w:rsidRDefault="000259BE" w:rsidP="000259BE"/>
                  </w:txbxContent>
                </v:textbox>
                <w10:wrap anchorx="margin"/>
              </v:shape>
            </w:pict>
          </mc:Fallback>
        </mc:AlternateContent>
      </w:r>
      <w:r w:rsidR="000259BE" w:rsidRPr="000259BE">
        <w:rPr>
          <w:rFonts w:cs="Aptos"/>
        </w:rPr>
        <w:tab/>
      </w:r>
    </w:p>
    <w:p w14:paraId="1087E0F9" w14:textId="77777777" w:rsidR="000259BE" w:rsidRPr="000259BE" w:rsidRDefault="000259BE" w:rsidP="000259BE">
      <w:pPr>
        <w:tabs>
          <w:tab w:val="left" w:pos="1560"/>
        </w:tabs>
        <w:rPr>
          <w:rFonts w:cs="Aptos"/>
        </w:rPr>
      </w:pPr>
      <w:r w:rsidRPr="000259BE">
        <w:rPr>
          <w:rFonts w:cs="Aptos"/>
        </w:rPr>
        <w:br w:type="textWrapping" w:clear="all"/>
      </w:r>
    </w:p>
    <w:p w14:paraId="47CE6AD3" w14:textId="77777777" w:rsidR="000259BE" w:rsidRPr="000259BE" w:rsidRDefault="000259BE" w:rsidP="000259BE">
      <w:pPr>
        <w:rPr>
          <w:rFonts w:cs="Aptos"/>
          <w:noProof/>
        </w:rPr>
      </w:pPr>
    </w:p>
    <w:p w14:paraId="54E50D99" w14:textId="77777777" w:rsidR="000259BE" w:rsidRPr="000259BE" w:rsidRDefault="000259BE" w:rsidP="000259BE">
      <w:pPr>
        <w:rPr>
          <w:rFonts w:cs="Aptos"/>
          <w:noProof/>
        </w:rPr>
      </w:pPr>
    </w:p>
    <w:p w14:paraId="72478477" w14:textId="77777777" w:rsidR="000259BE" w:rsidRPr="000259BE" w:rsidRDefault="000259BE" w:rsidP="000259BE">
      <w:pPr>
        <w:rPr>
          <w:rFonts w:cs="Aptos"/>
          <w:noProof/>
        </w:rPr>
      </w:pPr>
    </w:p>
    <w:p w14:paraId="3CB1B9EC" w14:textId="0662E09E" w:rsidR="000259BE" w:rsidRDefault="00203C3D" w:rsidP="000259BE">
      <w:pPr>
        <w:rPr>
          <w:rFonts w:cs="Aptos"/>
          <w:noProof/>
        </w:rPr>
      </w:pPr>
      <w:r>
        <w:rPr>
          <w:noProof/>
        </w:rPr>
        <w:lastRenderedPageBreak/>
        <mc:AlternateContent>
          <mc:Choice Requires="wps">
            <w:drawing>
              <wp:anchor distT="0" distB="0" distL="114300" distR="114300" simplePos="0" relativeHeight="251651584" behindDoc="0" locked="0" layoutInCell="1" allowOverlap="1" wp14:anchorId="688CE432" wp14:editId="58711C98">
                <wp:simplePos x="0" y="0"/>
                <wp:positionH relativeFrom="margin">
                  <wp:align>right</wp:align>
                </wp:positionH>
                <wp:positionV relativeFrom="paragraph">
                  <wp:posOffset>2540</wp:posOffset>
                </wp:positionV>
                <wp:extent cx="441325" cy="193675"/>
                <wp:effectExtent l="0" t="0" r="0" b="0"/>
                <wp:wrapNone/>
                <wp:docPr id="2651957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193675"/>
                        </a:xfrm>
                        <a:prstGeom prst="round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02F5571" id="Rectangle: Rounded Corners 37" o:spid="_x0000_s1026" style="position:absolute;margin-left:-16.45pt;margin-top:.2pt;width:34.75pt;height:15.2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" fillcolor="#156082" strokecolor="#042433" strokeweight="1pt">
                <v:stroke joinstyle="miter"/>
                <v:path arrowok="t"/>
                <w10:wrap anchorx="margin"/>
              </v:roundrect>
            </w:pict>
          </mc:Fallback>
        </mc:AlternateContent>
      </w:r>
      <w:r>
        <w:rPr>
          <w:noProof/>
        </w:rPr>
        <mc:AlternateContent>
          <mc:Choice Requires="wps">
            <w:drawing>
              <wp:anchor distT="0" distB="0" distL="114300" distR="114300" simplePos="0" relativeHeight="251648512" behindDoc="0" locked="0" layoutInCell="1" allowOverlap="1" wp14:anchorId="001B4D5A" wp14:editId="0D3123DE">
                <wp:simplePos x="0" y="0"/>
                <wp:positionH relativeFrom="column">
                  <wp:posOffset>1616075</wp:posOffset>
                </wp:positionH>
                <wp:positionV relativeFrom="paragraph">
                  <wp:posOffset>1530985</wp:posOffset>
                </wp:positionV>
                <wp:extent cx="1082675" cy="425450"/>
                <wp:effectExtent l="95250" t="95250" r="79375" b="69850"/>
                <wp:wrapNone/>
                <wp:docPr id="1961282016"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675" cy="425450"/>
                        </a:xfrm>
                        <a:prstGeom prst="roundRect">
                          <a:avLst/>
                        </a:prstGeom>
                        <a:solidFill>
                          <a:sysClr val="window" lastClr="FFFFFF"/>
                        </a:solidFill>
                        <a:ln w="38100" cap="flat" cmpd="sng" algn="ctr">
                          <a:solidFill>
                            <a:srgbClr val="156082"/>
                          </a:solidFill>
                          <a:prstDash val="solid"/>
                          <a:miter lim="800000"/>
                        </a:ln>
                        <a:effectLst>
                          <a:outerShdw blurRad="63500" sx="102000" sy="102000" algn="ctr" rotWithShape="0">
                            <a:prstClr val="black">
                              <a:alpha val="40000"/>
                            </a:prstClr>
                          </a:outerShdw>
                        </a:effectLst>
                      </wps:spPr>
                      <wps:txbx>
                        <w:txbxContent>
                          <w:p w14:paraId="3D550352" w14:textId="77777777" w:rsidR="000259BE" w:rsidRPr="0077093B" w:rsidRDefault="000259BE" w:rsidP="000259BE">
                            <w:pPr>
                              <w:jc w:val="center"/>
                              <w:rPr>
                                <w:sz w:val="16"/>
                                <w:szCs w:val="16"/>
                              </w:rPr>
                            </w:pPr>
                            <w:r>
                              <w:rPr>
                                <w:sz w:val="16"/>
                                <w:szCs w:val="16"/>
                              </w:rPr>
                              <w:t>Holds, red blocks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B4D5A" id="Rectangle: Rounded Corners 35" o:spid="_x0000_s1034" style="position:absolute;margin-left:127.25pt;margin-top:120.55pt;width:85.25pt;height: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" fillcolor="window" strokecolor="#156082" strokeweight="3pt">
                <v:stroke joinstyle="miter"/>
                <v:shadow on="t" type="perspective" color="black" opacity="26214f" offset="0,0" matrix="66847f,,,66847f"/>
                <v:path arrowok="t"/>
                <v:textbox>
                  <w:txbxContent>
                    <w:p w14:paraId="3D550352" w14:textId="77777777" w:rsidR="000259BE" w:rsidRPr="0077093B" w:rsidRDefault="000259BE" w:rsidP="000259BE">
                      <w:pPr>
                        <w:jc w:val="center"/>
                        <w:rPr>
                          <w:sz w:val="16"/>
                          <w:szCs w:val="16"/>
                        </w:rPr>
                      </w:pPr>
                      <w:r>
                        <w:rPr>
                          <w:sz w:val="16"/>
                          <w:szCs w:val="16"/>
                        </w:rPr>
                        <w:t>Holds, red blocks registration</w:t>
                      </w:r>
                    </w:p>
                  </w:txbxContent>
                </v:textbox>
              </v:roundrect>
            </w:pict>
          </mc:Fallback>
        </mc:AlternateContent>
      </w:r>
      <w:r>
        <w:rPr>
          <w:noProof/>
        </w:rPr>
        <mc:AlternateContent>
          <mc:Choice Requires="wps">
            <w:drawing>
              <wp:anchor distT="0" distB="0" distL="114300" distR="114300" simplePos="0" relativeHeight="251649536" behindDoc="0" locked="0" layoutInCell="1" allowOverlap="1" wp14:anchorId="32731A7C" wp14:editId="779E3620">
                <wp:simplePos x="0" y="0"/>
                <wp:positionH relativeFrom="column">
                  <wp:posOffset>4112260</wp:posOffset>
                </wp:positionH>
                <wp:positionV relativeFrom="paragraph">
                  <wp:posOffset>471170</wp:posOffset>
                </wp:positionV>
                <wp:extent cx="162560" cy="520065"/>
                <wp:effectExtent l="11747" t="83503" r="0" b="58737"/>
                <wp:wrapNone/>
                <wp:docPr id="1661833664"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687244">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207" id="Arrow: Down 33" o:spid="_x0000_s1026" type="#_x0000_t67" style="position:absolute;margin-left:323.8pt;margin-top:37.1pt;width:12.8pt;height:40.95pt;rotation:-4273773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" adj="17770" fillcolor="#156082" stroked="f" strokeweight="1pt"/>
            </w:pict>
          </mc:Fallback>
        </mc:AlternateContent>
      </w:r>
      <w:r>
        <w:rPr>
          <w:noProof/>
        </w:rPr>
        <mc:AlternateContent>
          <mc:Choice Requires="wps">
            <w:drawing>
              <wp:anchor distT="0" distB="0" distL="114300" distR="114300" simplePos="0" relativeHeight="251650560" behindDoc="0" locked="0" layoutInCell="1" allowOverlap="1" wp14:anchorId="04CBE802" wp14:editId="65D038F9">
                <wp:simplePos x="0" y="0"/>
                <wp:positionH relativeFrom="column">
                  <wp:posOffset>1264920</wp:posOffset>
                </wp:positionH>
                <wp:positionV relativeFrom="paragraph">
                  <wp:posOffset>708660</wp:posOffset>
                </wp:positionV>
                <wp:extent cx="162560" cy="520065"/>
                <wp:effectExtent l="0" t="140653" r="0" b="96837"/>
                <wp:wrapNone/>
                <wp:docPr id="513585470"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6100">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8F29" id="Arrow: Down 31" o:spid="_x0000_s1026" type="#_x0000_t67" style="position:absolute;margin-left:99.6pt;margin-top:55.8pt;width:12.8pt;height:40.95pt;rotation:2955783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" adj="17770" fillcolor="#156082" stroked="f" strokeweight="1pt"/>
            </w:pict>
          </mc:Fallback>
        </mc:AlternateContent>
      </w:r>
      <w:r>
        <w:rPr>
          <w:noProof/>
        </w:rPr>
        <mc:AlternateContent>
          <mc:Choice Requires="wps">
            <w:drawing>
              <wp:anchor distT="0" distB="0" distL="114300" distR="114300" simplePos="0" relativeHeight="251647488" behindDoc="0" locked="0" layoutInCell="1" allowOverlap="1" wp14:anchorId="1D90583D" wp14:editId="15FDEEEC">
                <wp:simplePos x="0" y="0"/>
                <wp:positionH relativeFrom="column">
                  <wp:posOffset>1318260</wp:posOffset>
                </wp:positionH>
                <wp:positionV relativeFrom="paragraph">
                  <wp:posOffset>1354455</wp:posOffset>
                </wp:positionV>
                <wp:extent cx="162560" cy="520065"/>
                <wp:effectExtent l="0" t="64453" r="0" b="39687"/>
                <wp:wrapNone/>
                <wp:docPr id="1471996093"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74504">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9D06" id="Arrow: Down 29" o:spid="_x0000_s1026" type="#_x0000_t67" style="position:absolute;margin-left:103.8pt;margin-top:106.65pt;width:12.8pt;height:40.95pt;rotation:7181112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" adj="17770" fillcolor="#156082" stroked="f" strokeweight="1pt"/>
            </w:pict>
          </mc:Fallback>
        </mc:AlternateContent>
      </w:r>
      <w:r>
        <w:rPr>
          <w:noProof/>
        </w:rPr>
        <mc:AlternateContent>
          <mc:Choice Requires="wps">
            <w:drawing>
              <wp:anchor distT="0" distB="0" distL="114300" distR="114300" simplePos="0" relativeHeight="251646464" behindDoc="0" locked="0" layoutInCell="1" allowOverlap="1" wp14:anchorId="4595E8E3" wp14:editId="2E1A3E38">
                <wp:simplePos x="0" y="0"/>
                <wp:positionH relativeFrom="column">
                  <wp:posOffset>1346835</wp:posOffset>
                </wp:positionH>
                <wp:positionV relativeFrom="paragraph">
                  <wp:posOffset>1673860</wp:posOffset>
                </wp:positionV>
                <wp:extent cx="162560" cy="520065"/>
                <wp:effectExtent l="0" t="83503" r="0" b="58737"/>
                <wp:wrapNone/>
                <wp:docPr id="308434530"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882655">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AEF7" id="Arrow: Down 27" o:spid="_x0000_s1026" type="#_x0000_t67" style="position:absolute;margin-left:106.05pt;margin-top:131.8pt;width:12.8pt;height:40.95pt;rotation:4240895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" adj="17770" fillcolor="#156082" stroked="f" strokeweight="1pt"/>
            </w:pict>
          </mc:Fallback>
        </mc:AlternateContent>
      </w:r>
      <w:r w:rsidRPr="000259BE">
        <w:rPr>
          <w:rFonts w:cs="Aptos"/>
          <w:noProof/>
        </w:rPr>
        <w:drawing>
          <wp:inline distT="0" distB="0" distL="0" distR="0" wp14:anchorId="3F2C8C9D" wp14:editId="294E10B5">
            <wp:extent cx="5953125" cy="2705100"/>
            <wp:effectExtent l="0" t="0" r="0" b="0"/>
            <wp:docPr id="2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screenshot of a compu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3125" cy="2705100"/>
                    </a:xfrm>
                    <a:prstGeom prst="rect">
                      <a:avLst/>
                    </a:prstGeom>
                    <a:noFill/>
                    <a:ln>
                      <a:noFill/>
                    </a:ln>
                  </pic:spPr>
                </pic:pic>
              </a:graphicData>
            </a:graphic>
          </wp:inline>
        </w:drawing>
      </w:r>
    </w:p>
    <w:p w14:paraId="093673C5" w14:textId="6CD9DD65" w:rsidR="00191ADE" w:rsidRPr="000259BE" w:rsidRDefault="00203C3D" w:rsidP="000259BE">
      <w:pPr>
        <w:rPr>
          <w:rFonts w:cs="Aptos"/>
          <w:noProof/>
        </w:rPr>
      </w:pPr>
      <w:r>
        <w:rPr>
          <w:noProof/>
        </w:rPr>
        <mc:AlternateContent>
          <mc:Choice Requires="wps">
            <w:drawing>
              <wp:anchor distT="0" distB="0" distL="114300" distR="114300" simplePos="0" relativeHeight="251642368" behindDoc="0" locked="0" layoutInCell="1" allowOverlap="1" wp14:anchorId="2314264E" wp14:editId="2F871914">
                <wp:simplePos x="0" y="0"/>
                <wp:positionH relativeFrom="margin">
                  <wp:posOffset>-447675</wp:posOffset>
                </wp:positionH>
                <wp:positionV relativeFrom="paragraph">
                  <wp:posOffset>19050</wp:posOffset>
                </wp:positionV>
                <wp:extent cx="6842760" cy="481330"/>
                <wp:effectExtent l="0" t="0" r="0" b="0"/>
                <wp:wrapNone/>
                <wp:docPr id="12166389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481330"/>
                        </a:xfrm>
                        <a:prstGeom prst="rect">
                          <a:avLst/>
                        </a:prstGeom>
                        <a:solidFill>
                          <a:srgbClr val="E8E8E8">
                            <a:lumMod val="90000"/>
                          </a:srgbClr>
                        </a:solidFill>
                        <a:ln w="6350">
                          <a:solidFill>
                            <a:prstClr val="black"/>
                          </a:solidFill>
                        </a:ln>
                      </wps:spPr>
                      <wps:txbx>
                        <w:txbxContent>
                          <w:p w14:paraId="5613084C" w14:textId="77777777" w:rsidR="000259BE" w:rsidRPr="00AA58BA" w:rsidRDefault="000259BE" w:rsidP="000259BE">
                            <w:pPr>
                              <w:pStyle w:val="Heading2"/>
                              <w:jc w:val="center"/>
                            </w:pPr>
                            <w:bookmarkStart w:id="70" w:name="_REGISTER_FOR_CLASSES"/>
                            <w:bookmarkStart w:id="71" w:name="_Toc219283291"/>
                            <w:bookmarkEnd w:id="70"/>
                            <w:r w:rsidRPr="00AA58BA">
                              <w:t>REGISTER FOR CLASSES</w:t>
                            </w:r>
                            <w:bookmarkEnd w:id="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264E" id="Text Box 25" o:spid="_x0000_s1035" type="#_x0000_t202" style="position:absolute;margin-left:-35.25pt;margin-top:1.5pt;width:538.8pt;height:37.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" fillcolor="#d1d1d1" strokeweight=".5pt">
                <v:path arrowok="t"/>
                <v:textbox>
                  <w:txbxContent>
                    <w:p w14:paraId="5613084C" w14:textId="77777777" w:rsidR="000259BE" w:rsidRPr="00AA58BA" w:rsidRDefault="000259BE" w:rsidP="000259BE">
                      <w:pPr>
                        <w:pStyle w:val="Heading2"/>
                        <w:jc w:val="center"/>
                      </w:pPr>
                      <w:bookmarkStart w:id="72" w:name="_REGISTER_FOR_CLASSES"/>
                      <w:bookmarkStart w:id="73" w:name="_Toc219283291"/>
                      <w:bookmarkEnd w:id="72"/>
                      <w:r w:rsidRPr="00AA58BA">
                        <w:t>REGISTER FOR CLASSES</w:t>
                      </w:r>
                      <w:bookmarkEnd w:id="73"/>
                    </w:p>
                  </w:txbxContent>
                </v:textbox>
                <w10:wrap anchorx="margin"/>
              </v:shape>
            </w:pict>
          </mc:Fallback>
        </mc:AlternateContent>
      </w:r>
    </w:p>
    <w:p w14:paraId="090408AA" w14:textId="77777777" w:rsidR="000259BE" w:rsidRPr="000259BE" w:rsidRDefault="000259BE" w:rsidP="000259BE">
      <w:pPr>
        <w:rPr>
          <w:rFonts w:cs="Aptos"/>
        </w:rPr>
      </w:pPr>
    </w:p>
    <w:p w14:paraId="7ACD08CB" w14:textId="77777777" w:rsidR="000259BE" w:rsidRPr="000259BE" w:rsidRDefault="000259BE" w:rsidP="000259BE">
      <w:pPr>
        <w:rPr>
          <w:rFonts w:cs="Aptos"/>
        </w:rPr>
      </w:pPr>
    </w:p>
    <w:p w14:paraId="26D745F0" w14:textId="7CA73D9A" w:rsidR="000259BE" w:rsidRPr="000259BE" w:rsidRDefault="00203C3D" w:rsidP="000259BE">
      <w:pPr>
        <w:tabs>
          <w:tab w:val="left" w:pos="1224"/>
        </w:tabs>
        <w:rPr>
          <w:rFonts w:cs="Aptos"/>
          <w:noProof/>
        </w:rPr>
      </w:pPr>
      <w:r w:rsidRPr="000259BE">
        <w:rPr>
          <w:rFonts w:cs="Aptos"/>
          <w:noProof/>
        </w:rPr>
        <w:drawing>
          <wp:inline distT="0" distB="0" distL="0" distR="0" wp14:anchorId="2B1B2EDD" wp14:editId="010148AF">
            <wp:extent cx="2400300" cy="1495425"/>
            <wp:effectExtent l="0" t="0" r="0" b="0"/>
            <wp:docPr id="2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screenshot of a compu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0300" cy="1495425"/>
                    </a:xfrm>
                    <a:prstGeom prst="rect">
                      <a:avLst/>
                    </a:prstGeom>
                    <a:noFill/>
                    <a:ln>
                      <a:noFill/>
                    </a:ln>
                  </pic:spPr>
                </pic:pic>
              </a:graphicData>
            </a:graphic>
          </wp:inline>
        </w:drawing>
      </w:r>
      <w:r>
        <w:rPr>
          <w:noProof/>
        </w:rPr>
        <mc:AlternateContent>
          <mc:Choice Requires="wps">
            <w:drawing>
              <wp:anchor distT="0" distB="0" distL="114300" distR="114300" simplePos="0" relativeHeight="251643392" behindDoc="0" locked="0" layoutInCell="1" allowOverlap="1" wp14:anchorId="570E5002" wp14:editId="7B6C167A">
                <wp:simplePos x="0" y="0"/>
                <wp:positionH relativeFrom="margin">
                  <wp:posOffset>3425825</wp:posOffset>
                </wp:positionH>
                <wp:positionV relativeFrom="paragraph">
                  <wp:posOffset>114300</wp:posOffset>
                </wp:positionV>
                <wp:extent cx="2015490" cy="765175"/>
                <wp:effectExtent l="19050" t="19050" r="3810" b="0"/>
                <wp:wrapNone/>
                <wp:docPr id="4877289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765175"/>
                        </a:xfrm>
                        <a:prstGeom prst="rect">
                          <a:avLst/>
                        </a:prstGeom>
                        <a:solidFill>
                          <a:sysClr val="window" lastClr="FFFFFF"/>
                        </a:solidFill>
                        <a:ln w="38100">
                          <a:solidFill>
                            <a:srgbClr val="156082"/>
                          </a:solidFill>
                        </a:ln>
                      </wps:spPr>
                      <wps:txbx>
                        <w:txbxContent>
                          <w:p w14:paraId="28462DB9"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2754D38C" w14:textId="77777777" w:rsidR="000259BE" w:rsidRPr="000259BE" w:rsidRDefault="000259BE" w:rsidP="000259BE">
                            <w:pPr>
                              <w:rPr>
                                <w:rFonts w:ascii="Aptos Display" w:hAnsi="Aptos Display" w:cs="Aptos Display"/>
                              </w:rPr>
                            </w:pPr>
                            <w:r w:rsidRPr="000259BE">
                              <w:rPr>
                                <w:rFonts w:ascii="Aptos Display" w:hAnsi="Aptos Display" w:cs="Aptos Display"/>
                              </w:rPr>
                              <w:t>Select a term for registration using the drop down.</w:t>
                            </w:r>
                          </w:p>
                          <w:p w14:paraId="7C446451" w14:textId="77777777" w:rsidR="000259BE" w:rsidRDefault="000259BE" w:rsidP="0002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5002" id="Text Box 23" o:spid="_x0000_s1036" type="#_x0000_t202" style="position:absolute;margin-left:269.75pt;margin-top:9pt;width:158.7pt;height:60.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" fillcolor="window" strokecolor="#156082" strokeweight="3pt">
                <v:path arrowok="t"/>
                <v:textbox>
                  <w:txbxContent>
                    <w:p w14:paraId="28462DB9" w14:textId="77777777" w:rsidR="000259BE" w:rsidRPr="000259BE" w:rsidRDefault="000259BE" w:rsidP="000259BE">
                      <w:pPr>
                        <w:widowControl w:val="0"/>
                        <w:autoSpaceDE w:val="0"/>
                        <w:autoSpaceDN w:val="0"/>
                        <w:spacing w:before="59" w:after="0" w:line="240" w:lineRule="auto"/>
                        <w:outlineLvl w:val="2"/>
                        <w:rPr>
                          <w:rFonts w:ascii="Aptos Display" w:hAnsi="Aptos Display"/>
                        </w:rPr>
                      </w:pPr>
                    </w:p>
                    <w:p w14:paraId="2754D38C" w14:textId="77777777" w:rsidR="000259BE" w:rsidRPr="000259BE" w:rsidRDefault="000259BE" w:rsidP="000259BE">
                      <w:pPr>
                        <w:rPr>
                          <w:rFonts w:ascii="Aptos Display" w:hAnsi="Aptos Display" w:cs="Aptos Display"/>
                        </w:rPr>
                      </w:pPr>
                      <w:r w:rsidRPr="000259BE">
                        <w:rPr>
                          <w:rFonts w:ascii="Aptos Display" w:hAnsi="Aptos Display" w:cs="Aptos Display"/>
                        </w:rPr>
                        <w:t>Select a term for registration using the drop down.</w:t>
                      </w:r>
                    </w:p>
                    <w:p w14:paraId="7C446451" w14:textId="77777777" w:rsidR="000259BE" w:rsidRDefault="000259BE" w:rsidP="000259BE"/>
                  </w:txbxContent>
                </v:textbox>
                <w10:wrap anchorx="margin"/>
              </v:shape>
            </w:pict>
          </mc:Fallback>
        </mc:AlternateContent>
      </w:r>
    </w:p>
    <w:p w14:paraId="2BA2DB22" w14:textId="77777777" w:rsidR="000259BE" w:rsidRPr="000259BE" w:rsidRDefault="000259BE" w:rsidP="000259BE">
      <w:pPr>
        <w:tabs>
          <w:tab w:val="left" w:pos="1224"/>
        </w:tabs>
        <w:rPr>
          <w:rFonts w:cs="Aptos"/>
          <w:noProof/>
        </w:rPr>
      </w:pPr>
      <w:r w:rsidRPr="000259BE">
        <w:rPr>
          <w:rFonts w:cs="Aptos"/>
          <w:noProof/>
        </w:rPr>
        <w:t>If you have any holds, this is where you will receive a notification that you cannot go further</w:t>
      </w:r>
    </w:p>
    <w:p w14:paraId="21BD841D" w14:textId="683C0916" w:rsidR="000259BE" w:rsidRPr="000259BE" w:rsidRDefault="00203C3D" w:rsidP="000259BE">
      <w:pPr>
        <w:tabs>
          <w:tab w:val="left" w:pos="1224"/>
        </w:tabs>
        <w:rPr>
          <w:rFonts w:cs="Aptos"/>
          <w:noProof/>
        </w:rPr>
      </w:pPr>
      <w:r w:rsidRPr="000259BE">
        <w:rPr>
          <w:rFonts w:cs="Aptos"/>
          <w:noProof/>
        </w:rPr>
        <w:drawing>
          <wp:inline distT="0" distB="0" distL="0" distR="0" wp14:anchorId="4CE1A73B" wp14:editId="5C58EFD3">
            <wp:extent cx="3657600" cy="1866900"/>
            <wp:effectExtent l="0" t="0" r="0" b="0"/>
            <wp:docPr id="2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screenshot of a comput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7600" cy="1866900"/>
                    </a:xfrm>
                    <a:prstGeom prst="rect">
                      <a:avLst/>
                    </a:prstGeom>
                    <a:noFill/>
                    <a:ln>
                      <a:noFill/>
                    </a:ln>
                  </pic:spPr>
                </pic:pic>
              </a:graphicData>
            </a:graphic>
          </wp:inline>
        </w:drawing>
      </w:r>
    </w:p>
    <w:p w14:paraId="7E82216D" w14:textId="77777777" w:rsidR="000259BE" w:rsidRDefault="000259BE" w:rsidP="000259BE">
      <w:pPr>
        <w:tabs>
          <w:tab w:val="left" w:pos="936"/>
        </w:tabs>
        <w:rPr>
          <w:rFonts w:cs="Aptos"/>
        </w:rPr>
      </w:pPr>
    </w:p>
    <w:p w14:paraId="61494B15" w14:textId="77777777" w:rsidR="000259BE" w:rsidRDefault="000259BE" w:rsidP="000259BE">
      <w:pPr>
        <w:tabs>
          <w:tab w:val="left" w:pos="936"/>
        </w:tabs>
        <w:rPr>
          <w:rFonts w:cs="Aptos"/>
        </w:rPr>
      </w:pPr>
    </w:p>
    <w:p w14:paraId="53D24177" w14:textId="77777777" w:rsidR="00191ADE" w:rsidRDefault="00191ADE" w:rsidP="000259BE">
      <w:pPr>
        <w:tabs>
          <w:tab w:val="left" w:pos="936"/>
        </w:tabs>
        <w:rPr>
          <w:rFonts w:cs="Aptos"/>
        </w:rPr>
      </w:pPr>
    </w:p>
    <w:p w14:paraId="44264E18" w14:textId="77777777" w:rsidR="00191ADE" w:rsidRDefault="00191ADE" w:rsidP="000259BE">
      <w:pPr>
        <w:tabs>
          <w:tab w:val="left" w:pos="936"/>
        </w:tabs>
        <w:rPr>
          <w:rFonts w:cs="Aptos"/>
        </w:rPr>
      </w:pPr>
    </w:p>
    <w:p w14:paraId="0C8EBCB9" w14:textId="77777777" w:rsidR="00191ADE" w:rsidRDefault="00191ADE" w:rsidP="000259BE">
      <w:pPr>
        <w:tabs>
          <w:tab w:val="left" w:pos="936"/>
        </w:tabs>
        <w:rPr>
          <w:rFonts w:cs="Aptos"/>
        </w:rPr>
      </w:pPr>
    </w:p>
    <w:p w14:paraId="5AEABC0E" w14:textId="77777777" w:rsidR="00191ADE" w:rsidRDefault="00191ADE" w:rsidP="000259BE">
      <w:pPr>
        <w:tabs>
          <w:tab w:val="left" w:pos="936"/>
        </w:tabs>
        <w:rPr>
          <w:rFonts w:cs="Aptos"/>
        </w:rPr>
      </w:pPr>
    </w:p>
    <w:p w14:paraId="7A3D3D6C" w14:textId="77777777" w:rsidR="00191ADE" w:rsidRDefault="00191ADE" w:rsidP="000259BE">
      <w:pPr>
        <w:tabs>
          <w:tab w:val="left" w:pos="936"/>
        </w:tabs>
        <w:rPr>
          <w:rFonts w:cs="Aptos"/>
        </w:rPr>
      </w:pPr>
    </w:p>
    <w:p w14:paraId="1A6A5E5C" w14:textId="77777777" w:rsidR="00191ADE" w:rsidRDefault="00191ADE" w:rsidP="000259BE">
      <w:pPr>
        <w:tabs>
          <w:tab w:val="left" w:pos="936"/>
        </w:tabs>
        <w:rPr>
          <w:rFonts w:cs="Aptos"/>
        </w:rPr>
      </w:pPr>
    </w:p>
    <w:p w14:paraId="7DB2A84A" w14:textId="77777777" w:rsidR="00191ADE" w:rsidRDefault="00191ADE" w:rsidP="000259BE">
      <w:pPr>
        <w:tabs>
          <w:tab w:val="left" w:pos="936"/>
        </w:tabs>
        <w:rPr>
          <w:rFonts w:cs="Aptos"/>
        </w:rPr>
      </w:pPr>
    </w:p>
    <w:p w14:paraId="49EF19EA" w14:textId="77777777" w:rsidR="00191ADE" w:rsidRPr="000259BE" w:rsidRDefault="00191ADE" w:rsidP="000259BE">
      <w:pPr>
        <w:tabs>
          <w:tab w:val="left" w:pos="936"/>
        </w:tabs>
        <w:rPr>
          <w:rFonts w:cs="Aptos"/>
        </w:rPr>
      </w:pPr>
    </w:p>
    <w:p w14:paraId="74C209BC" w14:textId="77777777" w:rsidR="000259BE" w:rsidRPr="000259BE" w:rsidRDefault="000259BE" w:rsidP="000259BE">
      <w:pPr>
        <w:tabs>
          <w:tab w:val="left" w:pos="936"/>
        </w:tabs>
        <w:rPr>
          <w:rFonts w:cs="Aptos"/>
        </w:rPr>
      </w:pPr>
      <w:r w:rsidRPr="000259BE">
        <w:rPr>
          <w:rFonts w:cs="Aptos"/>
        </w:rPr>
        <w:t xml:space="preserve">The Search Results page has three panels. </w:t>
      </w:r>
    </w:p>
    <w:p w14:paraId="52FC686F" w14:textId="709FE69E" w:rsidR="000259BE" w:rsidRPr="000259BE" w:rsidRDefault="00203C3D" w:rsidP="000259BE">
      <w:pPr>
        <w:tabs>
          <w:tab w:val="left" w:pos="936"/>
        </w:tabs>
        <w:rPr>
          <w:rFonts w:cs="Aptos"/>
        </w:rPr>
      </w:pPr>
      <w:r w:rsidRPr="000259BE">
        <w:rPr>
          <w:rFonts w:cs="Aptos"/>
          <w:noProof/>
        </w:rPr>
        <w:drawing>
          <wp:inline distT="0" distB="0" distL="0" distR="0" wp14:anchorId="07D95F33" wp14:editId="17EB462B">
            <wp:extent cx="5943600" cy="2466975"/>
            <wp:effectExtent l="0" t="0" r="0" b="0"/>
            <wp:docPr id="2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 screenshot of a compu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383F3CF9" w14:textId="77777777" w:rsidR="000259BE" w:rsidRPr="000259BE" w:rsidRDefault="000259BE" w:rsidP="000259BE">
      <w:pPr>
        <w:tabs>
          <w:tab w:val="left" w:pos="936"/>
        </w:tabs>
        <w:rPr>
          <w:rFonts w:cs="Aptos"/>
        </w:rPr>
      </w:pPr>
    </w:p>
    <w:p w14:paraId="6D12DD58" w14:textId="77777777" w:rsidR="000259BE" w:rsidRPr="000259BE" w:rsidRDefault="000259BE" w:rsidP="000259BE">
      <w:pPr>
        <w:tabs>
          <w:tab w:val="left" w:pos="936"/>
        </w:tabs>
        <w:rPr>
          <w:rFonts w:cs="Aptos"/>
        </w:rPr>
      </w:pPr>
      <w:r w:rsidRPr="000259BE">
        <w:rPr>
          <w:rFonts w:cs="Aptos"/>
        </w:rPr>
        <w:t>The panels can be minimized or maximized by selecting the toggle arrows or reset back to default by selecting the reset button.</w:t>
      </w:r>
    </w:p>
    <w:p w14:paraId="07C25E5A" w14:textId="25F664D8" w:rsidR="000259BE" w:rsidRPr="000259BE" w:rsidRDefault="000259BE" w:rsidP="000259BE">
      <w:pPr>
        <w:tabs>
          <w:tab w:val="left" w:pos="936"/>
        </w:tabs>
        <w:rPr>
          <w:rFonts w:cs="Aptos"/>
        </w:rPr>
      </w:pPr>
      <w:r w:rsidRPr="000259BE">
        <w:rPr>
          <w:rFonts w:cs="Aptos"/>
        </w:rPr>
        <w:tab/>
      </w:r>
      <w:r w:rsidRPr="000259BE">
        <w:rPr>
          <w:rFonts w:cs="Aptos"/>
        </w:rPr>
        <w:tab/>
      </w:r>
      <w:r w:rsidRPr="000259BE">
        <w:rPr>
          <w:rFonts w:cs="Aptos"/>
        </w:rPr>
        <w:tab/>
      </w:r>
      <w:r w:rsidRPr="000259BE">
        <w:rPr>
          <w:rFonts w:cs="Aptos"/>
        </w:rPr>
        <w:tab/>
      </w:r>
      <w:r w:rsidRPr="000259BE">
        <w:rPr>
          <w:rFonts w:cs="Aptos"/>
        </w:rPr>
        <w:tab/>
      </w:r>
      <w:r w:rsidRPr="000259BE">
        <w:rPr>
          <w:rFonts w:cs="Aptos"/>
        </w:rPr>
        <w:tab/>
      </w:r>
      <w:r w:rsidRPr="000259BE">
        <w:rPr>
          <w:rFonts w:cs="Aptos"/>
        </w:rPr>
        <w:tab/>
      </w:r>
      <w:r w:rsidRPr="000259BE">
        <w:rPr>
          <w:rFonts w:cs="Aptos"/>
        </w:rPr>
        <w:tab/>
      </w:r>
      <w:r w:rsidRPr="000259BE">
        <w:rPr>
          <w:rFonts w:cs="Aptos"/>
        </w:rPr>
        <w:tab/>
      </w:r>
      <w:r w:rsidR="00203C3D" w:rsidRPr="000259BE">
        <w:rPr>
          <w:rFonts w:cs="Aptos"/>
          <w:noProof/>
        </w:rPr>
        <w:drawing>
          <wp:inline distT="0" distB="0" distL="0" distR="0" wp14:anchorId="3925D60F" wp14:editId="167D3E96">
            <wp:extent cx="1495425" cy="523875"/>
            <wp:effectExtent l="0" t="0" r="0" b="0"/>
            <wp:docPr id="27" name="Picture 2532" descr="Screenshot of a software interface showing a toolbar with a red arrow pointing to a small black triangle button labeled &quot;reset.&quot; The toolbar includes a tab labeled &quot;Summary,&quot; indicating a section or feature within th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32" descr="Screenshot of a software interface showing a toolbar with a red arrow pointing to a small black triangle button labeled &quot;reset.&quot; The toolbar includes a tab labeled &quot;Summary,&quot; indicating a section or feature within the softwa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14:paraId="46AA4D08" w14:textId="77777777" w:rsidR="000259BE" w:rsidRPr="000259BE" w:rsidRDefault="000259BE" w:rsidP="000259BE">
      <w:pPr>
        <w:pStyle w:val="ListParagraph"/>
        <w:numPr>
          <w:ilvl w:val="0"/>
          <w:numId w:val="42"/>
        </w:numPr>
        <w:tabs>
          <w:tab w:val="left" w:pos="936"/>
        </w:tabs>
        <w:spacing w:after="160" w:line="259" w:lineRule="auto"/>
        <w:contextualSpacing/>
        <w:rPr>
          <w:rFonts w:cs="Aptos"/>
        </w:rPr>
      </w:pPr>
      <w:r w:rsidRPr="000259BE">
        <w:rPr>
          <w:rFonts w:cs="Aptos"/>
        </w:rPr>
        <w:t xml:space="preserve">Search Results: Allows you to search for classes for the selected term.  </w:t>
      </w:r>
    </w:p>
    <w:p w14:paraId="0E59F770" w14:textId="77777777" w:rsidR="000259BE" w:rsidRPr="000259BE" w:rsidRDefault="000259BE" w:rsidP="000259BE">
      <w:pPr>
        <w:pStyle w:val="ListParagraph"/>
        <w:numPr>
          <w:ilvl w:val="0"/>
          <w:numId w:val="42"/>
        </w:numPr>
        <w:tabs>
          <w:tab w:val="left" w:pos="936"/>
        </w:tabs>
        <w:spacing w:after="160" w:line="259" w:lineRule="auto"/>
        <w:contextualSpacing/>
        <w:rPr>
          <w:rFonts w:cs="Aptos"/>
        </w:rPr>
      </w:pPr>
      <w:r w:rsidRPr="000259BE">
        <w:rPr>
          <w:rFonts w:cs="Aptos"/>
        </w:rPr>
        <w:t>Schedule:  Provides a visual list of registered sections for the term. Sections will be identified by color, which will allow the student to view schedule conflicts.</w:t>
      </w:r>
    </w:p>
    <w:p w14:paraId="2C763AC3" w14:textId="77777777" w:rsidR="000259BE" w:rsidRPr="000259BE" w:rsidRDefault="000259BE" w:rsidP="000259BE">
      <w:pPr>
        <w:pStyle w:val="ListParagraph"/>
        <w:numPr>
          <w:ilvl w:val="0"/>
          <w:numId w:val="42"/>
        </w:numPr>
        <w:tabs>
          <w:tab w:val="left" w:pos="936"/>
        </w:tabs>
        <w:spacing w:after="160" w:line="259" w:lineRule="auto"/>
        <w:contextualSpacing/>
        <w:rPr>
          <w:rFonts w:cs="Aptos"/>
        </w:rPr>
      </w:pPr>
      <w:r w:rsidRPr="000259BE">
        <w:rPr>
          <w:rFonts w:cs="Aptos"/>
        </w:rPr>
        <w:t>Summary: Lists selected sections. Students will then choose registration or remove.</w:t>
      </w:r>
    </w:p>
    <w:p w14:paraId="4EB911B9" w14:textId="77777777" w:rsidR="000259BE" w:rsidRPr="000259BE" w:rsidRDefault="000259BE" w:rsidP="000259BE">
      <w:pPr>
        <w:tabs>
          <w:tab w:val="left" w:pos="936"/>
        </w:tabs>
        <w:rPr>
          <w:rFonts w:cs="Aptos"/>
        </w:rPr>
      </w:pPr>
      <w:r w:rsidRPr="000259BE">
        <w:rPr>
          <w:rFonts w:cs="Aptos"/>
        </w:rPr>
        <w:lastRenderedPageBreak/>
        <w:t>To register for classes, you can select from three options – find classes, enter CRNs, and Plans.</w:t>
      </w:r>
    </w:p>
    <w:p w14:paraId="2CE9B99B" w14:textId="77777777" w:rsidR="000259BE" w:rsidRPr="000259BE" w:rsidRDefault="000259BE" w:rsidP="000259BE">
      <w:pPr>
        <w:tabs>
          <w:tab w:val="left" w:pos="936"/>
        </w:tabs>
        <w:rPr>
          <w:rFonts w:cs="Aptos"/>
          <w:b/>
          <w:bCs/>
        </w:rPr>
      </w:pPr>
      <w:r w:rsidRPr="000259BE">
        <w:rPr>
          <w:rFonts w:cs="Aptos"/>
          <w:b/>
          <w:bCs/>
        </w:rPr>
        <w:t>Find classes - basic search.</w:t>
      </w:r>
    </w:p>
    <w:p w14:paraId="1D822928" w14:textId="0E3CF2C0"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52608" behindDoc="0" locked="0" layoutInCell="1" allowOverlap="1" wp14:anchorId="5B20361D" wp14:editId="1EFA9543">
                <wp:simplePos x="0" y="0"/>
                <wp:positionH relativeFrom="column">
                  <wp:posOffset>2146935</wp:posOffset>
                </wp:positionH>
                <wp:positionV relativeFrom="paragraph">
                  <wp:posOffset>727710</wp:posOffset>
                </wp:positionV>
                <wp:extent cx="162560" cy="520065"/>
                <wp:effectExtent l="0" t="102553" r="0" b="96837"/>
                <wp:wrapNone/>
                <wp:docPr id="898486016"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0749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C6D8" id="Arrow: Down 21" o:spid="_x0000_s1026" type="#_x0000_t67" style="position:absolute;margin-left:169.05pt;margin-top:57.3pt;width:12.8pt;height:40.95pt;rotation:8418643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" adj="17770" fillcolor="#156082" stroked="f" strokeweight="1pt"/>
            </w:pict>
          </mc:Fallback>
        </mc:AlternateContent>
      </w:r>
      <w:r w:rsidRPr="000259BE">
        <w:rPr>
          <w:rFonts w:cs="Aptos"/>
          <w:noProof/>
        </w:rPr>
        <w:drawing>
          <wp:inline distT="0" distB="0" distL="0" distR="0" wp14:anchorId="7B91CF91" wp14:editId="77A88B0C">
            <wp:extent cx="5162550" cy="1952625"/>
            <wp:effectExtent l="0" t="0" r="0" b="0"/>
            <wp:docPr id="2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screenshot of a compu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2550" cy="1952625"/>
                    </a:xfrm>
                    <a:prstGeom prst="rect">
                      <a:avLst/>
                    </a:prstGeom>
                    <a:noFill/>
                    <a:ln>
                      <a:noFill/>
                    </a:ln>
                  </pic:spPr>
                </pic:pic>
              </a:graphicData>
            </a:graphic>
          </wp:inline>
        </w:drawing>
      </w:r>
    </w:p>
    <w:p w14:paraId="25719FB3" w14:textId="77777777" w:rsidR="000259BE" w:rsidRPr="000259BE" w:rsidRDefault="000259BE" w:rsidP="000259BE">
      <w:pPr>
        <w:tabs>
          <w:tab w:val="left" w:pos="936"/>
        </w:tabs>
        <w:rPr>
          <w:rFonts w:cs="Aptos"/>
        </w:rPr>
      </w:pPr>
      <w:r w:rsidRPr="000259BE">
        <w:rPr>
          <w:rFonts w:cs="Aptos"/>
          <w:b/>
          <w:bCs/>
        </w:rPr>
        <w:t>Find classes - advanced search</w:t>
      </w:r>
    </w:p>
    <w:p w14:paraId="13086A66" w14:textId="002A8641"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53632" behindDoc="0" locked="0" layoutInCell="1" allowOverlap="1" wp14:anchorId="7DC8EB1F" wp14:editId="08C81DC3">
                <wp:simplePos x="0" y="0"/>
                <wp:positionH relativeFrom="margin">
                  <wp:posOffset>3468370</wp:posOffset>
                </wp:positionH>
                <wp:positionV relativeFrom="paragraph">
                  <wp:posOffset>2943225</wp:posOffset>
                </wp:positionV>
                <wp:extent cx="162560" cy="520065"/>
                <wp:effectExtent l="0" t="102553" r="0" b="96837"/>
                <wp:wrapNone/>
                <wp:docPr id="897704676"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0508">
                          <a:off x="0" y="0"/>
                          <a:ext cx="162560" cy="520065"/>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E4E4" id="Arrow: Down 19" o:spid="_x0000_s1026" type="#_x0000_t67" style="position:absolute;margin-left:273.1pt;margin-top:231.75pt;width:12.8pt;height:40.95pt;rotation:8454699fd;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" adj="17770" fillcolor="#156082" stroked="f" strokeweight="1pt">
                <w10:wrap anchorx="margin"/>
              </v:shape>
            </w:pict>
          </mc:Fallback>
        </mc:AlternateContent>
      </w:r>
      <w:r w:rsidRPr="000259BE">
        <w:rPr>
          <w:rFonts w:cs="Aptos"/>
          <w:noProof/>
        </w:rPr>
        <w:drawing>
          <wp:inline distT="0" distB="0" distL="0" distR="0" wp14:anchorId="23D4F0E1" wp14:editId="0A543A9B">
            <wp:extent cx="5467350" cy="3124200"/>
            <wp:effectExtent l="0" t="0" r="0" b="0"/>
            <wp:docPr id="2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screenshot of a compu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7350" cy="3124200"/>
                    </a:xfrm>
                    <a:prstGeom prst="rect">
                      <a:avLst/>
                    </a:prstGeom>
                    <a:noFill/>
                    <a:ln>
                      <a:noFill/>
                    </a:ln>
                  </pic:spPr>
                </pic:pic>
              </a:graphicData>
            </a:graphic>
          </wp:inline>
        </w:drawing>
      </w:r>
    </w:p>
    <w:p w14:paraId="44E692C3" w14:textId="77777777" w:rsidR="000259BE" w:rsidRPr="000259BE" w:rsidRDefault="000259BE" w:rsidP="000259BE">
      <w:pPr>
        <w:tabs>
          <w:tab w:val="left" w:pos="936"/>
        </w:tabs>
        <w:rPr>
          <w:rFonts w:cs="Aptos"/>
        </w:rPr>
      </w:pPr>
      <w:r w:rsidRPr="000259BE">
        <w:rPr>
          <w:rFonts w:cs="Aptos"/>
        </w:rPr>
        <w:t>Once you locate the course you can add it to your summary on the bottom right.</w:t>
      </w:r>
    </w:p>
    <w:p w14:paraId="5C991629" w14:textId="512B8A8B" w:rsidR="000259BE" w:rsidRDefault="00203C3D" w:rsidP="000259BE">
      <w:pPr>
        <w:tabs>
          <w:tab w:val="left" w:pos="936"/>
        </w:tabs>
        <w:rPr>
          <w:rFonts w:cs="Aptos"/>
        </w:rPr>
      </w:pPr>
      <w:r>
        <w:rPr>
          <w:noProof/>
        </w:rPr>
        <w:lastRenderedPageBreak/>
        <mc:AlternateContent>
          <mc:Choice Requires="wps">
            <w:drawing>
              <wp:anchor distT="0" distB="0" distL="114300" distR="114300" simplePos="0" relativeHeight="251654656" behindDoc="0" locked="0" layoutInCell="1" allowOverlap="1" wp14:anchorId="1FF0F661" wp14:editId="1B135EE0">
                <wp:simplePos x="0" y="0"/>
                <wp:positionH relativeFrom="column">
                  <wp:posOffset>5553075</wp:posOffset>
                </wp:positionH>
                <wp:positionV relativeFrom="paragraph">
                  <wp:posOffset>958850</wp:posOffset>
                </wp:positionV>
                <wp:extent cx="161925" cy="767080"/>
                <wp:effectExtent l="133350" t="0" r="104775" b="0"/>
                <wp:wrapNone/>
                <wp:docPr id="1620265865"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45738">
                          <a:off x="0" y="0"/>
                          <a:ext cx="161925" cy="76708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12E0" id="Arrow: Down 17" o:spid="_x0000_s1026" type="#_x0000_t67" style="position:absolute;margin-left:437.25pt;margin-top:75.5pt;width:12.75pt;height:60.4pt;rotation:1688358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" adj="19014" fillcolor="#156082" stroked="f" strokeweight="1pt"/>
            </w:pict>
          </mc:Fallback>
        </mc:AlternateContent>
      </w:r>
      <w:r>
        <w:rPr>
          <w:noProof/>
        </w:rPr>
        <mc:AlternateContent>
          <mc:Choice Requires="wps">
            <w:drawing>
              <wp:anchor distT="0" distB="0" distL="114300" distR="114300" simplePos="0" relativeHeight="251655680" behindDoc="0" locked="0" layoutInCell="1" allowOverlap="1" wp14:anchorId="7A28B34A" wp14:editId="4FA75A9F">
                <wp:simplePos x="0" y="0"/>
                <wp:positionH relativeFrom="margin">
                  <wp:posOffset>5617210</wp:posOffset>
                </wp:positionH>
                <wp:positionV relativeFrom="paragraph">
                  <wp:posOffset>790575</wp:posOffset>
                </wp:positionV>
                <wp:extent cx="146050" cy="312420"/>
                <wp:effectExtent l="0" t="45085" r="0" b="37465"/>
                <wp:wrapNone/>
                <wp:docPr id="222976690"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312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1B90" id="Arrow: Down 15" o:spid="_x0000_s1026" type="#_x0000_t67" style="position:absolute;margin-left:442.3pt;margin-top:62.25pt;width:11.5pt;height:24.6pt;rotation:8304643fd;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" adj="15872" fillcolor="#156082" stroked="f" strokeweight="1pt">
                <w10:wrap anchorx="margin"/>
              </v:shape>
            </w:pict>
          </mc:Fallback>
        </mc:AlternateContent>
      </w:r>
      <w:r w:rsidRPr="000259BE">
        <w:rPr>
          <w:rFonts w:cs="Aptos"/>
          <w:noProof/>
        </w:rPr>
        <w:drawing>
          <wp:inline distT="0" distB="0" distL="0" distR="0" wp14:anchorId="3B299D50" wp14:editId="1F5D7C9B">
            <wp:extent cx="5943600" cy="2295525"/>
            <wp:effectExtent l="0" t="0" r="0" b="0"/>
            <wp:docPr id="3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screenshot of a compu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14:paraId="77F3FC22" w14:textId="77777777" w:rsidR="000259BE" w:rsidRDefault="000259BE" w:rsidP="000259BE">
      <w:pPr>
        <w:tabs>
          <w:tab w:val="left" w:pos="936"/>
        </w:tabs>
        <w:rPr>
          <w:rFonts w:cs="Aptos"/>
        </w:rPr>
      </w:pPr>
    </w:p>
    <w:p w14:paraId="661C8B00" w14:textId="77777777" w:rsidR="000259BE" w:rsidRDefault="000259BE" w:rsidP="000259BE">
      <w:pPr>
        <w:tabs>
          <w:tab w:val="left" w:pos="936"/>
        </w:tabs>
        <w:rPr>
          <w:rFonts w:cs="Aptos"/>
        </w:rPr>
      </w:pPr>
    </w:p>
    <w:p w14:paraId="700D7981" w14:textId="77777777" w:rsidR="000259BE" w:rsidRDefault="000259BE" w:rsidP="000259BE">
      <w:pPr>
        <w:tabs>
          <w:tab w:val="left" w:pos="936"/>
        </w:tabs>
        <w:rPr>
          <w:rFonts w:cs="Aptos"/>
        </w:rPr>
      </w:pPr>
    </w:p>
    <w:p w14:paraId="4FFB4964" w14:textId="77777777" w:rsidR="000259BE" w:rsidRDefault="000259BE" w:rsidP="000259BE">
      <w:pPr>
        <w:tabs>
          <w:tab w:val="left" w:pos="936"/>
        </w:tabs>
        <w:rPr>
          <w:rFonts w:cs="Aptos"/>
        </w:rPr>
      </w:pPr>
    </w:p>
    <w:p w14:paraId="763B6129" w14:textId="77777777" w:rsidR="000259BE" w:rsidRDefault="000259BE" w:rsidP="000259BE">
      <w:pPr>
        <w:tabs>
          <w:tab w:val="left" w:pos="936"/>
        </w:tabs>
        <w:rPr>
          <w:rFonts w:cs="Aptos"/>
        </w:rPr>
      </w:pPr>
    </w:p>
    <w:p w14:paraId="5F0B47F2" w14:textId="77777777" w:rsidR="000259BE" w:rsidRDefault="000259BE" w:rsidP="000259BE">
      <w:pPr>
        <w:tabs>
          <w:tab w:val="left" w:pos="936"/>
        </w:tabs>
        <w:rPr>
          <w:rFonts w:cs="Aptos"/>
        </w:rPr>
      </w:pPr>
    </w:p>
    <w:p w14:paraId="4ED3F80A" w14:textId="77777777" w:rsidR="000259BE" w:rsidRPr="000259BE" w:rsidRDefault="000259BE" w:rsidP="000259BE">
      <w:pPr>
        <w:tabs>
          <w:tab w:val="left" w:pos="936"/>
        </w:tabs>
        <w:rPr>
          <w:rFonts w:cs="Aptos"/>
        </w:rPr>
      </w:pPr>
      <w:r w:rsidRPr="000259BE">
        <w:rPr>
          <w:rFonts w:cs="Aptos"/>
          <w:b/>
          <w:bCs/>
        </w:rPr>
        <w:t>Enter CRNs</w:t>
      </w:r>
    </w:p>
    <w:p w14:paraId="34DF6B67" w14:textId="5D811A86" w:rsidR="000259BE" w:rsidRDefault="00203C3D" w:rsidP="000259BE">
      <w:pPr>
        <w:tabs>
          <w:tab w:val="left" w:pos="936"/>
        </w:tabs>
        <w:rPr>
          <w:rFonts w:cs="Aptos"/>
        </w:rPr>
      </w:pPr>
      <w:r>
        <w:rPr>
          <w:noProof/>
        </w:rPr>
        <mc:AlternateContent>
          <mc:Choice Requires="wps">
            <w:drawing>
              <wp:anchor distT="0" distB="0" distL="114300" distR="114300" simplePos="0" relativeHeight="251657728" behindDoc="0" locked="0" layoutInCell="1" allowOverlap="1" wp14:anchorId="067305BD" wp14:editId="28EB1493">
                <wp:simplePos x="0" y="0"/>
                <wp:positionH relativeFrom="margin">
                  <wp:posOffset>1180465</wp:posOffset>
                </wp:positionH>
                <wp:positionV relativeFrom="paragraph">
                  <wp:posOffset>424180</wp:posOffset>
                </wp:positionV>
                <wp:extent cx="146050" cy="312420"/>
                <wp:effectExtent l="0" t="45085" r="0" b="37465"/>
                <wp:wrapNone/>
                <wp:docPr id="1307733137"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312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3F56" id="Arrow: Down 13" o:spid="_x0000_s1026" type="#_x0000_t67" style="position:absolute;margin-left:92.95pt;margin-top:33.4pt;width:11.5pt;height:24.6pt;rotation:8304643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" adj="15872" fillcolor="#156082" stroked="f" strokeweight="1pt">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05AFCDD9" wp14:editId="03353FE6">
                <wp:simplePos x="0" y="0"/>
                <wp:positionH relativeFrom="margin">
                  <wp:posOffset>1771015</wp:posOffset>
                </wp:positionH>
                <wp:positionV relativeFrom="paragraph">
                  <wp:posOffset>1522730</wp:posOffset>
                </wp:positionV>
                <wp:extent cx="146050" cy="312420"/>
                <wp:effectExtent l="0" t="45085" r="0" b="37465"/>
                <wp:wrapNone/>
                <wp:docPr id="529262598"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312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2397" id="Arrow: Down 11" o:spid="_x0000_s1026" type="#_x0000_t67" style="position:absolute;margin-left:139.45pt;margin-top:119.9pt;width:11.5pt;height:24.6pt;rotation:8304643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" adj="15872" fillcolor="#156082" stroked="f" strokeweight="1pt">
                <w10:wrap anchorx="margin"/>
              </v:shape>
            </w:pict>
          </mc:Fallback>
        </mc:AlternateContent>
      </w:r>
      <w:r w:rsidRPr="000259BE">
        <w:rPr>
          <w:rFonts w:cs="Aptos"/>
          <w:noProof/>
        </w:rPr>
        <w:drawing>
          <wp:inline distT="0" distB="0" distL="0" distR="0" wp14:anchorId="4684DB08" wp14:editId="48AC91AD">
            <wp:extent cx="4943475" cy="1924050"/>
            <wp:effectExtent l="0" t="0" r="0" b="0"/>
            <wp:docPr id="3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A screenshot of a comput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43475" cy="1924050"/>
                    </a:xfrm>
                    <a:prstGeom prst="rect">
                      <a:avLst/>
                    </a:prstGeom>
                    <a:noFill/>
                    <a:ln>
                      <a:noFill/>
                    </a:ln>
                  </pic:spPr>
                </pic:pic>
              </a:graphicData>
            </a:graphic>
          </wp:inline>
        </w:drawing>
      </w:r>
    </w:p>
    <w:p w14:paraId="7A282B1A" w14:textId="77777777" w:rsidR="000259BE" w:rsidRDefault="000259BE" w:rsidP="000259BE">
      <w:pPr>
        <w:tabs>
          <w:tab w:val="left" w:pos="936"/>
        </w:tabs>
        <w:rPr>
          <w:rFonts w:cs="Aptos"/>
        </w:rPr>
      </w:pPr>
      <w:r w:rsidRPr="000259BE">
        <w:rPr>
          <w:rFonts w:cs="Aptos"/>
          <w:b/>
          <w:bCs/>
        </w:rPr>
        <w:t>Plans</w:t>
      </w:r>
    </w:p>
    <w:p w14:paraId="720A78BB" w14:textId="77777777" w:rsidR="000259BE" w:rsidRPr="000259BE" w:rsidRDefault="000259BE" w:rsidP="000259BE">
      <w:pPr>
        <w:tabs>
          <w:tab w:val="left" w:pos="936"/>
        </w:tabs>
        <w:rPr>
          <w:rFonts w:cs="Aptos"/>
        </w:rPr>
      </w:pPr>
      <w:r w:rsidRPr="000259BE">
        <w:rPr>
          <w:rFonts w:cs="Aptos"/>
        </w:rPr>
        <w:t>Once you have created a plan you can register for it on the Registration page</w:t>
      </w:r>
      <w:r>
        <w:rPr>
          <w:rFonts w:cs="Aptos"/>
        </w:rPr>
        <w:t xml:space="preserve">. </w:t>
      </w:r>
      <w:r w:rsidRPr="000259BE">
        <w:rPr>
          <w:rFonts w:cs="Aptos"/>
        </w:rPr>
        <w:t>When you have located and added the courses to your summary you can chose an action – student registered or remove</w:t>
      </w:r>
    </w:p>
    <w:p w14:paraId="16C69A8B" w14:textId="7BB2B301" w:rsidR="000259BE" w:rsidRDefault="00203C3D" w:rsidP="000259BE">
      <w:pPr>
        <w:tabs>
          <w:tab w:val="left" w:pos="936"/>
        </w:tabs>
        <w:rPr>
          <w:rFonts w:cs="Aptos"/>
        </w:rPr>
      </w:pPr>
      <w:r>
        <w:rPr>
          <w:noProof/>
        </w:rPr>
        <w:lastRenderedPageBreak/>
        <mc:AlternateContent>
          <mc:Choice Requires="wps">
            <w:drawing>
              <wp:anchor distT="0" distB="0" distL="114300" distR="114300" simplePos="0" relativeHeight="251659776" behindDoc="0" locked="0" layoutInCell="1" allowOverlap="1" wp14:anchorId="4478BB6C" wp14:editId="1591212F">
                <wp:simplePos x="0" y="0"/>
                <wp:positionH relativeFrom="margin">
                  <wp:posOffset>5232400</wp:posOffset>
                </wp:positionH>
                <wp:positionV relativeFrom="paragraph">
                  <wp:posOffset>1638300</wp:posOffset>
                </wp:positionV>
                <wp:extent cx="146050" cy="312420"/>
                <wp:effectExtent l="38100" t="0" r="25400" b="0"/>
                <wp:wrapNone/>
                <wp:docPr id="107422177"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8528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9017" id="Arrow: Down 9" o:spid="_x0000_s1026" type="#_x0000_t67" style="position:absolute;margin-left:412pt;margin-top:129pt;width:11.5pt;height:24.6pt;rotation:2496144fd;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" adj="15872" fillcolor="#156082" stroked="f" strokeweight="1pt">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66BB03E9" wp14:editId="0850DB02">
                <wp:simplePos x="0" y="0"/>
                <wp:positionH relativeFrom="margin">
                  <wp:posOffset>5181600</wp:posOffset>
                </wp:positionH>
                <wp:positionV relativeFrom="paragraph">
                  <wp:posOffset>946150</wp:posOffset>
                </wp:positionV>
                <wp:extent cx="146050" cy="312420"/>
                <wp:effectExtent l="0" t="45085" r="0" b="37465"/>
                <wp:wrapNone/>
                <wp:docPr id="1850541277"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3128">
                          <a:off x="0" y="0"/>
                          <a:ext cx="146050" cy="312420"/>
                        </a:xfrm>
                        <a:prstGeom prst="downArrow">
                          <a:avLst>
                            <a:gd name="adj1" fmla="val 50000"/>
                            <a:gd name="adj2" fmla="val 56722"/>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6B7C" id="Arrow: Down 7" o:spid="_x0000_s1026" type="#_x0000_t67" style="position:absolute;margin-left:408pt;margin-top:74.5pt;width:11.5pt;height:24.6pt;rotation:8304643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" adj="15872" fillcolor="#156082" stroked="f" strokeweight="1pt">
                <w10:wrap anchorx="margin"/>
              </v:shape>
            </w:pict>
          </mc:Fallback>
        </mc:AlternateContent>
      </w:r>
      <w:r w:rsidRPr="000259BE">
        <w:rPr>
          <w:rFonts w:cs="Aptos"/>
          <w:noProof/>
        </w:rPr>
        <w:drawing>
          <wp:inline distT="0" distB="0" distL="0" distR="0" wp14:anchorId="71D39AFE" wp14:editId="51FF42A5">
            <wp:extent cx="5191125" cy="1990725"/>
            <wp:effectExtent l="0" t="0" r="0" b="0"/>
            <wp:docPr id="3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A screenshot of a comput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91125" cy="1990725"/>
                    </a:xfrm>
                    <a:prstGeom prst="rect">
                      <a:avLst/>
                    </a:prstGeom>
                    <a:noFill/>
                    <a:ln>
                      <a:noFill/>
                    </a:ln>
                  </pic:spPr>
                </pic:pic>
              </a:graphicData>
            </a:graphic>
          </wp:inline>
        </w:drawing>
      </w:r>
    </w:p>
    <w:p w14:paraId="5C237CAB" w14:textId="77777777" w:rsidR="000259BE" w:rsidRPr="000259BE" w:rsidRDefault="000259BE" w:rsidP="000259BE">
      <w:pPr>
        <w:tabs>
          <w:tab w:val="left" w:pos="936"/>
        </w:tabs>
        <w:rPr>
          <w:rFonts w:cs="Aptos"/>
        </w:rPr>
      </w:pPr>
      <w:r w:rsidRPr="000259BE">
        <w:rPr>
          <w:rFonts w:cs="Aptos"/>
        </w:rPr>
        <w:t>If there is a registration error, you will receive a notification and the action will change to remove.</w:t>
      </w:r>
    </w:p>
    <w:p w14:paraId="58729279" w14:textId="64B983DA" w:rsidR="000259BE" w:rsidRPr="000259BE" w:rsidRDefault="00203C3D" w:rsidP="000259BE">
      <w:pPr>
        <w:tabs>
          <w:tab w:val="left" w:pos="936"/>
        </w:tabs>
        <w:rPr>
          <w:rFonts w:cs="Aptos"/>
          <w:i/>
          <w:iCs/>
          <w:noProof/>
        </w:rPr>
      </w:pPr>
      <w:r w:rsidRPr="000259BE">
        <w:rPr>
          <w:rFonts w:cs="Aptos"/>
          <w:i/>
          <w:noProof/>
        </w:rPr>
        <w:drawing>
          <wp:inline distT="0" distB="0" distL="0" distR="0" wp14:anchorId="5DEE015A" wp14:editId="5EE6A971">
            <wp:extent cx="3600450" cy="2495550"/>
            <wp:effectExtent l="0" t="0" r="0" b="0"/>
            <wp:docPr id="3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 screenshot of a comput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r w:rsidR="000259BE" w:rsidRPr="000259BE">
        <w:rPr>
          <w:rFonts w:cs="Aptos"/>
          <w:i/>
          <w:iCs/>
          <w:noProof/>
        </w:rPr>
        <w:t xml:space="preserve"> </w:t>
      </w:r>
    </w:p>
    <w:p w14:paraId="3E6A0A71" w14:textId="77777777" w:rsidR="000259BE" w:rsidRPr="000259BE" w:rsidRDefault="000259BE" w:rsidP="000259BE">
      <w:pPr>
        <w:tabs>
          <w:tab w:val="left" w:pos="936"/>
        </w:tabs>
        <w:rPr>
          <w:rFonts w:cs="Aptos"/>
        </w:rPr>
      </w:pPr>
      <w:r w:rsidRPr="000259BE">
        <w:rPr>
          <w:rFonts w:cs="Aptos"/>
        </w:rPr>
        <w:t xml:space="preserve">Once registered you can drop or withdraw from the course. Please refer to the Academic Calendar for important term dates. </w:t>
      </w:r>
    </w:p>
    <w:p w14:paraId="051F6CC4" w14:textId="685E3EE1" w:rsidR="000259BE" w:rsidRPr="000259BE" w:rsidRDefault="00203C3D" w:rsidP="000259BE">
      <w:pPr>
        <w:tabs>
          <w:tab w:val="left" w:pos="936"/>
        </w:tabs>
        <w:rPr>
          <w:rFonts w:cs="Aptos"/>
        </w:rPr>
      </w:pPr>
      <w:r w:rsidRPr="000259BE">
        <w:rPr>
          <w:rFonts w:cs="Aptos"/>
          <w:noProof/>
        </w:rPr>
        <w:drawing>
          <wp:inline distT="0" distB="0" distL="0" distR="0" wp14:anchorId="0EB6B5EF" wp14:editId="6142E8B7">
            <wp:extent cx="5943600" cy="2009775"/>
            <wp:effectExtent l="0" t="0" r="0" b="0"/>
            <wp:docPr id="3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screenshot of a comput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219C5B45" w14:textId="77777777" w:rsidR="000259BE" w:rsidRPr="000259BE" w:rsidRDefault="000259BE" w:rsidP="000259BE">
      <w:pPr>
        <w:tabs>
          <w:tab w:val="left" w:pos="936"/>
        </w:tabs>
        <w:rPr>
          <w:rFonts w:cs="Aptos"/>
        </w:rPr>
      </w:pPr>
      <w:r w:rsidRPr="000259BE">
        <w:rPr>
          <w:rFonts w:cs="Aptos"/>
        </w:rPr>
        <w:t>Now you can view your registration summary, weekly schedule, and schedule details.</w:t>
      </w:r>
    </w:p>
    <w:p w14:paraId="06662529" w14:textId="4C375E65" w:rsidR="000259BE" w:rsidRDefault="00203C3D" w:rsidP="000259BE">
      <w:pPr>
        <w:tabs>
          <w:tab w:val="left" w:pos="936"/>
        </w:tabs>
        <w:rPr>
          <w:rFonts w:cs="Aptos"/>
          <w:noProof/>
        </w:rPr>
      </w:pPr>
      <w:r w:rsidRPr="000259BE">
        <w:rPr>
          <w:rFonts w:cs="Aptos"/>
          <w:noProof/>
        </w:rPr>
        <w:lastRenderedPageBreak/>
        <w:drawing>
          <wp:inline distT="0" distB="0" distL="0" distR="0" wp14:anchorId="126E5C4E" wp14:editId="419DE40F">
            <wp:extent cx="5943600" cy="2076450"/>
            <wp:effectExtent l="0" t="0" r="0" b="0"/>
            <wp:docPr id="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A screenshot of a comput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17AC4720" w14:textId="77777777" w:rsidR="00191ADE" w:rsidRDefault="00191ADE" w:rsidP="000259BE">
      <w:pPr>
        <w:tabs>
          <w:tab w:val="left" w:pos="936"/>
        </w:tabs>
        <w:rPr>
          <w:rFonts w:cs="Aptos"/>
          <w:noProof/>
        </w:rPr>
      </w:pPr>
    </w:p>
    <w:p w14:paraId="47315710" w14:textId="77777777" w:rsidR="00191ADE" w:rsidRDefault="00191ADE" w:rsidP="000259BE">
      <w:pPr>
        <w:tabs>
          <w:tab w:val="left" w:pos="936"/>
        </w:tabs>
        <w:rPr>
          <w:rFonts w:cs="Aptos"/>
          <w:noProof/>
        </w:rPr>
      </w:pPr>
    </w:p>
    <w:p w14:paraId="4AE5E2BE" w14:textId="77777777" w:rsidR="00191ADE" w:rsidRDefault="00191ADE" w:rsidP="000259BE">
      <w:pPr>
        <w:tabs>
          <w:tab w:val="left" w:pos="936"/>
        </w:tabs>
        <w:rPr>
          <w:rFonts w:cs="Aptos"/>
          <w:noProof/>
        </w:rPr>
      </w:pPr>
    </w:p>
    <w:p w14:paraId="70387C5F" w14:textId="77777777" w:rsidR="00191ADE" w:rsidRDefault="00191ADE" w:rsidP="000259BE">
      <w:pPr>
        <w:tabs>
          <w:tab w:val="left" w:pos="936"/>
        </w:tabs>
        <w:rPr>
          <w:rFonts w:cs="Aptos"/>
          <w:noProof/>
        </w:rPr>
      </w:pPr>
    </w:p>
    <w:p w14:paraId="42083130" w14:textId="77777777" w:rsidR="00191ADE" w:rsidRDefault="00191ADE" w:rsidP="000259BE">
      <w:pPr>
        <w:tabs>
          <w:tab w:val="left" w:pos="936"/>
        </w:tabs>
        <w:rPr>
          <w:rFonts w:cs="Aptos"/>
          <w:noProof/>
        </w:rPr>
      </w:pPr>
    </w:p>
    <w:p w14:paraId="4F53CED6" w14:textId="77777777" w:rsidR="00191ADE" w:rsidRDefault="00191ADE" w:rsidP="000259BE">
      <w:pPr>
        <w:tabs>
          <w:tab w:val="left" w:pos="936"/>
        </w:tabs>
        <w:rPr>
          <w:rFonts w:cs="Aptos"/>
          <w:noProof/>
        </w:rPr>
      </w:pPr>
    </w:p>
    <w:p w14:paraId="5D32BDC2" w14:textId="77777777" w:rsidR="00191ADE" w:rsidRDefault="00191ADE" w:rsidP="000259BE">
      <w:pPr>
        <w:tabs>
          <w:tab w:val="left" w:pos="936"/>
        </w:tabs>
        <w:rPr>
          <w:rFonts w:cs="Aptos"/>
          <w:noProof/>
        </w:rPr>
      </w:pPr>
    </w:p>
    <w:p w14:paraId="7EA6A965" w14:textId="77777777" w:rsidR="00191ADE" w:rsidRDefault="00191ADE" w:rsidP="000259BE">
      <w:pPr>
        <w:tabs>
          <w:tab w:val="left" w:pos="936"/>
        </w:tabs>
        <w:rPr>
          <w:rFonts w:cs="Aptos"/>
          <w:noProof/>
        </w:rPr>
      </w:pPr>
    </w:p>
    <w:p w14:paraId="5ABD7370" w14:textId="77777777" w:rsidR="00191ADE" w:rsidRPr="000259BE" w:rsidRDefault="00191ADE" w:rsidP="000259BE">
      <w:pPr>
        <w:tabs>
          <w:tab w:val="left" w:pos="936"/>
        </w:tabs>
        <w:rPr>
          <w:rFonts w:cs="Aptos"/>
        </w:rPr>
      </w:pPr>
    </w:p>
    <w:p w14:paraId="31027152" w14:textId="4EDF69A0"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45440" behindDoc="0" locked="0" layoutInCell="1" allowOverlap="1" wp14:anchorId="2F91EE24" wp14:editId="3A905A27">
                <wp:simplePos x="0" y="0"/>
                <wp:positionH relativeFrom="margin">
                  <wp:align>center</wp:align>
                </wp:positionH>
                <wp:positionV relativeFrom="paragraph">
                  <wp:posOffset>323850</wp:posOffset>
                </wp:positionV>
                <wp:extent cx="6842760" cy="466725"/>
                <wp:effectExtent l="0" t="0" r="0" b="9525"/>
                <wp:wrapNone/>
                <wp:docPr id="10609264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60" cy="466725"/>
                        </a:xfrm>
                        <a:prstGeom prst="rect">
                          <a:avLst/>
                        </a:prstGeom>
                        <a:solidFill>
                          <a:srgbClr val="E8E8E8">
                            <a:lumMod val="90000"/>
                          </a:srgbClr>
                        </a:solidFill>
                        <a:ln w="6350">
                          <a:solidFill>
                            <a:prstClr val="black"/>
                          </a:solidFill>
                        </a:ln>
                      </wps:spPr>
                      <wps:txbx>
                        <w:txbxContent>
                          <w:p w14:paraId="5AA8C5AE" w14:textId="77777777" w:rsidR="000259BE" w:rsidRPr="00281B7A" w:rsidRDefault="000259BE" w:rsidP="000259BE">
                            <w:pPr>
                              <w:pStyle w:val="Heading2"/>
                              <w:jc w:val="center"/>
                            </w:pPr>
                            <w:bookmarkStart w:id="74" w:name="_WAITLISTING_1"/>
                            <w:bookmarkStart w:id="75" w:name="_Toc219283292"/>
                            <w:bookmarkEnd w:id="74"/>
                            <w:r w:rsidRPr="00281B7A">
                              <w:t>WAITLISTING</w:t>
                            </w:r>
                            <w:bookmarkEnd w:id="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EE24" id="Text Box 5" o:spid="_x0000_s1037" type="#_x0000_t202" style="position:absolute;margin-left:0;margin-top:25.5pt;width:538.8pt;height:36.7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" fillcolor="#d1d1d1" strokeweight=".5pt">
                <v:path arrowok="t"/>
                <v:textbox>
                  <w:txbxContent>
                    <w:p w14:paraId="5AA8C5AE" w14:textId="77777777" w:rsidR="000259BE" w:rsidRPr="00281B7A" w:rsidRDefault="000259BE" w:rsidP="000259BE">
                      <w:pPr>
                        <w:pStyle w:val="Heading2"/>
                        <w:jc w:val="center"/>
                      </w:pPr>
                      <w:bookmarkStart w:id="76" w:name="_WAITLISTING_1"/>
                      <w:bookmarkStart w:id="77" w:name="_Toc219283292"/>
                      <w:bookmarkEnd w:id="76"/>
                      <w:r w:rsidRPr="00281B7A">
                        <w:t>WAITLISTING</w:t>
                      </w:r>
                      <w:bookmarkEnd w:id="77"/>
                    </w:p>
                  </w:txbxContent>
                </v:textbox>
                <w10:wrap anchorx="margin"/>
              </v:shape>
            </w:pict>
          </mc:Fallback>
        </mc:AlternateContent>
      </w:r>
    </w:p>
    <w:p w14:paraId="45C22444" w14:textId="77777777" w:rsidR="000259BE" w:rsidRPr="000259BE" w:rsidRDefault="000259BE" w:rsidP="000259BE">
      <w:pPr>
        <w:pStyle w:val="Heading1"/>
        <w:jc w:val="center"/>
        <w:rPr>
          <w:rFonts w:ascii="Aptos" w:hAnsi="Aptos" w:cs="Aptos"/>
          <w:b w:val="0"/>
          <w:bCs w:val="0"/>
        </w:rPr>
      </w:pPr>
      <w:bookmarkStart w:id="78" w:name="_Waitlisting"/>
      <w:bookmarkEnd w:id="78"/>
    </w:p>
    <w:p w14:paraId="43F61780" w14:textId="77777777" w:rsidR="000259BE" w:rsidRPr="000259BE" w:rsidRDefault="000259BE" w:rsidP="000259BE">
      <w:pPr>
        <w:tabs>
          <w:tab w:val="left" w:pos="936"/>
        </w:tabs>
        <w:rPr>
          <w:rFonts w:cs="Aptos"/>
          <w:b/>
          <w:bCs/>
        </w:rPr>
      </w:pPr>
    </w:p>
    <w:p w14:paraId="52F05853" w14:textId="77777777" w:rsidR="000259BE" w:rsidRDefault="000259BE" w:rsidP="000259BE">
      <w:pPr>
        <w:pStyle w:val="Footer"/>
        <w:jc w:val="both"/>
        <w:rPr>
          <w:rFonts w:cs="Calibri"/>
        </w:rPr>
      </w:pPr>
      <w:r w:rsidRPr="008B06C3">
        <w:rPr>
          <w:rFonts w:cs="Calibri"/>
        </w:rPr>
        <w:t xml:space="preserve">A waitlist is an electronic list of students who want to enroll in a course that has reached maximum capacity (closed). </w:t>
      </w:r>
      <w:r>
        <w:rPr>
          <w:rFonts w:cs="Calibri"/>
        </w:rPr>
        <w:t xml:space="preserve"> </w:t>
      </w:r>
    </w:p>
    <w:p w14:paraId="69794549" w14:textId="77777777" w:rsidR="000259BE" w:rsidRPr="00F7223D" w:rsidRDefault="000259BE" w:rsidP="000259BE">
      <w:pPr>
        <w:rPr>
          <w:rFonts w:cs="Calibri"/>
          <w:b/>
          <w:color w:val="AA0000"/>
        </w:rPr>
      </w:pPr>
      <w:r w:rsidRPr="00F7223D">
        <w:rPr>
          <w:rFonts w:cs="Calibri"/>
          <w:b/>
          <w:color w:val="AA0000"/>
        </w:rPr>
        <w:t>Many regular registration rules apply to the waitlisting process.  Inability to waitlist or move from a wait list into a course may be due to one or more of the following registration restrictions:</w:t>
      </w:r>
    </w:p>
    <w:p w14:paraId="6C63F941"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Class level</w:t>
      </w:r>
    </w:p>
    <w:p w14:paraId="525E167E"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Account Holds</w:t>
      </w:r>
    </w:p>
    <w:p w14:paraId="7E91BE8E"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Field of Study (Major/Minor/Concentration)</w:t>
      </w:r>
    </w:p>
    <w:p w14:paraId="3848452C"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Pre/Co-requisites</w:t>
      </w:r>
    </w:p>
    <w:p w14:paraId="47927EED"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Preapproval from the instructor/department</w:t>
      </w:r>
    </w:p>
    <w:p w14:paraId="5A1C310C"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lastRenderedPageBreak/>
        <w:t>Time conflicts</w:t>
      </w:r>
    </w:p>
    <w:p w14:paraId="0692893B"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Maximum credits exceeded</w:t>
      </w:r>
    </w:p>
    <w:p w14:paraId="3EA7572E" w14:textId="77777777" w:rsidR="000259BE" w:rsidRPr="00F7223D" w:rsidRDefault="000259BE" w:rsidP="000259BE">
      <w:pPr>
        <w:numPr>
          <w:ilvl w:val="0"/>
          <w:numId w:val="5"/>
        </w:numPr>
        <w:spacing w:after="0" w:line="240" w:lineRule="auto"/>
        <w:rPr>
          <w:rFonts w:cs="Calibri"/>
          <w:b/>
          <w:color w:val="AA0000"/>
        </w:rPr>
      </w:pPr>
      <w:r w:rsidRPr="00F7223D">
        <w:rPr>
          <w:rFonts w:cs="Calibri"/>
          <w:b/>
          <w:color w:val="AA0000"/>
        </w:rPr>
        <w:t>Others (refer to the Registration Error Message section below)</w:t>
      </w:r>
    </w:p>
    <w:p w14:paraId="34C842C6" w14:textId="77777777" w:rsidR="000259BE" w:rsidRPr="00F7223D" w:rsidRDefault="000259BE" w:rsidP="000259BE">
      <w:pPr>
        <w:spacing w:after="0" w:line="240" w:lineRule="auto"/>
        <w:ind w:left="720"/>
        <w:rPr>
          <w:rFonts w:cs="Calibri"/>
          <w:b/>
          <w:color w:val="AA0000"/>
        </w:rPr>
      </w:pPr>
    </w:p>
    <w:p w14:paraId="01B66F37" w14:textId="77777777" w:rsidR="000259BE" w:rsidRPr="000259BE" w:rsidRDefault="000259BE" w:rsidP="000259BE">
      <w:pPr>
        <w:tabs>
          <w:tab w:val="left" w:pos="936"/>
        </w:tabs>
        <w:rPr>
          <w:rFonts w:cs="Aptos"/>
          <w:b/>
          <w:bCs/>
        </w:rPr>
      </w:pPr>
      <w:r w:rsidRPr="000259BE">
        <w:rPr>
          <w:rFonts w:cs="Aptos"/>
          <w:b/>
          <w:bCs/>
        </w:rPr>
        <w:t>How to waitlist an individual course</w:t>
      </w:r>
    </w:p>
    <w:p w14:paraId="4ED536D2" w14:textId="77777777" w:rsidR="000259BE" w:rsidRPr="000259BE" w:rsidRDefault="000259BE" w:rsidP="000259BE">
      <w:pPr>
        <w:tabs>
          <w:tab w:val="left" w:pos="936"/>
        </w:tabs>
        <w:rPr>
          <w:rFonts w:cs="Aptos"/>
        </w:rPr>
      </w:pPr>
      <w:r w:rsidRPr="000259BE">
        <w:rPr>
          <w:rFonts w:cs="Aptos"/>
        </w:rPr>
        <w:t xml:space="preserve">Identify whether the section is full and if there is a waitlist. </w:t>
      </w:r>
    </w:p>
    <w:p w14:paraId="64A4E5B7" w14:textId="7544F781" w:rsidR="000259BE" w:rsidRPr="000259BE" w:rsidRDefault="00203C3D" w:rsidP="000259BE">
      <w:pPr>
        <w:tabs>
          <w:tab w:val="left" w:pos="936"/>
        </w:tabs>
        <w:rPr>
          <w:rFonts w:cs="Aptos"/>
        </w:rPr>
      </w:pPr>
      <w:r w:rsidRPr="000259BE">
        <w:rPr>
          <w:rFonts w:cs="Aptos"/>
          <w:noProof/>
        </w:rPr>
        <w:drawing>
          <wp:inline distT="0" distB="0" distL="0" distR="0" wp14:anchorId="2ED7E4F1" wp14:editId="3A29DF24">
            <wp:extent cx="3286125" cy="962025"/>
            <wp:effectExtent l="0" t="0" r="0" b="0"/>
            <wp:docPr id="36" name="Picture 2571" descr="Screenshot of a status notification showing seat availability and waitlist information. It indicates 0 of 17 seats remain, marked with a red warning icon, and 98 of 99 waitlist seats remain, marked with a blu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71" descr="Screenshot of a status notification showing seat availability and waitlist information. It indicates 0 of 17 seats remain, marked with a red warning icon, and 98 of 99 waitlist seats remain, marked with a blue information 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6125" cy="962025"/>
                    </a:xfrm>
                    <a:prstGeom prst="rect">
                      <a:avLst/>
                    </a:prstGeom>
                    <a:noFill/>
                    <a:ln>
                      <a:noFill/>
                    </a:ln>
                  </pic:spPr>
                </pic:pic>
              </a:graphicData>
            </a:graphic>
          </wp:inline>
        </w:drawing>
      </w:r>
    </w:p>
    <w:p w14:paraId="250D7CA4" w14:textId="77777777" w:rsidR="000259BE" w:rsidRPr="000259BE" w:rsidRDefault="000259BE" w:rsidP="000259BE">
      <w:pPr>
        <w:tabs>
          <w:tab w:val="left" w:pos="936"/>
        </w:tabs>
        <w:rPr>
          <w:rFonts w:cs="Aptos"/>
        </w:rPr>
      </w:pPr>
      <w:r w:rsidRPr="000259BE">
        <w:rPr>
          <w:rFonts w:cs="Aptos"/>
        </w:rPr>
        <w:t>Select Add and the course will be entered into the summary section, with a waitlist option in the drop down.</w:t>
      </w:r>
    </w:p>
    <w:p w14:paraId="11736D48" w14:textId="77777777" w:rsidR="000259BE" w:rsidRPr="000259BE" w:rsidRDefault="000259BE" w:rsidP="000259BE">
      <w:pPr>
        <w:tabs>
          <w:tab w:val="left" w:pos="936"/>
        </w:tabs>
        <w:rPr>
          <w:rFonts w:cs="Aptos"/>
          <w:b/>
          <w:bCs/>
        </w:rPr>
      </w:pPr>
      <w:r w:rsidRPr="000259BE">
        <w:rPr>
          <w:rFonts w:cs="Aptos"/>
          <w:b/>
          <w:bCs/>
        </w:rPr>
        <w:t>How to waitlist a linked course</w:t>
      </w:r>
    </w:p>
    <w:p w14:paraId="1434247F" w14:textId="77777777" w:rsidR="000259BE" w:rsidRPr="000259BE" w:rsidRDefault="000259BE" w:rsidP="000259BE">
      <w:pPr>
        <w:tabs>
          <w:tab w:val="left" w:pos="936"/>
        </w:tabs>
        <w:rPr>
          <w:rFonts w:cs="Aptos"/>
        </w:rPr>
      </w:pPr>
      <w:r w:rsidRPr="000259BE">
        <w:rPr>
          <w:rFonts w:cs="Aptos"/>
        </w:rPr>
        <w:t xml:space="preserve">Linked courses have a waitlist on the section with the lower capacity. Add the course to the summary section and select waitlist. </w:t>
      </w:r>
    </w:p>
    <w:p w14:paraId="2F68DE99" w14:textId="751AE201" w:rsidR="000259BE" w:rsidRPr="000259BE" w:rsidRDefault="00203C3D" w:rsidP="000259BE">
      <w:pPr>
        <w:tabs>
          <w:tab w:val="left" w:pos="936"/>
        </w:tabs>
        <w:rPr>
          <w:rFonts w:cs="Aptos"/>
        </w:rPr>
      </w:pPr>
      <w:r w:rsidRPr="000259BE">
        <w:rPr>
          <w:rFonts w:cs="Aptos"/>
          <w:noProof/>
        </w:rPr>
        <w:drawing>
          <wp:inline distT="0" distB="0" distL="0" distR="0" wp14:anchorId="2B76CBC4" wp14:editId="5242A58D">
            <wp:extent cx="5943600" cy="1066800"/>
            <wp:effectExtent l="0" t="0" r="0" b="0"/>
            <wp:docPr id="37" name="Picture 2573" descr="Screenshot of a status panel showing seat availability for an event or service. It indicates 0 of 17 seats remain full, 98 of 99 waitlist seats remain available, and includes a &quot;View Linked&quot; button with a linked statu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73" descr="Screenshot of a status panel showing seat availability for an event or service. It indicates 0 of 17 seats remain full, 98 of 99 waitlist seats remain available, and includes a &quot;View Linked&quot; button with a linked status lab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653071D7" w14:textId="77777777" w:rsidR="000259BE" w:rsidRPr="000259BE" w:rsidRDefault="000259BE" w:rsidP="000259BE">
      <w:pPr>
        <w:tabs>
          <w:tab w:val="left" w:pos="936"/>
        </w:tabs>
        <w:rPr>
          <w:rFonts w:cs="Aptos"/>
          <w:b/>
          <w:bCs/>
        </w:rPr>
      </w:pPr>
      <w:r w:rsidRPr="000259BE">
        <w:rPr>
          <w:rFonts w:cs="Aptos"/>
          <w:b/>
          <w:bCs/>
        </w:rPr>
        <w:t>How to register after receiving a waitlist notification</w:t>
      </w:r>
    </w:p>
    <w:p w14:paraId="0E8C3248" w14:textId="77777777" w:rsidR="000259BE" w:rsidRPr="000259BE" w:rsidRDefault="000259BE" w:rsidP="000259BE">
      <w:pPr>
        <w:tabs>
          <w:tab w:val="left" w:pos="936"/>
        </w:tabs>
        <w:rPr>
          <w:rFonts w:cs="Aptos"/>
        </w:rPr>
      </w:pPr>
      <w:r w:rsidRPr="000259BE">
        <w:rPr>
          <w:rFonts w:cs="Aptos"/>
        </w:rPr>
        <w:t xml:space="preserve">After you have received the waitlist notification you will need to select the Student Registered option in the Action drop down. </w:t>
      </w:r>
    </w:p>
    <w:p w14:paraId="33719A39" w14:textId="4DFD946F" w:rsidR="000259BE" w:rsidRPr="000259BE" w:rsidRDefault="00203C3D" w:rsidP="000259BE">
      <w:pPr>
        <w:tabs>
          <w:tab w:val="left" w:pos="936"/>
        </w:tabs>
        <w:rPr>
          <w:rFonts w:cs="Aptos"/>
        </w:rPr>
      </w:pPr>
      <w:r>
        <w:rPr>
          <w:noProof/>
        </w:rPr>
        <mc:AlternateContent>
          <mc:Choice Requires="wps">
            <w:drawing>
              <wp:anchor distT="0" distB="0" distL="114300" distR="114300" simplePos="0" relativeHeight="251644416" behindDoc="0" locked="0" layoutInCell="1" allowOverlap="1" wp14:anchorId="0C69B585" wp14:editId="1B3B5376">
                <wp:simplePos x="0" y="0"/>
                <wp:positionH relativeFrom="margin">
                  <wp:posOffset>3256280</wp:posOffset>
                </wp:positionH>
                <wp:positionV relativeFrom="paragraph">
                  <wp:posOffset>261620</wp:posOffset>
                </wp:positionV>
                <wp:extent cx="2296160" cy="1190625"/>
                <wp:effectExtent l="19050" t="19050" r="8890" b="9525"/>
                <wp:wrapNone/>
                <wp:docPr id="7156677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160" cy="1190625"/>
                        </a:xfrm>
                        <a:prstGeom prst="rect">
                          <a:avLst/>
                        </a:prstGeom>
                        <a:solidFill>
                          <a:sysClr val="window" lastClr="FFFFFF"/>
                        </a:solidFill>
                        <a:ln w="38100">
                          <a:solidFill>
                            <a:srgbClr val="156082"/>
                          </a:solidFill>
                        </a:ln>
                      </wps:spPr>
                      <wps:txbx>
                        <w:txbxContent>
                          <w:p w14:paraId="0268A97E" w14:textId="77777777" w:rsidR="000259BE" w:rsidRPr="000259BE" w:rsidRDefault="000259BE" w:rsidP="000259BE">
                            <w:pPr>
                              <w:tabs>
                                <w:tab w:val="left" w:pos="936"/>
                              </w:tabs>
                              <w:rPr>
                                <w:rFonts w:ascii="Aptos Display" w:hAnsi="Aptos Display" w:cs="Aptos Display"/>
                              </w:rPr>
                            </w:pPr>
                            <w:r w:rsidRPr="000259BE">
                              <w:rPr>
                                <w:rFonts w:ascii="Aptos Display" w:hAnsi="Aptos Display" w:cs="Aptos Display"/>
                              </w:rPr>
                              <w:t>If you are waitlisted for a</w:t>
                            </w:r>
                            <w:r w:rsidRPr="000259BE">
                              <w:rPr>
                                <w:rFonts w:ascii="Aptos Display" w:hAnsi="Aptos Display" w:cs="Aptos Display"/>
                                <w:b/>
                                <w:bCs/>
                              </w:rPr>
                              <w:t xml:space="preserve"> linked course</w:t>
                            </w:r>
                            <w:r w:rsidRPr="000259BE">
                              <w:rPr>
                                <w:rFonts w:ascii="Aptos Display" w:hAnsi="Aptos Display" w:cs="Aptos Display"/>
                              </w:rPr>
                              <w:t xml:space="preserve"> you must add the course to your summary and select the Student Registered option for both sections at the same time. </w:t>
                            </w:r>
                          </w:p>
                          <w:p w14:paraId="043B0352" w14:textId="77777777" w:rsidR="000259BE" w:rsidRDefault="000259BE" w:rsidP="0002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B585" id="Text Box 3" o:spid="_x0000_s1038" type="#_x0000_t202" style="position:absolute;margin-left:256.4pt;margin-top:20.6pt;width:180.8pt;height:93.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" fillcolor="window" strokecolor="#156082" strokeweight="3pt">
                <v:path arrowok="t"/>
                <v:textbox>
                  <w:txbxContent>
                    <w:p w14:paraId="0268A97E" w14:textId="77777777" w:rsidR="000259BE" w:rsidRPr="000259BE" w:rsidRDefault="000259BE" w:rsidP="000259BE">
                      <w:pPr>
                        <w:tabs>
                          <w:tab w:val="left" w:pos="936"/>
                        </w:tabs>
                        <w:rPr>
                          <w:rFonts w:ascii="Aptos Display" w:hAnsi="Aptos Display" w:cs="Aptos Display"/>
                        </w:rPr>
                      </w:pPr>
                      <w:r w:rsidRPr="000259BE">
                        <w:rPr>
                          <w:rFonts w:ascii="Aptos Display" w:hAnsi="Aptos Display" w:cs="Aptos Display"/>
                        </w:rPr>
                        <w:t>If you are waitlisted for a</w:t>
                      </w:r>
                      <w:r w:rsidRPr="000259BE">
                        <w:rPr>
                          <w:rFonts w:ascii="Aptos Display" w:hAnsi="Aptos Display" w:cs="Aptos Display"/>
                          <w:b/>
                          <w:bCs/>
                        </w:rPr>
                        <w:t xml:space="preserve"> linked course</w:t>
                      </w:r>
                      <w:r w:rsidRPr="000259BE">
                        <w:rPr>
                          <w:rFonts w:ascii="Aptos Display" w:hAnsi="Aptos Display" w:cs="Aptos Display"/>
                        </w:rPr>
                        <w:t xml:space="preserve"> you must add the course to your summary and select the Student Registered option for both sections at the same time. </w:t>
                      </w:r>
                    </w:p>
                    <w:p w14:paraId="043B0352" w14:textId="77777777" w:rsidR="000259BE" w:rsidRDefault="000259BE" w:rsidP="000259BE"/>
                  </w:txbxContent>
                </v:textbox>
                <w10:wrap anchorx="margin"/>
              </v:shape>
            </w:pict>
          </mc:Fallback>
        </mc:AlternateContent>
      </w:r>
    </w:p>
    <w:p w14:paraId="28363AAD" w14:textId="2AA2B7D3" w:rsidR="000259BE" w:rsidRDefault="00203C3D" w:rsidP="000259BE">
      <w:pPr>
        <w:tabs>
          <w:tab w:val="left" w:pos="936"/>
        </w:tabs>
        <w:rPr>
          <w:rFonts w:cs="Aptos"/>
          <w:noProof/>
        </w:rPr>
      </w:pPr>
      <w:r w:rsidRPr="000259BE">
        <w:rPr>
          <w:rFonts w:cs="Aptos"/>
          <w:noProof/>
        </w:rPr>
        <w:drawing>
          <wp:inline distT="0" distB="0" distL="0" distR="0" wp14:anchorId="0773EC5B" wp14:editId="59B64C67">
            <wp:extent cx="2533650" cy="1914525"/>
            <wp:effectExtent l="0" t="0" r="0" b="0"/>
            <wp:docPr id="38" name="Picture 2576" descr="Screenshot of a web form section showing two dropdown menus both labeled &quot;Student Registered&quot; and a gray &quot;Submit&quot; button below them. The layout suggests a user interface for selecting student registration status before submit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76" descr="Screenshot of a web form section showing two dropdown menus both labeled &quot;Student Registered&quot; and a gray &quot;Submit&quot; button below them. The layout suggests a user interface for selecting student registration status before submitting inform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inline>
        </w:drawing>
      </w:r>
    </w:p>
    <w:p w14:paraId="4375BAA4" w14:textId="0A0219C4" w:rsidR="000259BE" w:rsidRPr="000259BE" w:rsidRDefault="00203C3D" w:rsidP="000259BE">
      <w:pPr>
        <w:tabs>
          <w:tab w:val="left" w:pos="936"/>
        </w:tabs>
        <w:rPr>
          <w:rFonts w:cs="Aptos"/>
        </w:rPr>
      </w:pPr>
      <w:r>
        <w:rPr>
          <w:noProof/>
        </w:rPr>
        <w:lastRenderedPageBreak/>
        <mc:AlternateContent>
          <mc:Choice Requires="wps">
            <w:drawing>
              <wp:anchor distT="0" distB="0" distL="114300" distR="114300" simplePos="0" relativeHeight="251679232" behindDoc="0" locked="0" layoutInCell="1" allowOverlap="1" wp14:anchorId="4E656C02" wp14:editId="0048F596">
                <wp:simplePos x="0" y="0"/>
                <wp:positionH relativeFrom="column">
                  <wp:posOffset>80010</wp:posOffset>
                </wp:positionH>
                <wp:positionV relativeFrom="paragraph">
                  <wp:posOffset>238760</wp:posOffset>
                </wp:positionV>
                <wp:extent cx="6024880" cy="1643380"/>
                <wp:effectExtent l="0" t="0" r="0" b="0"/>
                <wp:wrapNone/>
                <wp:docPr id="15505460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880" cy="1643380"/>
                        </a:xfrm>
                        <a:prstGeom prst="rect">
                          <a:avLst/>
                        </a:prstGeom>
                        <a:solidFill>
                          <a:sysClr val="window" lastClr="FFFFFF"/>
                        </a:solidFill>
                        <a:ln w="6350">
                          <a:solidFill>
                            <a:prstClr val="black"/>
                          </a:solidFill>
                        </a:ln>
                      </wps:spPr>
                      <wps:txbx>
                        <w:txbxContent>
                          <w:p w14:paraId="47EC6CE3" w14:textId="77777777" w:rsidR="000259BE" w:rsidRDefault="000259BE" w:rsidP="000259BE">
                            <w:r w:rsidRPr="004079A7">
                              <w:rPr>
                                <w:b/>
                                <w:sz w:val="28"/>
                              </w:rPr>
                              <w:t>NOTE: A faculty member teaching a course may, at his or her discretion, provide another student with an override to allow that individual to register for a course, and that seat will become unavailable to the waitlisted student. If that occurs, the student will need to contact the faculty member (or academic department) for more information, but they should be aware that he or she is not required to add you to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656C02" id="Text Box 1" o:spid="_x0000_s1039" type="#_x0000_t202" style="position:absolute;margin-left:6.3pt;margin-top:18.8pt;width:474.4pt;height:12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" fillcolor="window" strokeweight=".5pt">
                <v:path arrowok="t"/>
                <v:textbox>
                  <w:txbxContent>
                    <w:p w14:paraId="47EC6CE3" w14:textId="77777777" w:rsidR="000259BE" w:rsidRDefault="000259BE" w:rsidP="000259BE">
                      <w:r w:rsidRPr="004079A7">
                        <w:rPr>
                          <w:b/>
                          <w:sz w:val="28"/>
                        </w:rPr>
                        <w:t>NOTE: A faculty member teaching a course may, at his or her discretion, provide another student with an override to allow that individual to register for a course, and that seat will become unavailable to the waitlisted student. If that occurs, the student will need to contact the faculty member (or academic department) for more information, but they should be aware that he or she is not required to add you to the course</w:t>
                      </w:r>
                    </w:p>
                  </w:txbxContent>
                </v:textbox>
              </v:shape>
            </w:pict>
          </mc:Fallback>
        </mc:AlternateContent>
      </w:r>
    </w:p>
    <w:p w14:paraId="1685FD79" w14:textId="77777777" w:rsidR="00BE659A" w:rsidRPr="008B06C3" w:rsidRDefault="00BE659A" w:rsidP="00BE659A">
      <w:pPr>
        <w:pStyle w:val="Footer"/>
        <w:ind w:left="720"/>
        <w:rPr>
          <w:rFonts w:cs="Calibri"/>
        </w:rPr>
      </w:pPr>
    </w:p>
    <w:p w14:paraId="2D59C0E8" w14:textId="70EBDFC8" w:rsidR="002570BC" w:rsidRPr="008B06C3" w:rsidRDefault="00203C3D" w:rsidP="000259BE">
      <w:pPr>
        <w:pStyle w:val="Footer"/>
        <w:ind w:left="720"/>
        <w:rPr>
          <w:rFonts w:cs="Calibri"/>
        </w:rPr>
        <w:sectPr w:rsidR="002570BC" w:rsidRPr="008B06C3" w:rsidSect="00B50CF6">
          <w:type w:val="continuous"/>
          <w:pgSz w:w="12240" w:h="15840"/>
          <w:pgMar w:top="1440" w:right="1440" w:bottom="1440" w:left="1440" w:header="720" w:footer="720" w:gutter="0"/>
          <w:cols w:space="720"/>
          <w:docGrid w:linePitch="360"/>
        </w:sectPr>
      </w:pPr>
      <w:r w:rsidRPr="008B06C3">
        <w:rPr>
          <w:rFonts w:cs="Calibri"/>
          <w:noProof/>
          <w:sz w:val="20"/>
        </w:rPr>
        <mc:AlternateContent>
          <mc:Choice Requires="wps">
            <w:drawing>
              <wp:anchor distT="0" distB="0" distL="114300" distR="114300" simplePos="0" relativeHeight="251636224" behindDoc="0" locked="0" layoutInCell="1" allowOverlap="1" wp14:anchorId="23ED6783" wp14:editId="43495FC5">
                <wp:simplePos x="0" y="0"/>
                <wp:positionH relativeFrom="column">
                  <wp:posOffset>5137785</wp:posOffset>
                </wp:positionH>
                <wp:positionV relativeFrom="paragraph">
                  <wp:posOffset>37465</wp:posOffset>
                </wp:positionV>
                <wp:extent cx="1257300" cy="180340"/>
                <wp:effectExtent l="3810" t="1905" r="0" b="0"/>
                <wp:wrapNone/>
                <wp:docPr id="90898668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15285" id="Rectangle 28" o:spid="_x0000_s1026" style="position:absolute;margin-left:404.55pt;margin-top:2.95pt;width:99pt;height:1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" stroked="f"/>
            </w:pict>
          </mc:Fallback>
        </mc:AlternateContent>
      </w:r>
    </w:p>
    <w:p w14:paraId="674A55BA" w14:textId="77777777" w:rsidR="002570BC" w:rsidRPr="008B06C3" w:rsidRDefault="00601E13" w:rsidP="00437471">
      <w:pPr>
        <w:pStyle w:val="Heading3"/>
      </w:pPr>
      <w:bookmarkStart w:id="79" w:name="_Ref312394002"/>
      <w:bookmarkStart w:id="80" w:name="_Toc219283293"/>
      <w:r w:rsidRPr="008B06C3">
        <w:lastRenderedPageBreak/>
        <w:t>Waitlist Information</w:t>
      </w:r>
      <w:bookmarkEnd w:id="79"/>
      <w:bookmarkEnd w:id="80"/>
    </w:p>
    <w:p w14:paraId="29C7AB6B" w14:textId="77777777" w:rsidR="002570BC" w:rsidRDefault="002570BC" w:rsidP="002570BC">
      <w:pPr>
        <w:pStyle w:val="Footer"/>
        <w:jc w:val="both"/>
        <w:rPr>
          <w:rFonts w:cs="Calibri"/>
        </w:rPr>
      </w:pPr>
      <w:r w:rsidRPr="008B06C3">
        <w:rPr>
          <w:rFonts w:cs="Calibri"/>
        </w:rPr>
        <w:t>A waitlist is an electronic list of students who want to enroll in a course that has</w:t>
      </w:r>
      <w:r w:rsidR="00FE72B3">
        <w:rPr>
          <w:rFonts w:cs="Calibri"/>
        </w:rPr>
        <w:t xml:space="preserve"> closed.</w:t>
      </w:r>
      <w:r w:rsidRPr="008B06C3">
        <w:rPr>
          <w:rFonts w:cs="Calibri"/>
        </w:rPr>
        <w:t xml:space="preserve"> </w:t>
      </w:r>
      <w:r w:rsidR="00736405">
        <w:rPr>
          <w:rFonts w:cs="Calibri"/>
        </w:rPr>
        <w:t xml:space="preserve"> </w:t>
      </w:r>
    </w:p>
    <w:p w14:paraId="6C080275" w14:textId="77777777" w:rsidR="00736405" w:rsidRPr="00F7223D" w:rsidRDefault="00736405" w:rsidP="00736405">
      <w:pPr>
        <w:rPr>
          <w:rFonts w:cs="Calibri"/>
          <w:b/>
          <w:color w:val="AA0000"/>
        </w:rPr>
      </w:pPr>
      <w:r w:rsidRPr="00F7223D">
        <w:rPr>
          <w:rFonts w:cs="Calibri"/>
          <w:b/>
          <w:color w:val="AA0000"/>
        </w:rPr>
        <w:t>Many regular registration rules apply to the waitlisting process.  Inability to waitlist or move from a wait list into a course may be due to one or more of the following registration restrictions:</w:t>
      </w:r>
    </w:p>
    <w:p w14:paraId="0A533380"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Class level</w:t>
      </w:r>
    </w:p>
    <w:p w14:paraId="34EB65AE"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Account Holds</w:t>
      </w:r>
    </w:p>
    <w:p w14:paraId="45A8962F"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Field of Study (Major/Minor/Concentration)</w:t>
      </w:r>
    </w:p>
    <w:p w14:paraId="6F9657F9"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Pre/Co-requisites</w:t>
      </w:r>
    </w:p>
    <w:p w14:paraId="75B9CF8F"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Preapproval from the instructor/department</w:t>
      </w:r>
    </w:p>
    <w:p w14:paraId="745C9490"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Time conflicts</w:t>
      </w:r>
    </w:p>
    <w:p w14:paraId="1EBC3CA5" w14:textId="77777777" w:rsidR="00736405" w:rsidRPr="00F7223D" w:rsidRDefault="00736405" w:rsidP="00D060FC">
      <w:pPr>
        <w:numPr>
          <w:ilvl w:val="0"/>
          <w:numId w:val="5"/>
        </w:numPr>
        <w:spacing w:after="0" w:line="240" w:lineRule="auto"/>
        <w:rPr>
          <w:rFonts w:cs="Calibri"/>
          <w:b/>
          <w:color w:val="AA0000"/>
        </w:rPr>
      </w:pPr>
      <w:r w:rsidRPr="00F7223D">
        <w:rPr>
          <w:rFonts w:cs="Calibri"/>
          <w:b/>
          <w:color w:val="AA0000"/>
        </w:rPr>
        <w:t>Maximum credits exceeded</w:t>
      </w:r>
    </w:p>
    <w:p w14:paraId="366F41CF" w14:textId="77777777" w:rsidR="00B27D7A" w:rsidRPr="00F7223D" w:rsidRDefault="00736405" w:rsidP="00B27D7A">
      <w:pPr>
        <w:numPr>
          <w:ilvl w:val="0"/>
          <w:numId w:val="5"/>
        </w:numPr>
        <w:spacing w:after="0" w:line="240" w:lineRule="auto"/>
        <w:rPr>
          <w:rFonts w:cs="Calibri"/>
          <w:b/>
          <w:color w:val="AA0000"/>
        </w:rPr>
      </w:pPr>
      <w:r w:rsidRPr="00F7223D">
        <w:rPr>
          <w:rFonts w:cs="Calibri"/>
          <w:b/>
          <w:color w:val="AA0000"/>
        </w:rPr>
        <w:t>Others (refer to the Registration Error Message section below)</w:t>
      </w:r>
    </w:p>
    <w:p w14:paraId="653C810E" w14:textId="77777777" w:rsidR="00C97677" w:rsidRPr="008B06C3" w:rsidRDefault="00C97677" w:rsidP="00605FC4">
      <w:pPr>
        <w:pStyle w:val="Heading3"/>
      </w:pPr>
      <w:bookmarkStart w:id="81" w:name="_Ref312396443"/>
      <w:bookmarkStart w:id="82" w:name="_Toc219283294"/>
      <w:r>
        <w:t>Waitlisting Details</w:t>
      </w:r>
      <w:r w:rsidR="00736405">
        <w:t xml:space="preserve"> and Procedures</w:t>
      </w:r>
      <w:bookmarkEnd w:id="81"/>
      <w:bookmarkEnd w:id="82"/>
    </w:p>
    <w:p w14:paraId="5D2FF4A3" w14:textId="77777777" w:rsidR="002570BC" w:rsidRPr="008B06C3" w:rsidRDefault="002570BC" w:rsidP="00D060FC">
      <w:pPr>
        <w:numPr>
          <w:ilvl w:val="0"/>
          <w:numId w:val="7"/>
        </w:numPr>
        <w:spacing w:after="0" w:line="240" w:lineRule="auto"/>
        <w:rPr>
          <w:rFonts w:cs="Calibri"/>
        </w:rPr>
      </w:pPr>
      <w:r w:rsidRPr="008B06C3">
        <w:rPr>
          <w:rFonts w:cs="Calibri"/>
        </w:rPr>
        <w:t>Closed - # Waitlisted:</w:t>
      </w:r>
    </w:p>
    <w:p w14:paraId="13C90967" w14:textId="77777777" w:rsidR="002570BC" w:rsidRPr="008B06C3" w:rsidRDefault="002570BC" w:rsidP="00D060FC">
      <w:pPr>
        <w:numPr>
          <w:ilvl w:val="1"/>
          <w:numId w:val="7"/>
        </w:numPr>
        <w:spacing w:after="0" w:line="240" w:lineRule="auto"/>
        <w:rPr>
          <w:rFonts w:cs="Calibri"/>
        </w:rPr>
      </w:pPr>
      <w:r w:rsidRPr="008B06C3">
        <w:rPr>
          <w:rFonts w:cs="Calibri"/>
        </w:rPr>
        <w:t>Closed indicates no regular seats are available.</w:t>
      </w:r>
    </w:p>
    <w:p w14:paraId="227A7562" w14:textId="77777777" w:rsidR="002570BC" w:rsidRPr="008B06C3" w:rsidRDefault="002570BC" w:rsidP="00D060FC">
      <w:pPr>
        <w:numPr>
          <w:ilvl w:val="1"/>
          <w:numId w:val="7"/>
        </w:numPr>
        <w:spacing w:after="0" w:line="240" w:lineRule="auto"/>
        <w:rPr>
          <w:rFonts w:cs="Calibri"/>
        </w:rPr>
      </w:pPr>
      <w:r w:rsidRPr="008B06C3">
        <w:rPr>
          <w:rFonts w:cs="Calibri"/>
        </w:rPr>
        <w:t>The number provided indicates the number of students currently on the wait list.</w:t>
      </w:r>
    </w:p>
    <w:p w14:paraId="4EF5F696" w14:textId="77777777" w:rsidR="002570BC" w:rsidRPr="008B06C3" w:rsidRDefault="002570BC" w:rsidP="00D060FC">
      <w:pPr>
        <w:numPr>
          <w:ilvl w:val="1"/>
          <w:numId w:val="7"/>
        </w:numPr>
        <w:spacing w:after="0" w:line="240" w:lineRule="auto"/>
        <w:rPr>
          <w:rFonts w:cs="Calibri"/>
        </w:rPr>
      </w:pPr>
      <w:r w:rsidRPr="008B06C3">
        <w:rPr>
          <w:rFonts w:cs="Calibri"/>
        </w:rPr>
        <w:t>The student can only waitlist this course.</w:t>
      </w:r>
    </w:p>
    <w:p w14:paraId="4D01A4FE" w14:textId="77777777" w:rsidR="009A5392" w:rsidRPr="008B06C3" w:rsidRDefault="009A5392" w:rsidP="009A5392">
      <w:pPr>
        <w:spacing w:after="0" w:line="240" w:lineRule="auto"/>
        <w:ind w:left="1440"/>
        <w:rPr>
          <w:rFonts w:cs="Calibri"/>
        </w:rPr>
      </w:pPr>
    </w:p>
    <w:p w14:paraId="53238F92" w14:textId="77777777" w:rsidR="002570BC" w:rsidRPr="008B06C3" w:rsidRDefault="002570BC" w:rsidP="00D060FC">
      <w:pPr>
        <w:numPr>
          <w:ilvl w:val="0"/>
          <w:numId w:val="7"/>
        </w:numPr>
        <w:spacing w:after="0" w:line="240" w:lineRule="auto"/>
        <w:rPr>
          <w:rFonts w:cs="Calibri"/>
        </w:rPr>
      </w:pPr>
      <w:r w:rsidRPr="008B06C3">
        <w:rPr>
          <w:rFonts w:cs="Calibri"/>
        </w:rPr>
        <w:t>Open – Reserved for Waitlist:</w:t>
      </w:r>
    </w:p>
    <w:p w14:paraId="1647B214" w14:textId="77777777" w:rsidR="002570BC" w:rsidRPr="008B06C3" w:rsidRDefault="002570BC" w:rsidP="00D060FC">
      <w:pPr>
        <w:numPr>
          <w:ilvl w:val="1"/>
          <w:numId w:val="7"/>
        </w:numPr>
        <w:spacing w:after="0" w:line="240" w:lineRule="auto"/>
        <w:rPr>
          <w:rFonts w:cs="Calibri"/>
        </w:rPr>
      </w:pPr>
      <w:r w:rsidRPr="008B06C3">
        <w:rPr>
          <w:rFonts w:cs="Calibri"/>
        </w:rPr>
        <w:t>Open indicates regular seats available</w:t>
      </w:r>
    </w:p>
    <w:p w14:paraId="57875B2B" w14:textId="77777777" w:rsidR="002570BC" w:rsidRPr="008B06C3" w:rsidRDefault="002570BC" w:rsidP="00D060FC">
      <w:pPr>
        <w:numPr>
          <w:ilvl w:val="1"/>
          <w:numId w:val="7"/>
        </w:numPr>
        <w:spacing w:after="0" w:line="240" w:lineRule="auto"/>
        <w:rPr>
          <w:rFonts w:cs="Calibri"/>
        </w:rPr>
      </w:pPr>
      <w:r w:rsidRPr="008B06C3">
        <w:rPr>
          <w:rFonts w:cs="Calibri"/>
        </w:rPr>
        <w:t>Reserved for Waitlist indicates the available seats are reserved for a student or students on the waitlist for the course</w:t>
      </w:r>
    </w:p>
    <w:p w14:paraId="7EC15968" w14:textId="77777777" w:rsidR="002570BC" w:rsidRPr="008B06C3" w:rsidRDefault="002570BC" w:rsidP="00D060FC">
      <w:pPr>
        <w:numPr>
          <w:ilvl w:val="1"/>
          <w:numId w:val="7"/>
        </w:numPr>
        <w:spacing w:after="0" w:line="240" w:lineRule="auto"/>
        <w:rPr>
          <w:rFonts w:cs="Calibri"/>
        </w:rPr>
      </w:pPr>
      <w:r w:rsidRPr="008B06C3">
        <w:rPr>
          <w:rFonts w:cs="Calibri"/>
        </w:rPr>
        <w:t>The student can only waitlist this class since, currently, waitlisted students have preference.</w:t>
      </w:r>
    </w:p>
    <w:p w14:paraId="5A8FF459" w14:textId="77777777" w:rsidR="002570BC" w:rsidRPr="008B06C3" w:rsidRDefault="002570BC" w:rsidP="002570BC">
      <w:pPr>
        <w:spacing w:after="0" w:line="240" w:lineRule="auto"/>
        <w:ind w:left="1440"/>
        <w:rPr>
          <w:rFonts w:cs="Calibri"/>
        </w:rPr>
      </w:pPr>
    </w:p>
    <w:p w14:paraId="5F9DE70D" w14:textId="77777777" w:rsidR="002570BC" w:rsidRPr="008B06C3" w:rsidRDefault="002570BC" w:rsidP="002570BC">
      <w:pPr>
        <w:rPr>
          <w:rFonts w:cs="Calibri"/>
        </w:rPr>
      </w:pPr>
      <w:r w:rsidRPr="008B06C3">
        <w:rPr>
          <w:rFonts w:cs="Calibri"/>
          <w:u w:val="single"/>
        </w:rPr>
        <w:t>If you can waitlist a class, select ‘Wait List’ from the ‘Action’ menu and click on the ‘Submit Changes’ button</w:t>
      </w:r>
      <w:r w:rsidRPr="008B06C3">
        <w:rPr>
          <w:rFonts w:cs="Calibri"/>
        </w:rPr>
        <w:t xml:space="preserve">.  Once a seat becomes available, you will be notified through your </w:t>
      </w:r>
      <w:r w:rsidRPr="00F7223D">
        <w:rPr>
          <w:rFonts w:cs="Calibri"/>
          <w:b/>
          <w:color w:val="AA0000"/>
        </w:rPr>
        <w:t>Marauder email account</w:t>
      </w:r>
      <w:r w:rsidRPr="008B06C3">
        <w:rPr>
          <w:rFonts w:cs="Calibri"/>
        </w:rPr>
        <w:t xml:space="preserve"> that you are able to register for the CRN number you selected to wait list.</w:t>
      </w:r>
      <w:r w:rsidR="00C1420D">
        <w:rPr>
          <w:rFonts w:cs="Calibri"/>
        </w:rPr>
        <w:t xml:space="preserve">  </w:t>
      </w:r>
    </w:p>
    <w:p w14:paraId="47B5CD11" w14:textId="77777777" w:rsidR="00E6111E" w:rsidRPr="00534E89" w:rsidRDefault="002570BC" w:rsidP="002570BC">
      <w:pPr>
        <w:rPr>
          <w:rFonts w:cs="Calibri"/>
          <w:b/>
          <w:u w:val="single"/>
        </w:rPr>
      </w:pPr>
      <w:r w:rsidRPr="008B06C3">
        <w:rPr>
          <w:rFonts w:cs="Calibri"/>
          <w:b/>
          <w:u w:val="single"/>
        </w:rPr>
        <w:t>YOU WILL NOT BE AUTOMATICALLY MOVED FROM THE WAIT LIST INTO A COURSE.</w:t>
      </w:r>
    </w:p>
    <w:p w14:paraId="2488DBDF" w14:textId="77777777" w:rsidR="00E6111E" w:rsidRDefault="002570BC" w:rsidP="002570BC">
      <w:pPr>
        <w:rPr>
          <w:rFonts w:cs="Calibri"/>
        </w:rPr>
      </w:pPr>
      <w:r w:rsidRPr="00F7223D">
        <w:rPr>
          <w:rFonts w:cs="Calibri"/>
          <w:b/>
          <w:color w:val="AA0000"/>
          <w:sz w:val="24"/>
        </w:rPr>
        <w:t>As a courtesy to your fellow students, please drop yourself from any courses you are waitlisted for that you don’t intend to take</w:t>
      </w:r>
      <w:r w:rsidRPr="008B06C3">
        <w:rPr>
          <w:rFonts w:cs="Calibri"/>
        </w:rPr>
        <w:t xml:space="preserve">.  </w:t>
      </w:r>
    </w:p>
    <w:p w14:paraId="3167B38F" w14:textId="13D0EF3C" w:rsidR="002570BC" w:rsidRPr="00736405" w:rsidRDefault="00203C3D" w:rsidP="00736405">
      <w:pPr>
        <w:rPr>
          <w:rFonts w:cs="Calibri"/>
          <w:i/>
        </w:rPr>
      </w:pPr>
      <w:r>
        <w:rPr>
          <w:noProof/>
        </w:rPr>
        <mc:AlternateContent>
          <mc:Choice Requires="wps">
            <w:drawing>
              <wp:anchor distT="0" distB="0" distL="114300" distR="114300" simplePos="0" relativeHeight="251637248" behindDoc="0" locked="0" layoutInCell="1" allowOverlap="1" wp14:anchorId="65A8DDCF" wp14:editId="12D5169B">
                <wp:simplePos x="0" y="0"/>
                <wp:positionH relativeFrom="column">
                  <wp:posOffset>-76200</wp:posOffset>
                </wp:positionH>
                <wp:positionV relativeFrom="paragraph">
                  <wp:posOffset>859790</wp:posOffset>
                </wp:positionV>
                <wp:extent cx="6306185" cy="1657985"/>
                <wp:effectExtent l="9525" t="6985" r="8890" b="11430"/>
                <wp:wrapNone/>
                <wp:docPr id="1137182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1657985"/>
                        </a:xfrm>
                        <a:prstGeom prst="rect">
                          <a:avLst/>
                        </a:prstGeom>
                        <a:solidFill>
                          <a:srgbClr val="FFFFFF"/>
                        </a:solidFill>
                        <a:ln w="9525">
                          <a:solidFill>
                            <a:srgbClr val="000000"/>
                          </a:solidFill>
                          <a:miter lim="800000"/>
                          <a:headEnd/>
                          <a:tailEnd/>
                        </a:ln>
                      </wps:spPr>
                      <wps:txbx>
                        <w:txbxContent>
                          <w:p w14:paraId="09D743D8" w14:textId="77777777" w:rsidR="001C77F6" w:rsidRPr="004079A7" w:rsidRDefault="001C77F6">
                            <w:pPr>
                              <w:rPr>
                                <w:b/>
                                <w:sz w:val="28"/>
                              </w:rPr>
                            </w:pPr>
                            <w:r w:rsidRPr="004079A7">
                              <w:rPr>
                                <w:b/>
                                <w:sz w:val="28"/>
                              </w:rPr>
                              <w:t>NOTE: A faculty member teaching a course may, at his or her discretion, provide another student with an override to allow that individual to register for a course, and that seat will become unavailable to the waitlisted student. If that occurs, the student will need to contact the faculty member (or academic department) for more information, but they should be aware that he or she is not required to add you to the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8DDCF" id="Text Box 2" o:spid="_x0000_s1040" type="#_x0000_t202" style="position:absolute;margin-left:-6pt;margin-top:67.7pt;width:496.55pt;height:130.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">
                <v:textbox>
                  <w:txbxContent>
                    <w:p w14:paraId="09D743D8" w14:textId="77777777" w:rsidR="001C77F6" w:rsidRPr="004079A7" w:rsidRDefault="001C77F6">
                      <w:pPr>
                        <w:rPr>
                          <w:b/>
                          <w:sz w:val="28"/>
                        </w:rPr>
                      </w:pPr>
                      <w:r w:rsidRPr="004079A7">
                        <w:rPr>
                          <w:b/>
                          <w:sz w:val="28"/>
                        </w:rPr>
                        <w:t>NOTE: A faculty member teaching a course may, at his or her discretion, provide another student with an override to allow that individual to register for a course, and that seat will become unavailable to the waitlisted student. If that occurs, the student will need to contact the faculty member (or academic department) for more information, but they should be aware that he or she is not required to add you to the course.</w:t>
                      </w:r>
                    </w:p>
                  </w:txbxContent>
                </v:textbox>
              </v:shape>
            </w:pict>
          </mc:Fallback>
        </mc:AlternateContent>
      </w:r>
      <w:r w:rsidR="00C1420D" w:rsidRPr="00C1420D">
        <w:rPr>
          <w:rFonts w:cs="Calibri"/>
          <w:i/>
        </w:rPr>
        <w:t>Note that during the window of time you are given in your notification to add the waitlisted section, you can add or drop the waitlisted class in the Add or Drop Classes screen in Banner.  To add the class, enter the CRN in the ‘Add Classes Worksheet’ and click submit.  This will register the student for the course, even if it was previously dropped.</w:t>
      </w:r>
    </w:p>
    <w:p w14:paraId="72603B9B" w14:textId="77777777" w:rsidR="00DB53A9" w:rsidRDefault="002570BC" w:rsidP="00DB53A9">
      <w:pPr>
        <w:pStyle w:val="Default"/>
      </w:pPr>
      <w:r w:rsidRPr="00203C3D">
        <w:rPr>
          <w14:shadow w14:blurRad="50800" w14:dist="38100" w14:dir="2700000" w14:sx="100000" w14:sy="100000" w14:kx="0" w14:ky="0" w14:algn="tl">
            <w14:srgbClr w14:val="000000">
              <w14:alpha w14:val="60000"/>
            </w14:srgbClr>
          </w14:shadow>
        </w:rPr>
        <w:tab/>
      </w:r>
      <w:r w:rsidRPr="00203C3D">
        <w:rPr>
          <w14:shadow w14:blurRad="50800" w14:dist="38100" w14:dir="2700000" w14:sx="100000" w14:sy="100000" w14:kx="0" w14:ky="0" w14:algn="tl">
            <w14:srgbClr w14:val="000000">
              <w14:alpha w14:val="60000"/>
            </w14:srgbClr>
          </w14:shadow>
        </w:rPr>
        <w:tab/>
      </w:r>
    </w:p>
    <w:p w14:paraId="70DB8E29" w14:textId="77777777" w:rsidR="00DB53A9" w:rsidRPr="00203C3D" w:rsidRDefault="00DB53A9" w:rsidP="002570BC">
      <w:pPr>
        <w:pStyle w:val="Heading3"/>
        <w:rPr>
          <w:rFonts w:ascii="Calibri" w:hAnsi="Calibri" w:cs="Calibri"/>
          <w:sz w:val="24"/>
          <w14:shadow w14:blurRad="50800" w14:dist="38100" w14:dir="2700000" w14:sx="100000" w14:sy="100000" w14:kx="0" w14:ky="0" w14:algn="tl">
            <w14:srgbClr w14:val="000000">
              <w14:alpha w14:val="60000"/>
            </w14:srgbClr>
          </w14:shadow>
        </w:rPr>
      </w:pPr>
      <w:bookmarkStart w:id="83" w:name="_Toc312243931"/>
      <w:bookmarkStart w:id="84" w:name="_Toc312243943"/>
    </w:p>
    <w:bookmarkEnd w:id="83"/>
    <w:bookmarkEnd w:id="84"/>
    <w:p w14:paraId="31E9A79E" w14:textId="77777777" w:rsidR="00011762" w:rsidRDefault="00011762" w:rsidP="00E60780">
      <w:pPr>
        <w:rPr>
          <w:rFonts w:cs="Calibri"/>
        </w:rPr>
        <w:sectPr w:rsidR="00011762" w:rsidSect="00B50CF6">
          <w:pgSz w:w="12240" w:h="15840"/>
          <w:pgMar w:top="1440" w:right="1440" w:bottom="1440" w:left="1440" w:header="720" w:footer="720" w:gutter="0"/>
          <w:cols w:space="720"/>
          <w:docGrid w:linePitch="360"/>
        </w:sectPr>
      </w:pPr>
    </w:p>
    <w:p w14:paraId="6BD02174" w14:textId="77777777" w:rsidR="00011762" w:rsidRPr="00011762" w:rsidRDefault="00011762" w:rsidP="00605FC4">
      <w:pPr>
        <w:pStyle w:val="Heading3"/>
      </w:pPr>
      <w:bookmarkStart w:id="85" w:name="_Toc219283295"/>
      <w:r w:rsidRPr="00011762">
        <w:lastRenderedPageBreak/>
        <w:t>Waitlisting FAQs for Students</w:t>
      </w:r>
      <w:bookmarkEnd w:id="85"/>
    </w:p>
    <w:p w14:paraId="2AA03CCD" w14:textId="77777777" w:rsidR="00011762" w:rsidRPr="001D00AB" w:rsidRDefault="00011762" w:rsidP="00860AEC">
      <w:pPr>
        <w:rPr>
          <w:rFonts w:cs="Calibri"/>
          <w:b/>
          <w:sz w:val="24"/>
          <w:szCs w:val="24"/>
        </w:rPr>
      </w:pPr>
      <w:bookmarkStart w:id="86" w:name="_How_does_waitlisting"/>
      <w:bookmarkEnd w:id="86"/>
      <w:r w:rsidRPr="001D00AB">
        <w:rPr>
          <w:rFonts w:cs="Calibri"/>
          <w:b/>
          <w:sz w:val="24"/>
          <w:szCs w:val="24"/>
          <w:shd w:val="clear" w:color="auto" w:fill="BFBFBF"/>
        </w:rPr>
        <w:t>How does waitlisting work?</w:t>
      </w:r>
    </w:p>
    <w:p w14:paraId="60496068" w14:textId="77777777" w:rsidR="00011762" w:rsidRPr="00BF1E9D" w:rsidRDefault="00011762" w:rsidP="00011762">
      <w:pPr>
        <w:rPr>
          <w:rFonts w:cs="Calibri"/>
        </w:rPr>
      </w:pPr>
      <w:r w:rsidRPr="00BF1E9D">
        <w:rPr>
          <w:rFonts w:cs="Calibri"/>
        </w:rPr>
        <w:t xml:space="preserve">Students who attempt to register for a class that is full may put themselves on a waiting list.  When </w:t>
      </w:r>
      <w:r w:rsidRPr="00955651">
        <w:rPr>
          <w:rFonts w:cs="Calibri"/>
        </w:rPr>
        <w:t>an open</w:t>
      </w:r>
      <w:r w:rsidRPr="00BF1E9D">
        <w:rPr>
          <w:rFonts w:cs="Calibri"/>
        </w:rPr>
        <w:t xml:space="preserve"> seat becomes available, an email will be sent to the </w:t>
      </w:r>
      <w:r w:rsidRPr="00BF1E9D">
        <w:rPr>
          <w:rFonts w:cs="Calibri"/>
          <w:b/>
          <w:u w:val="single"/>
        </w:rPr>
        <w:t>M</w:t>
      </w:r>
      <w:r w:rsidR="001704EC">
        <w:rPr>
          <w:rFonts w:cs="Calibri"/>
          <w:b/>
          <w:u w:val="single"/>
        </w:rPr>
        <w:t>illersville</w:t>
      </w:r>
      <w:r w:rsidRPr="00BF1E9D">
        <w:rPr>
          <w:rFonts w:cs="Calibri"/>
        </w:rPr>
        <w:t xml:space="preserve"> email address of the student at the top of the waiting list.  The student will have a certain amount of time (specified in their waitlist notification email) to go online and add the class.</w:t>
      </w:r>
    </w:p>
    <w:p w14:paraId="7A04711C" w14:textId="77777777" w:rsidR="00011762" w:rsidRPr="00BF1E9D" w:rsidRDefault="00011762" w:rsidP="00011762">
      <w:pPr>
        <w:rPr>
          <w:rFonts w:cs="Calibri"/>
        </w:rPr>
      </w:pPr>
      <w:r w:rsidRPr="00BF1E9D">
        <w:rPr>
          <w:rFonts w:cs="Calibri"/>
        </w:rPr>
        <w:t>The open seat will be reserved for that student and no other student may login and register for that seat during the amount of time allotted to the notified student.</w:t>
      </w:r>
    </w:p>
    <w:p w14:paraId="17743EA1" w14:textId="77777777" w:rsidR="00011762" w:rsidRPr="00BF1E9D" w:rsidRDefault="00011762" w:rsidP="00011762">
      <w:pPr>
        <w:rPr>
          <w:rFonts w:cs="Calibri"/>
        </w:rPr>
      </w:pPr>
      <w:r w:rsidRPr="00BF1E9D">
        <w:rPr>
          <w:rFonts w:cs="Calibri"/>
        </w:rPr>
        <w:t>If the student does not respond, the next student on the list will be notified and will be given an opportunity to respond.</w:t>
      </w:r>
    </w:p>
    <w:p w14:paraId="619358EA" w14:textId="77777777" w:rsidR="00011762" w:rsidRPr="00F7223D" w:rsidRDefault="00011762" w:rsidP="00011762">
      <w:pPr>
        <w:rPr>
          <w:rFonts w:cs="Calibri"/>
          <w:i/>
          <w:color w:val="AA0000"/>
        </w:rPr>
      </w:pPr>
      <w:r w:rsidRPr="00F7223D">
        <w:rPr>
          <w:rFonts w:cs="Calibri"/>
          <w:i/>
          <w:color w:val="AA0000"/>
        </w:rPr>
        <w:t>As a common courtesy to other students, it is expected that you will drop yourself from any waiting lists (or classes) that you do not intend to take.</w:t>
      </w:r>
    </w:p>
    <w:p w14:paraId="6CC6EC36" w14:textId="77777777" w:rsidR="00011762" w:rsidRPr="00FB5A98" w:rsidRDefault="00011762" w:rsidP="00444271">
      <w:pPr>
        <w:spacing w:after="0"/>
        <w:rPr>
          <w:b/>
          <w:sz w:val="24"/>
          <w:szCs w:val="24"/>
          <w:shd w:val="clear" w:color="auto" w:fill="BFBFBF"/>
        </w:rPr>
      </w:pPr>
      <w:bookmarkStart w:id="87" w:name="_How_do_I_1"/>
      <w:bookmarkEnd w:id="87"/>
      <w:r w:rsidRPr="00FB5A98">
        <w:rPr>
          <w:b/>
          <w:sz w:val="24"/>
          <w:szCs w:val="24"/>
          <w:shd w:val="clear" w:color="auto" w:fill="BFBFBF"/>
        </w:rPr>
        <w:t>How do I receive waitlist notifications?</w:t>
      </w:r>
    </w:p>
    <w:p w14:paraId="2660C057" w14:textId="77777777" w:rsidR="008B7F01" w:rsidRPr="008B7F01" w:rsidRDefault="008B7F01" w:rsidP="00444271">
      <w:pPr>
        <w:spacing w:after="0"/>
      </w:pPr>
    </w:p>
    <w:p w14:paraId="68BF92A9" w14:textId="77777777" w:rsidR="00011762" w:rsidRPr="00BF1E9D" w:rsidRDefault="00011762" w:rsidP="00011762">
      <w:pPr>
        <w:rPr>
          <w:rFonts w:eastAsia="Times New Roman" w:cs="Calibri"/>
          <w:b/>
          <w:bCs/>
          <w:color w:val="FF0000"/>
          <w:kern w:val="32"/>
        </w:rPr>
      </w:pPr>
      <w:r w:rsidRPr="00BF1E9D">
        <w:rPr>
          <w:rFonts w:cs="Calibri"/>
        </w:rPr>
        <w:t xml:space="preserve">Waitlisting notifications will be sent to students’ </w:t>
      </w:r>
      <w:r w:rsidR="00AB2E6C">
        <w:rPr>
          <w:rFonts w:cs="Calibri"/>
        </w:rPr>
        <w:t>Millersville student</w:t>
      </w:r>
      <w:r w:rsidRPr="00BF1E9D">
        <w:rPr>
          <w:rFonts w:cs="Calibri"/>
        </w:rPr>
        <w:t xml:space="preserve"> email accounts.   </w:t>
      </w:r>
    </w:p>
    <w:p w14:paraId="186A3B0F" w14:textId="77777777" w:rsidR="00011762" w:rsidRPr="00332F66" w:rsidRDefault="00011762" w:rsidP="00332F66">
      <w:pPr>
        <w:rPr>
          <w:b/>
          <w:sz w:val="24"/>
          <w:szCs w:val="24"/>
        </w:rPr>
      </w:pPr>
      <w:bookmarkStart w:id="88" w:name="_Can_I_waitlist"/>
      <w:bookmarkEnd w:id="88"/>
      <w:r w:rsidRPr="00332F66">
        <w:rPr>
          <w:b/>
          <w:sz w:val="24"/>
          <w:szCs w:val="24"/>
          <w:highlight w:val="lightGray"/>
        </w:rPr>
        <w:t>Can I waitlist for a course that requires a prerequisite or co requisite that I currently don’t have?</w:t>
      </w:r>
    </w:p>
    <w:p w14:paraId="3E6863E0" w14:textId="77777777" w:rsidR="00011762" w:rsidRPr="00BF1E9D" w:rsidRDefault="00011762" w:rsidP="00011762">
      <w:pPr>
        <w:rPr>
          <w:rFonts w:cs="Calibri"/>
        </w:rPr>
      </w:pPr>
      <w:r w:rsidRPr="00BF1E9D">
        <w:rPr>
          <w:rFonts w:cs="Calibri"/>
        </w:rPr>
        <w:t>Students must meet all of the course prerequisites and requirements in order to sign up for its waitlist.  Faculty and/or departmental overrides will allow students to waitlist for courses that would normally be restricted to them (</w:t>
      </w:r>
      <w:r w:rsidRPr="006606F6">
        <w:rPr>
          <w:rFonts w:cs="Calibri"/>
        </w:rPr>
        <w:t>See the Permission to Enroll in a Class form</w:t>
      </w:r>
      <w:r w:rsidR="006606F6">
        <w:rPr>
          <w:rFonts w:cs="Calibri"/>
        </w:rPr>
        <w:t xml:space="preserve"> on pg </w:t>
      </w:r>
      <w:r w:rsidR="006606F6">
        <w:rPr>
          <w:rFonts w:cs="Calibri"/>
        </w:rPr>
        <w:fldChar w:fldCharType="begin"/>
      </w:r>
      <w:r w:rsidR="006606F6">
        <w:rPr>
          <w:rFonts w:cs="Calibri"/>
        </w:rPr>
        <w:instrText xml:space="preserve"> PAGEREF _Ref312393973 \h </w:instrText>
      </w:r>
      <w:r w:rsidR="006606F6">
        <w:rPr>
          <w:rFonts w:cs="Calibri"/>
        </w:rPr>
      </w:r>
      <w:r w:rsidR="006606F6">
        <w:rPr>
          <w:rFonts w:cs="Calibri"/>
        </w:rPr>
        <w:fldChar w:fldCharType="separate"/>
      </w:r>
      <w:r w:rsidR="002C3372">
        <w:rPr>
          <w:rFonts w:cs="Calibri"/>
          <w:noProof/>
        </w:rPr>
        <w:t>30</w:t>
      </w:r>
      <w:r w:rsidR="006606F6">
        <w:rPr>
          <w:rFonts w:cs="Calibri"/>
        </w:rPr>
        <w:fldChar w:fldCharType="end"/>
      </w:r>
      <w:r w:rsidR="006606F6">
        <w:rPr>
          <w:rFonts w:cs="Calibri"/>
        </w:rPr>
        <w:t>)</w:t>
      </w:r>
    </w:p>
    <w:p w14:paraId="45CC4F68" w14:textId="77777777" w:rsidR="00011762" w:rsidRPr="001D00AB" w:rsidRDefault="00011762" w:rsidP="00FB5A98">
      <w:pPr>
        <w:rPr>
          <w:rFonts w:cs="Calibri"/>
          <w:b/>
          <w:sz w:val="24"/>
          <w:szCs w:val="24"/>
        </w:rPr>
      </w:pPr>
      <w:bookmarkStart w:id="89" w:name="_How_do_I"/>
      <w:bookmarkEnd w:id="89"/>
      <w:r w:rsidRPr="001D00AB">
        <w:rPr>
          <w:rFonts w:cs="Calibri"/>
          <w:b/>
          <w:sz w:val="24"/>
          <w:szCs w:val="24"/>
          <w:highlight w:val="lightGray"/>
        </w:rPr>
        <w:t>How do I sign up for a waiting list?</w:t>
      </w:r>
    </w:p>
    <w:p w14:paraId="4A0F2A1D" w14:textId="77777777" w:rsidR="00011762" w:rsidRPr="00BF1E9D" w:rsidRDefault="00011762" w:rsidP="00011762">
      <w:pPr>
        <w:rPr>
          <w:rFonts w:cs="Calibri"/>
        </w:rPr>
      </w:pPr>
      <w:r w:rsidRPr="00BF1E9D">
        <w:rPr>
          <w:rFonts w:cs="Calibri"/>
        </w:rPr>
        <w:t>All registration for waiting lists must be done online.  Directions are available</w:t>
      </w:r>
      <w:r w:rsidR="00444271">
        <w:rPr>
          <w:rFonts w:cs="Calibri"/>
        </w:rPr>
        <w:t xml:space="preserve"> in this document under</w:t>
      </w:r>
      <w:r w:rsidRPr="00BF1E9D">
        <w:rPr>
          <w:rFonts w:cs="Calibri"/>
        </w:rPr>
        <w:t xml:space="preserve"> </w:t>
      </w:r>
      <w:r w:rsidR="00860AEC">
        <w:rPr>
          <w:rFonts w:cs="Calibri"/>
        </w:rPr>
        <w:t>Wai</w:t>
      </w:r>
      <w:r w:rsidR="006606F6">
        <w:rPr>
          <w:rFonts w:cs="Calibri"/>
        </w:rPr>
        <w:t xml:space="preserve">tlisting Details and Procedures (pg </w:t>
      </w:r>
      <w:r w:rsidR="006606F6">
        <w:rPr>
          <w:rFonts w:cs="Calibri"/>
        </w:rPr>
        <w:fldChar w:fldCharType="begin"/>
      </w:r>
      <w:r w:rsidR="006606F6">
        <w:rPr>
          <w:rFonts w:cs="Calibri"/>
        </w:rPr>
        <w:instrText xml:space="preserve"> PAGEREF _Ref312394002 \h </w:instrText>
      </w:r>
      <w:r w:rsidR="006606F6">
        <w:rPr>
          <w:rFonts w:cs="Calibri"/>
        </w:rPr>
      </w:r>
      <w:r w:rsidR="006606F6">
        <w:rPr>
          <w:rFonts w:cs="Calibri"/>
        </w:rPr>
        <w:fldChar w:fldCharType="separate"/>
      </w:r>
      <w:r w:rsidR="002C3372">
        <w:rPr>
          <w:rFonts w:cs="Calibri"/>
          <w:noProof/>
        </w:rPr>
        <w:t>25</w:t>
      </w:r>
      <w:r w:rsidR="006606F6">
        <w:rPr>
          <w:rFonts w:cs="Calibri"/>
        </w:rPr>
        <w:fldChar w:fldCharType="end"/>
      </w:r>
      <w:r w:rsidR="006606F6">
        <w:rPr>
          <w:rFonts w:cs="Calibri"/>
        </w:rPr>
        <w:t>).</w:t>
      </w:r>
    </w:p>
    <w:p w14:paraId="42CF7280" w14:textId="77777777" w:rsidR="00011762" w:rsidRPr="00FB5A98" w:rsidRDefault="00011762" w:rsidP="00FB5A98">
      <w:pPr>
        <w:rPr>
          <w:b/>
          <w:sz w:val="24"/>
          <w:szCs w:val="24"/>
        </w:rPr>
      </w:pPr>
      <w:bookmarkStart w:id="90" w:name="_Is_priority_assigned"/>
      <w:bookmarkEnd w:id="90"/>
      <w:r w:rsidRPr="00FB5A98">
        <w:rPr>
          <w:b/>
          <w:sz w:val="24"/>
          <w:szCs w:val="24"/>
          <w:highlight w:val="lightGray"/>
        </w:rPr>
        <w:t>Is priority assigned to waitlists?</w:t>
      </w:r>
    </w:p>
    <w:p w14:paraId="2B687BC8" w14:textId="77777777" w:rsidR="00011762" w:rsidRPr="00BF1E9D" w:rsidRDefault="00011762" w:rsidP="00011762">
      <w:pPr>
        <w:rPr>
          <w:rFonts w:cs="Calibri"/>
        </w:rPr>
      </w:pPr>
      <w:r w:rsidRPr="00BF1E9D">
        <w:rPr>
          <w:rFonts w:cs="Calibri"/>
        </w:rPr>
        <w:t>Seniors get priority on waitlists while all other classes are first-come-first-served.</w:t>
      </w:r>
    </w:p>
    <w:p w14:paraId="626174FB" w14:textId="77777777" w:rsidR="00011762" w:rsidRPr="00FB5A98" w:rsidRDefault="00011762" w:rsidP="00FB5A98">
      <w:pPr>
        <w:rPr>
          <w:b/>
          <w:sz w:val="24"/>
          <w:szCs w:val="24"/>
        </w:rPr>
      </w:pPr>
      <w:bookmarkStart w:id="91" w:name="_Is_there_a"/>
      <w:bookmarkEnd w:id="91"/>
      <w:r w:rsidRPr="00FB5A98">
        <w:rPr>
          <w:b/>
          <w:sz w:val="24"/>
          <w:szCs w:val="24"/>
          <w:highlight w:val="lightGray"/>
        </w:rPr>
        <w:t>Is there a way for me to see my position on a waitlist?</w:t>
      </w:r>
    </w:p>
    <w:p w14:paraId="4FD1AC68" w14:textId="77777777" w:rsidR="00011762" w:rsidRPr="00BF1E9D" w:rsidRDefault="00011762" w:rsidP="00011762">
      <w:pPr>
        <w:rPr>
          <w:rFonts w:cs="Calibri"/>
        </w:rPr>
      </w:pPr>
      <w:r w:rsidRPr="00BF1E9D">
        <w:rPr>
          <w:rFonts w:cs="Calibri"/>
        </w:rPr>
        <w:t>No – students cannot currently see their position on a waitlist.</w:t>
      </w:r>
    </w:p>
    <w:p w14:paraId="39CFE8D9" w14:textId="77777777" w:rsidR="00011762" w:rsidRPr="00FB5A98" w:rsidRDefault="00011762" w:rsidP="00FB5A98">
      <w:pPr>
        <w:rPr>
          <w:b/>
          <w:sz w:val="24"/>
          <w:szCs w:val="24"/>
        </w:rPr>
      </w:pPr>
      <w:bookmarkStart w:id="92" w:name="_What_happens_if"/>
      <w:bookmarkEnd w:id="92"/>
      <w:r w:rsidRPr="00FB5A98">
        <w:rPr>
          <w:b/>
          <w:sz w:val="24"/>
          <w:szCs w:val="24"/>
          <w:highlight w:val="lightGray"/>
        </w:rPr>
        <w:t>What happens if I don’t register for a course within the allotted time period mentioned in my notification email?</w:t>
      </w:r>
    </w:p>
    <w:p w14:paraId="7824A937" w14:textId="77777777" w:rsidR="00011762" w:rsidRPr="00BF1E9D" w:rsidRDefault="00011762" w:rsidP="00011762">
      <w:pPr>
        <w:rPr>
          <w:rFonts w:cs="Calibri"/>
        </w:rPr>
      </w:pPr>
      <w:r w:rsidRPr="00BF1E9D">
        <w:rPr>
          <w:rFonts w:cs="Calibri"/>
        </w:rPr>
        <w:t>If you do not register within the time period mentioned in your email (the clock begins ticking at the time the email is sent), you will automatically be dropped from the waiting list.  The next student on the waiting list will move to the top of the list.  For this reason, if you are waitlisted for a class it is HIGHLY recommended that you check your marauder email at least twice a day.</w:t>
      </w:r>
    </w:p>
    <w:p w14:paraId="317CA1C3" w14:textId="77777777" w:rsidR="00011762" w:rsidRPr="00FB5A98" w:rsidRDefault="00011762" w:rsidP="00FB5A98">
      <w:pPr>
        <w:rPr>
          <w:b/>
          <w:sz w:val="24"/>
          <w:szCs w:val="24"/>
        </w:rPr>
      </w:pPr>
      <w:bookmarkStart w:id="93" w:name="_When_can_I"/>
      <w:bookmarkEnd w:id="93"/>
      <w:r w:rsidRPr="00FB5A98">
        <w:rPr>
          <w:b/>
          <w:sz w:val="24"/>
          <w:szCs w:val="24"/>
          <w:highlight w:val="lightGray"/>
        </w:rPr>
        <w:t>When can I begin adding myse</w:t>
      </w:r>
      <w:r w:rsidR="008B7F01" w:rsidRPr="00FB5A98">
        <w:rPr>
          <w:b/>
          <w:sz w:val="24"/>
          <w:szCs w:val="24"/>
          <w:highlight w:val="lightGray"/>
        </w:rPr>
        <w:t>lf to the waitlist for a course?</w:t>
      </w:r>
    </w:p>
    <w:p w14:paraId="15567635" w14:textId="77777777" w:rsidR="00011762" w:rsidRPr="00BF1E9D" w:rsidRDefault="00011762" w:rsidP="008B7F01">
      <w:pPr>
        <w:rPr>
          <w:rFonts w:cs="Calibri"/>
        </w:rPr>
      </w:pPr>
      <w:r w:rsidRPr="00BF1E9D">
        <w:rPr>
          <w:rFonts w:cs="Calibri"/>
        </w:rPr>
        <w:t>You can begin to add yourself to the waitlist for a course during the times you normal</w:t>
      </w:r>
      <w:r w:rsidR="008B7F01">
        <w:rPr>
          <w:rFonts w:cs="Calibri"/>
        </w:rPr>
        <w:t>ly register for courses on MAX.</w:t>
      </w:r>
    </w:p>
    <w:p w14:paraId="310183DB" w14:textId="77777777" w:rsidR="00011762" w:rsidRPr="00FB5A98" w:rsidRDefault="00011762" w:rsidP="00FB5A98">
      <w:pPr>
        <w:rPr>
          <w:b/>
          <w:sz w:val="24"/>
          <w:szCs w:val="24"/>
        </w:rPr>
      </w:pPr>
      <w:bookmarkStart w:id="94" w:name="_Are_there_times"/>
      <w:bookmarkEnd w:id="94"/>
      <w:r w:rsidRPr="00FB5A98">
        <w:rPr>
          <w:b/>
          <w:sz w:val="24"/>
          <w:szCs w:val="24"/>
          <w:highlight w:val="lightGray"/>
        </w:rPr>
        <w:t>Are there times when wait listing will not be available or times when I won’t receive notifications of open seats?</w:t>
      </w:r>
    </w:p>
    <w:p w14:paraId="222C2FAB" w14:textId="77777777" w:rsidR="00011762" w:rsidRPr="00BF1E9D" w:rsidRDefault="00011762" w:rsidP="00011762">
      <w:pPr>
        <w:pStyle w:val="ListParagraph"/>
        <w:ind w:left="0"/>
        <w:rPr>
          <w:rFonts w:cs="Calibri"/>
        </w:rPr>
      </w:pPr>
      <w:r w:rsidRPr="00BF1E9D">
        <w:rPr>
          <w:rFonts w:cs="Calibri"/>
        </w:rPr>
        <w:lastRenderedPageBreak/>
        <w:t xml:space="preserve">When registration on MAX is closed off for you, you will not be able to waitlist for classes or register </w:t>
      </w:r>
      <w:r w:rsidR="007B4334" w:rsidRPr="00BF1E9D">
        <w:rPr>
          <w:rFonts w:cs="Calibri"/>
        </w:rPr>
        <w:t>off</w:t>
      </w:r>
      <w:r w:rsidRPr="00BF1E9D">
        <w:rPr>
          <w:rFonts w:cs="Calibri"/>
        </w:rPr>
        <w:t xml:space="preserve"> a waitlist for a class.    </w:t>
      </w:r>
      <w:bookmarkStart w:id="95" w:name="_The_web_schedule"/>
      <w:bookmarkEnd w:id="95"/>
      <w:r w:rsidR="00A77D37">
        <w:rPr>
          <w:rFonts w:cs="Calibri"/>
        </w:rPr>
        <w:t xml:space="preserve">See Important Dates &amp; Deadlines (pg </w:t>
      </w:r>
      <w:r w:rsidR="00A77D37">
        <w:rPr>
          <w:rFonts w:cs="Calibri"/>
        </w:rPr>
        <w:fldChar w:fldCharType="begin"/>
      </w:r>
      <w:r w:rsidR="00A77D37">
        <w:rPr>
          <w:rFonts w:cs="Calibri"/>
        </w:rPr>
        <w:instrText xml:space="preserve"> PAGEREF _Ref312395834 \h </w:instrText>
      </w:r>
      <w:r w:rsidR="00A77D37">
        <w:rPr>
          <w:rFonts w:cs="Calibri"/>
        </w:rPr>
      </w:r>
      <w:r w:rsidR="00A77D37">
        <w:rPr>
          <w:rFonts w:cs="Calibri"/>
        </w:rPr>
        <w:fldChar w:fldCharType="separate"/>
      </w:r>
      <w:r w:rsidR="002C3372">
        <w:rPr>
          <w:rFonts w:cs="Calibri"/>
          <w:noProof/>
        </w:rPr>
        <w:t>4</w:t>
      </w:r>
      <w:r w:rsidR="00A77D37">
        <w:rPr>
          <w:rFonts w:cs="Calibri"/>
        </w:rPr>
        <w:fldChar w:fldCharType="end"/>
      </w:r>
      <w:r w:rsidR="00A77D37">
        <w:rPr>
          <w:rFonts w:cs="Calibri"/>
        </w:rPr>
        <w:t>) for these dates.</w:t>
      </w:r>
    </w:p>
    <w:p w14:paraId="142D7510" w14:textId="77777777" w:rsidR="0085516F" w:rsidRPr="0085471D" w:rsidRDefault="00011762" w:rsidP="00FB5A98">
      <w:pPr>
        <w:rPr>
          <w:b/>
          <w:sz w:val="24"/>
        </w:rPr>
      </w:pPr>
      <w:bookmarkStart w:id="96" w:name="_I_received_notification"/>
      <w:bookmarkEnd w:id="96"/>
      <w:r w:rsidRPr="0085471D">
        <w:rPr>
          <w:b/>
          <w:sz w:val="24"/>
          <w:highlight w:val="lightGray"/>
        </w:rPr>
        <w:t>I received notification that I’m able to add a class off of the waitlist but when I try to, I’m getting a message that the class is closed and I cannot add it!  Why is that?</w:t>
      </w:r>
    </w:p>
    <w:p w14:paraId="2EF0944C" w14:textId="77777777" w:rsidR="00011762" w:rsidRPr="00BF1E9D" w:rsidRDefault="00011762" w:rsidP="00011762">
      <w:pPr>
        <w:pStyle w:val="ListParagraph"/>
        <w:ind w:left="0"/>
        <w:rPr>
          <w:rFonts w:cs="Calibri"/>
        </w:rPr>
      </w:pPr>
      <w:r w:rsidRPr="00BF1E9D">
        <w:rPr>
          <w:rFonts w:cs="Calibri"/>
        </w:rPr>
        <w:t>A faculty member may, at his or her discretion, provide another student with an override to allow that individual to register for a course, and that seat will become unavailable to the waitlisted student.  If that occurs, the waitlisted student will need to contact the faculty member (or academic department) for more information, but they should be aware that he or she is not required to add you to the course.</w:t>
      </w:r>
    </w:p>
    <w:p w14:paraId="5E75E4E6" w14:textId="77777777" w:rsidR="00011762" w:rsidRPr="00FB5A98" w:rsidRDefault="00011762" w:rsidP="00FB5A98">
      <w:pPr>
        <w:rPr>
          <w:b/>
          <w:sz w:val="24"/>
          <w:szCs w:val="24"/>
        </w:rPr>
      </w:pPr>
      <w:bookmarkStart w:id="97" w:name="_May_I_get"/>
      <w:bookmarkEnd w:id="97"/>
      <w:r w:rsidRPr="00FB5A98">
        <w:rPr>
          <w:b/>
          <w:sz w:val="24"/>
          <w:szCs w:val="24"/>
          <w:highlight w:val="lightGray"/>
        </w:rPr>
        <w:t>May I get on the waiting list for more than one section of the same course?</w:t>
      </w:r>
    </w:p>
    <w:p w14:paraId="6BDB3BB8" w14:textId="77777777" w:rsidR="00011762" w:rsidRPr="00F7223D" w:rsidRDefault="00011762" w:rsidP="00011762">
      <w:pPr>
        <w:rPr>
          <w:rFonts w:cs="Calibri"/>
          <w:color w:val="AA0000"/>
        </w:rPr>
      </w:pPr>
      <w:r w:rsidRPr="00BF1E9D">
        <w:rPr>
          <w:rFonts w:cs="Calibri"/>
        </w:rPr>
        <w:t xml:space="preserve">Yes.  You may waitlist for more than one section of the same course.  Also, if you are </w:t>
      </w:r>
      <w:r w:rsidR="00C049C6" w:rsidRPr="00BF1E9D">
        <w:rPr>
          <w:rFonts w:cs="Calibri"/>
        </w:rPr>
        <w:t>registered</w:t>
      </w:r>
      <w:r w:rsidRPr="00BF1E9D">
        <w:rPr>
          <w:rFonts w:cs="Calibri"/>
        </w:rPr>
        <w:t xml:space="preserve"> for a course, you may waitlist yourself for additional sections of the same course.  </w:t>
      </w:r>
      <w:r w:rsidRPr="00F7223D">
        <w:rPr>
          <w:rFonts w:cs="Calibri"/>
          <w:b/>
          <w:color w:val="AA0000"/>
        </w:rPr>
        <w:t>If you are waitlisted for a course you have no intention of taking, please do your fellow students a favor and drop yourself from the waitlist and let someone else have the course.</w:t>
      </w:r>
    </w:p>
    <w:p w14:paraId="548EFED3" w14:textId="77777777" w:rsidR="00011762" w:rsidRPr="00FB5A98" w:rsidRDefault="00011762" w:rsidP="00FB5A98">
      <w:pPr>
        <w:rPr>
          <w:b/>
          <w:sz w:val="24"/>
          <w:szCs w:val="24"/>
        </w:rPr>
      </w:pPr>
      <w:bookmarkStart w:id="98" w:name="_I’ve_been_given"/>
      <w:bookmarkStart w:id="99" w:name="_May_I_get_1"/>
      <w:bookmarkEnd w:id="98"/>
      <w:bookmarkEnd w:id="99"/>
      <w:r w:rsidRPr="00FB5A98">
        <w:rPr>
          <w:b/>
          <w:sz w:val="24"/>
          <w:szCs w:val="24"/>
          <w:highlight w:val="lightGray"/>
        </w:rPr>
        <w:t>May I get on the waiting list for a class that has a time conflict with another course?</w:t>
      </w:r>
    </w:p>
    <w:p w14:paraId="0CD2BD98" w14:textId="77777777" w:rsidR="00011762" w:rsidRPr="00BF1E9D" w:rsidRDefault="00011762" w:rsidP="00011762">
      <w:pPr>
        <w:rPr>
          <w:rFonts w:cs="Calibri"/>
        </w:rPr>
      </w:pPr>
      <w:r w:rsidRPr="00BF1E9D">
        <w:rPr>
          <w:rFonts w:cs="Calibri"/>
        </w:rPr>
        <w:t xml:space="preserve">Yes.  Although you may not register for courses with time conflicts, you may add yourself to the waiting lists of courses that have time conflicts with courses for which you are registered or with other courses that you have waitlisted.  If you are notified via email that a seat is now available for a waitlisted class, you must drop any course for which you are registered that has </w:t>
      </w:r>
      <w:r w:rsidRPr="00BF1E9D">
        <w:rPr>
          <w:rFonts w:cs="Calibri"/>
        </w:rPr>
        <w:t xml:space="preserve">a time conflict before you may register for the waitlisted course (or, if the time conflict is less than 15 minutes in length, get permission to register via the </w:t>
      </w:r>
      <w:r w:rsidRPr="00786781">
        <w:rPr>
          <w:rFonts w:cs="Calibri"/>
        </w:rPr>
        <w:t>Time Conflict permission form</w:t>
      </w:r>
      <w:r w:rsidR="00786781">
        <w:rPr>
          <w:rFonts w:cs="Calibri"/>
        </w:rPr>
        <w:t xml:space="preserve">, pg </w:t>
      </w:r>
      <w:r w:rsidR="00786781">
        <w:rPr>
          <w:rFonts w:cs="Calibri"/>
        </w:rPr>
        <w:fldChar w:fldCharType="begin"/>
      </w:r>
      <w:r w:rsidR="00786781">
        <w:rPr>
          <w:rFonts w:cs="Calibri"/>
        </w:rPr>
        <w:instrText xml:space="preserve"> PAGEREF _Ref312396052 \h </w:instrText>
      </w:r>
      <w:r w:rsidR="00786781">
        <w:rPr>
          <w:rFonts w:cs="Calibri"/>
        </w:rPr>
      </w:r>
      <w:r w:rsidR="00786781">
        <w:rPr>
          <w:rFonts w:cs="Calibri"/>
        </w:rPr>
        <w:fldChar w:fldCharType="separate"/>
      </w:r>
      <w:r w:rsidR="002C3372">
        <w:rPr>
          <w:rFonts w:cs="Calibri"/>
          <w:noProof/>
        </w:rPr>
        <w:t>30</w:t>
      </w:r>
      <w:r w:rsidR="00786781">
        <w:rPr>
          <w:rFonts w:cs="Calibri"/>
        </w:rPr>
        <w:fldChar w:fldCharType="end"/>
      </w:r>
      <w:r w:rsidR="00786781">
        <w:rPr>
          <w:rFonts w:cs="Calibri"/>
        </w:rPr>
        <w:t>).</w:t>
      </w:r>
    </w:p>
    <w:p w14:paraId="0BC03B00" w14:textId="77777777" w:rsidR="008B7F01" w:rsidRPr="0085471D" w:rsidRDefault="00011762" w:rsidP="00695026">
      <w:pPr>
        <w:shd w:val="clear" w:color="auto" w:fill="BFBFBF"/>
        <w:rPr>
          <w:b/>
          <w:sz w:val="24"/>
          <w:szCs w:val="24"/>
        </w:rPr>
      </w:pPr>
      <w:bookmarkStart w:id="100" w:name="_How_does_waitlisting_1"/>
      <w:bookmarkEnd w:id="100"/>
      <w:r w:rsidRPr="0085471D">
        <w:rPr>
          <w:b/>
          <w:sz w:val="24"/>
          <w:szCs w:val="24"/>
        </w:rPr>
        <w:t>How does waitlisting work with fee payment deadlines?</w:t>
      </w:r>
    </w:p>
    <w:p w14:paraId="68A42D1D" w14:textId="77777777" w:rsidR="00011762" w:rsidRPr="00BF1E9D" w:rsidRDefault="00011762" w:rsidP="00011762">
      <w:pPr>
        <w:rPr>
          <w:rFonts w:cs="Calibri"/>
        </w:rPr>
      </w:pPr>
      <w:r w:rsidRPr="00BF1E9D">
        <w:rPr>
          <w:rFonts w:cs="Calibri"/>
        </w:rPr>
        <w:t xml:space="preserve">If you have an outstanding balance at any of the fee payment deadlines, you may be dropped from your classes.  If you are dropped from your classes, you will also be dropped from any waiting lists.  If you resolve your outstanding balance, it will be your responsibility to re-add yourself to any waiting lists from which you were dropped from; you will </w:t>
      </w:r>
      <w:r w:rsidRPr="00BF1E9D">
        <w:rPr>
          <w:rFonts w:cs="Calibri"/>
          <w:u w:val="single"/>
        </w:rPr>
        <w:t>not</w:t>
      </w:r>
      <w:r w:rsidRPr="00BF1E9D">
        <w:rPr>
          <w:rFonts w:cs="Calibri"/>
        </w:rPr>
        <w:t xml:space="preserve"> retain your original position on those waiting lists.</w:t>
      </w:r>
    </w:p>
    <w:p w14:paraId="7D63A1A0" w14:textId="77777777" w:rsidR="00011762" w:rsidRPr="0085471D" w:rsidRDefault="00011762" w:rsidP="00FB5A98">
      <w:pPr>
        <w:rPr>
          <w:b/>
          <w:sz w:val="24"/>
          <w:szCs w:val="24"/>
        </w:rPr>
      </w:pPr>
      <w:bookmarkStart w:id="101" w:name="_At_what_point"/>
      <w:bookmarkEnd w:id="101"/>
      <w:r w:rsidRPr="0085471D">
        <w:rPr>
          <w:b/>
          <w:sz w:val="24"/>
          <w:szCs w:val="24"/>
          <w:highlight w:val="lightGray"/>
        </w:rPr>
        <w:t>At what point does waitlisting stop?</w:t>
      </w:r>
    </w:p>
    <w:p w14:paraId="723C6D22" w14:textId="77777777" w:rsidR="00011762" w:rsidRPr="00BF1E9D" w:rsidRDefault="00011762" w:rsidP="00786781">
      <w:pPr>
        <w:rPr>
          <w:rFonts w:cs="Calibri"/>
        </w:rPr>
      </w:pPr>
      <w:r w:rsidRPr="00BF1E9D">
        <w:rPr>
          <w:rFonts w:cs="Calibri"/>
        </w:rPr>
        <w:t>For Spring and Fall, wait lists will stop functioning 11:59 PM on the last day of Drop/Add.  For Summer and Winter, waiting lists for a class will stop functioning 11:59 PM on the first working day following the first class meeting (Example: for class that begins on a Friday, the last day to Drop/Add would be the following Monday).</w:t>
      </w:r>
    </w:p>
    <w:p w14:paraId="1333B4DB" w14:textId="77777777" w:rsidR="00011762" w:rsidRPr="0085471D" w:rsidRDefault="00011762" w:rsidP="00FB5A98">
      <w:pPr>
        <w:rPr>
          <w:b/>
          <w:sz w:val="24"/>
          <w:szCs w:val="24"/>
        </w:rPr>
      </w:pPr>
      <w:bookmarkStart w:id="102" w:name="_How_can_I"/>
      <w:bookmarkEnd w:id="102"/>
      <w:r w:rsidRPr="0085471D">
        <w:rPr>
          <w:b/>
          <w:sz w:val="24"/>
          <w:szCs w:val="24"/>
          <w:highlight w:val="lightGray"/>
        </w:rPr>
        <w:t>How can I get on a waiting list for a class that also has a lab and/or recitation component?</w:t>
      </w:r>
    </w:p>
    <w:p w14:paraId="41ADE0A5" w14:textId="77777777" w:rsidR="00011762" w:rsidRDefault="00011762" w:rsidP="00814BE3">
      <w:pPr>
        <w:tabs>
          <w:tab w:val="num" w:pos="720"/>
        </w:tabs>
        <w:spacing w:after="0"/>
        <w:rPr>
          <w:rFonts w:cs="Calibri"/>
        </w:rPr>
      </w:pPr>
      <w:r w:rsidRPr="00BF1E9D">
        <w:rPr>
          <w:rFonts w:cs="Calibri"/>
        </w:rPr>
        <w:t>If you want to waitlist for a class that requires a lab and/or recitation:</w:t>
      </w:r>
    </w:p>
    <w:p w14:paraId="468FDE6D" w14:textId="77777777" w:rsidR="00786781" w:rsidRPr="00BF1E9D" w:rsidRDefault="00786781" w:rsidP="00814BE3">
      <w:pPr>
        <w:tabs>
          <w:tab w:val="num" w:pos="720"/>
        </w:tabs>
        <w:spacing w:after="0"/>
        <w:rPr>
          <w:rFonts w:cs="Calibri"/>
        </w:rPr>
      </w:pPr>
    </w:p>
    <w:p w14:paraId="1854D630" w14:textId="77777777" w:rsidR="00011762" w:rsidRPr="00BF1E9D" w:rsidRDefault="00011762" w:rsidP="00D060FC">
      <w:pPr>
        <w:numPr>
          <w:ilvl w:val="0"/>
          <w:numId w:val="25"/>
        </w:numPr>
        <w:ind w:left="720"/>
        <w:rPr>
          <w:rFonts w:cs="Calibri"/>
        </w:rPr>
      </w:pPr>
      <w:r w:rsidRPr="00BF1E9D">
        <w:rPr>
          <w:rFonts w:cs="Calibri"/>
        </w:rPr>
        <w:t>For classes that have a LAB component, you need to waitlist for the LAB.</w:t>
      </w:r>
    </w:p>
    <w:p w14:paraId="09A9BA12" w14:textId="77777777" w:rsidR="00011762" w:rsidRPr="00BF1E9D" w:rsidRDefault="00011762" w:rsidP="00D060FC">
      <w:pPr>
        <w:numPr>
          <w:ilvl w:val="0"/>
          <w:numId w:val="25"/>
        </w:numPr>
        <w:ind w:left="720"/>
        <w:rPr>
          <w:rFonts w:cs="Calibri"/>
        </w:rPr>
      </w:pPr>
      <w:r w:rsidRPr="00BF1E9D">
        <w:rPr>
          <w:rFonts w:cs="Calibri"/>
        </w:rPr>
        <w:t>For classes that have a RECITATION component, you need to waitlist for the RECITATION.</w:t>
      </w:r>
    </w:p>
    <w:p w14:paraId="4F53F4B8" w14:textId="77777777" w:rsidR="00011762" w:rsidRPr="00BF1E9D" w:rsidRDefault="00011762" w:rsidP="00D060FC">
      <w:pPr>
        <w:numPr>
          <w:ilvl w:val="0"/>
          <w:numId w:val="25"/>
        </w:numPr>
        <w:ind w:left="720"/>
        <w:rPr>
          <w:rFonts w:cs="Calibri"/>
        </w:rPr>
      </w:pPr>
      <w:r w:rsidRPr="00BF1E9D">
        <w:rPr>
          <w:rFonts w:cs="Calibri"/>
        </w:rPr>
        <w:lastRenderedPageBreak/>
        <w:t>For classes that have a LAB &amp; RECITATION component, you need to waitlist for the LAB.</w:t>
      </w:r>
    </w:p>
    <w:p w14:paraId="62E008D0" w14:textId="77777777" w:rsidR="00011762" w:rsidRPr="00BF1E9D" w:rsidRDefault="00011762" w:rsidP="00011762">
      <w:pPr>
        <w:rPr>
          <w:rFonts w:cs="Calibri"/>
        </w:rPr>
      </w:pPr>
      <w:r w:rsidRPr="00BF1E9D">
        <w:rPr>
          <w:rFonts w:cs="Calibri"/>
        </w:rPr>
        <w:t xml:space="preserve">If you receive a waitlist notification confirming that you can add the lab/recitation </w:t>
      </w:r>
      <w:r w:rsidR="00D02512" w:rsidRPr="00BF1E9D">
        <w:rPr>
          <w:rFonts w:cs="Calibri"/>
        </w:rPr>
        <w:t>off</w:t>
      </w:r>
      <w:r w:rsidRPr="00BF1E9D">
        <w:rPr>
          <w:rFonts w:cs="Calibri"/>
        </w:rPr>
        <w:t xml:space="preserve"> the waitlist, you need to register for the lecture and the lab and/or recitation simultaneously by:</w:t>
      </w:r>
    </w:p>
    <w:p w14:paraId="47BF08D3" w14:textId="77777777" w:rsidR="00011762" w:rsidRPr="00BF1E9D" w:rsidRDefault="00011762" w:rsidP="00D060FC">
      <w:pPr>
        <w:numPr>
          <w:ilvl w:val="0"/>
          <w:numId w:val="8"/>
        </w:numPr>
        <w:ind w:left="720"/>
        <w:rPr>
          <w:rFonts w:cs="Calibri"/>
        </w:rPr>
      </w:pPr>
      <w:r w:rsidRPr="00BF1E9D">
        <w:rPr>
          <w:rFonts w:cs="Calibri"/>
        </w:rPr>
        <w:t xml:space="preserve">Locating the lecture (and recitation for some PHYS courses) section attached to the lecture through the </w:t>
      </w:r>
      <w:hyperlink w:anchor="_SEARCH_WEB_SCHEDULE" w:history="1">
        <w:r w:rsidRPr="00BF1E9D">
          <w:rPr>
            <w:rStyle w:val="Hyperlink"/>
            <w:rFonts w:cs="Calibri"/>
          </w:rPr>
          <w:t>Web Schedule</w:t>
        </w:r>
      </w:hyperlink>
      <w:r w:rsidRPr="00BF1E9D">
        <w:rPr>
          <w:rFonts w:cs="Calibri"/>
        </w:rPr>
        <w:t xml:space="preserve"> AND…</w:t>
      </w:r>
    </w:p>
    <w:p w14:paraId="06C26AC3" w14:textId="77777777" w:rsidR="00011762" w:rsidRPr="00BF1E9D" w:rsidRDefault="00E83F7A" w:rsidP="00D060FC">
      <w:pPr>
        <w:numPr>
          <w:ilvl w:val="0"/>
          <w:numId w:val="8"/>
        </w:numPr>
        <w:ind w:left="720"/>
        <w:rPr>
          <w:rFonts w:cs="Calibri"/>
        </w:rPr>
      </w:pPr>
      <w:hyperlink r:id="rId68" w:history="1">
        <w:r>
          <w:rPr>
            <w:rStyle w:val="Hyperlink"/>
            <w:rFonts w:cs="Calibri"/>
            <w:i/>
          </w:rPr>
          <w:t>L</w:t>
        </w:r>
        <w:r w:rsidRPr="00FC6B89">
          <w:rPr>
            <w:rStyle w:val="Hyperlink"/>
            <w:rFonts w:cs="Calibri"/>
            <w:i/>
          </w:rPr>
          <w:t>ogging into MAX</w:t>
        </w:r>
      </w:hyperlink>
      <w:r>
        <w:rPr>
          <w:rFonts w:cs="Calibri"/>
          <w:i/>
        </w:rPr>
        <w:t xml:space="preserve"> </w:t>
      </w:r>
      <w:r w:rsidR="00011762" w:rsidRPr="00BF1E9D">
        <w:rPr>
          <w:rFonts w:cs="Calibri"/>
        </w:rPr>
        <w:t xml:space="preserve">and go to </w:t>
      </w:r>
      <w:r w:rsidR="00011762" w:rsidRPr="00BF1E9D">
        <w:rPr>
          <w:rFonts w:cs="Calibri"/>
          <w:u w:val="single"/>
        </w:rPr>
        <w:t>Registration – Drop/Add Classes</w:t>
      </w:r>
      <w:r w:rsidR="00011762" w:rsidRPr="00BF1E9D">
        <w:rPr>
          <w:rFonts w:cs="Calibri"/>
        </w:rPr>
        <w:t xml:space="preserve"> AND…</w:t>
      </w:r>
    </w:p>
    <w:p w14:paraId="6B8661BA" w14:textId="77777777" w:rsidR="00011762" w:rsidRPr="00BF1E9D" w:rsidRDefault="00011762" w:rsidP="00D060FC">
      <w:pPr>
        <w:numPr>
          <w:ilvl w:val="0"/>
          <w:numId w:val="8"/>
        </w:numPr>
        <w:ind w:left="720"/>
        <w:rPr>
          <w:rFonts w:cs="Calibri"/>
        </w:rPr>
      </w:pPr>
      <w:r w:rsidRPr="00BF1E9D">
        <w:rPr>
          <w:rFonts w:cs="Calibri"/>
        </w:rPr>
        <w:t xml:space="preserve">Changing the Action button for the lab/recitation from </w:t>
      </w:r>
      <w:r w:rsidRPr="00BF1E9D">
        <w:rPr>
          <w:rFonts w:cs="Calibri"/>
          <w:u w:val="single"/>
        </w:rPr>
        <w:t>Waitlisted</w:t>
      </w:r>
      <w:r w:rsidRPr="00BF1E9D">
        <w:rPr>
          <w:rFonts w:cs="Calibri"/>
        </w:rPr>
        <w:t xml:space="preserve"> to **</w:t>
      </w:r>
      <w:r w:rsidRPr="00BF1E9D">
        <w:rPr>
          <w:rFonts w:cs="Calibri"/>
          <w:u w:val="single"/>
        </w:rPr>
        <w:t>Registered</w:t>
      </w:r>
      <w:r w:rsidRPr="00BF1E9D">
        <w:rPr>
          <w:rFonts w:cs="Calibri"/>
        </w:rPr>
        <w:t>** AND…</w:t>
      </w:r>
    </w:p>
    <w:p w14:paraId="1D6000D4" w14:textId="77777777" w:rsidR="00011762" w:rsidRPr="00BF1E9D" w:rsidRDefault="00011762" w:rsidP="00D060FC">
      <w:pPr>
        <w:numPr>
          <w:ilvl w:val="0"/>
          <w:numId w:val="8"/>
        </w:numPr>
        <w:ind w:left="720"/>
        <w:rPr>
          <w:rFonts w:cs="Calibri"/>
        </w:rPr>
      </w:pPr>
      <w:r w:rsidRPr="00BF1E9D">
        <w:rPr>
          <w:rFonts w:cs="Calibri"/>
        </w:rPr>
        <w:t xml:space="preserve"> typing in the accompanying lecture (and recitation for some PHYS courses) CRNs in the </w:t>
      </w:r>
      <w:r w:rsidRPr="00BF1E9D">
        <w:rPr>
          <w:rFonts w:cs="Calibri"/>
          <w:u w:val="single"/>
        </w:rPr>
        <w:t>Add Classes Worksheet</w:t>
      </w:r>
      <w:r w:rsidRPr="00BF1E9D">
        <w:rPr>
          <w:rFonts w:cs="Calibri"/>
        </w:rPr>
        <w:t xml:space="preserve"> near the bottom of the page AND…</w:t>
      </w:r>
    </w:p>
    <w:p w14:paraId="070C79FE" w14:textId="77777777" w:rsidR="00627EED" w:rsidRPr="00860AEC" w:rsidRDefault="00011762" w:rsidP="00D060FC">
      <w:pPr>
        <w:numPr>
          <w:ilvl w:val="0"/>
          <w:numId w:val="8"/>
        </w:numPr>
        <w:ind w:left="720"/>
        <w:rPr>
          <w:rFonts w:cs="Calibri"/>
        </w:rPr>
      </w:pPr>
      <w:r w:rsidRPr="00BF1E9D">
        <w:rPr>
          <w:rFonts w:cs="Calibri"/>
        </w:rPr>
        <w:t xml:space="preserve">clicking on </w:t>
      </w:r>
      <w:r w:rsidRPr="00BF1E9D">
        <w:rPr>
          <w:rFonts w:cs="Calibri"/>
          <w:u w:val="single"/>
        </w:rPr>
        <w:t>Submit Changes</w:t>
      </w:r>
      <w:r w:rsidRPr="00BF1E9D">
        <w:rPr>
          <w:rFonts w:cs="Calibri"/>
        </w:rPr>
        <w:t>.</w:t>
      </w:r>
    </w:p>
    <w:p w14:paraId="04B0C8DD" w14:textId="77777777" w:rsidR="003257C3" w:rsidRDefault="003257C3" w:rsidP="00FB5A98">
      <w:pPr>
        <w:rPr>
          <w:b/>
          <w:sz w:val="24"/>
          <w:szCs w:val="24"/>
          <w:highlight w:val="lightGray"/>
        </w:rPr>
      </w:pPr>
      <w:bookmarkStart w:id="103" w:name="_I’ve_been_given_1"/>
      <w:bookmarkEnd w:id="103"/>
    </w:p>
    <w:p w14:paraId="0D16739F" w14:textId="77777777" w:rsidR="00011762" w:rsidRPr="0085471D" w:rsidRDefault="00011762" w:rsidP="00FB5A98">
      <w:pPr>
        <w:rPr>
          <w:b/>
          <w:sz w:val="24"/>
          <w:szCs w:val="24"/>
        </w:rPr>
      </w:pPr>
      <w:r w:rsidRPr="0085471D">
        <w:rPr>
          <w:b/>
          <w:sz w:val="24"/>
          <w:szCs w:val="24"/>
          <w:highlight w:val="lightGray"/>
        </w:rPr>
        <w:t>I’ve been given an ov</w:t>
      </w:r>
      <w:r w:rsidR="00A45A10">
        <w:rPr>
          <w:b/>
          <w:sz w:val="24"/>
          <w:szCs w:val="24"/>
          <w:highlight w:val="lightGray"/>
        </w:rPr>
        <w:t xml:space="preserve">erride to add a course I’m </w:t>
      </w:r>
      <w:r w:rsidRPr="0085471D">
        <w:rPr>
          <w:b/>
          <w:sz w:val="24"/>
          <w:szCs w:val="24"/>
          <w:highlight w:val="lightGray"/>
        </w:rPr>
        <w:t>waitlisted for but I’m getting a “Duplicate Course” error when I try t</w:t>
      </w:r>
      <w:r w:rsidR="008B7F01" w:rsidRPr="0085471D">
        <w:rPr>
          <w:b/>
          <w:sz w:val="24"/>
          <w:szCs w:val="24"/>
          <w:highlight w:val="lightGray"/>
        </w:rPr>
        <w:t>o add the course!  What’s wrong?</w:t>
      </w:r>
    </w:p>
    <w:p w14:paraId="315E4A1E" w14:textId="77777777" w:rsidR="00011762" w:rsidRPr="00BF1E9D" w:rsidRDefault="00011762" w:rsidP="00011762">
      <w:pPr>
        <w:rPr>
          <w:rFonts w:cs="Calibri"/>
        </w:rPr>
      </w:pPr>
      <w:r w:rsidRPr="00BF1E9D">
        <w:rPr>
          <w:rFonts w:cs="Calibri"/>
        </w:rPr>
        <w:t xml:space="preserve">You must </w:t>
      </w:r>
      <w:r w:rsidRPr="00BF1E9D">
        <w:rPr>
          <w:rFonts w:cs="Calibri"/>
          <w:b/>
          <w:u w:val="single"/>
        </w:rPr>
        <w:t>drop</w:t>
      </w:r>
      <w:r w:rsidRPr="00BF1E9D">
        <w:rPr>
          <w:rFonts w:cs="Calibri"/>
        </w:rPr>
        <w:t xml:space="preserve"> yourself from the waitlist of the course that you were given an override for before you attempt to add the course to your schedule.</w:t>
      </w:r>
    </w:p>
    <w:p w14:paraId="094E32F3" w14:textId="77777777" w:rsidR="00011762" w:rsidRPr="0085471D" w:rsidRDefault="00011762" w:rsidP="00FB5A98">
      <w:pPr>
        <w:rPr>
          <w:b/>
          <w:sz w:val="24"/>
        </w:rPr>
      </w:pPr>
      <w:bookmarkStart w:id="104" w:name="_I_received_a"/>
      <w:bookmarkEnd w:id="104"/>
      <w:r w:rsidRPr="0085471D">
        <w:rPr>
          <w:b/>
          <w:sz w:val="24"/>
          <w:highlight w:val="lightGray"/>
        </w:rPr>
        <w:t>I received a waitlist email, but when I tried to register I couldn’t because of a registration hold.  What’s wrong?</w:t>
      </w:r>
    </w:p>
    <w:p w14:paraId="180543C9" w14:textId="77777777" w:rsidR="00011762" w:rsidRPr="00BF1E9D" w:rsidRDefault="00011762" w:rsidP="00011762">
      <w:pPr>
        <w:rPr>
          <w:rFonts w:cs="Calibri"/>
        </w:rPr>
      </w:pPr>
      <w:r w:rsidRPr="00BF1E9D">
        <w:rPr>
          <w:rFonts w:cs="Calibri"/>
        </w:rPr>
        <w:t xml:space="preserve">All registration holds must be cleared prior to any registration activity (this includes waitlisted classes).  </w:t>
      </w:r>
      <w:r w:rsidR="00B1325E">
        <w:rPr>
          <w:rFonts w:cs="Calibri"/>
        </w:rPr>
        <w:t>You can review your holds on</w:t>
      </w:r>
      <w:r w:rsidRPr="00BF1E9D">
        <w:rPr>
          <w:rFonts w:cs="Calibri"/>
        </w:rPr>
        <w:t xml:space="preserve"> </w:t>
      </w:r>
      <w:hyperlink r:id="rId69" w:history="1">
        <w:r w:rsidRPr="00BF1E9D">
          <w:rPr>
            <w:rStyle w:val="Hyperlink"/>
            <w:rFonts w:cs="Calibri"/>
          </w:rPr>
          <w:t>MAX</w:t>
        </w:r>
      </w:hyperlink>
      <w:r w:rsidR="00B1325E">
        <w:rPr>
          <w:rFonts w:cs="Calibri"/>
        </w:rPr>
        <w:t>.</w:t>
      </w:r>
    </w:p>
    <w:p w14:paraId="1D062FA4" w14:textId="77777777" w:rsidR="00011762" w:rsidRPr="0085471D" w:rsidRDefault="00011762" w:rsidP="00FB5A98">
      <w:pPr>
        <w:rPr>
          <w:b/>
          <w:sz w:val="24"/>
        </w:rPr>
      </w:pPr>
      <w:bookmarkStart w:id="105" w:name="_I_accidentally_dropped"/>
      <w:bookmarkEnd w:id="105"/>
      <w:r w:rsidRPr="0085471D">
        <w:rPr>
          <w:b/>
          <w:sz w:val="24"/>
          <w:highlight w:val="lightGray"/>
        </w:rPr>
        <w:t>I accidentally dropped the class I had been waitlisted for but had received notification that I was able to register for it.  How do I g</w:t>
      </w:r>
      <w:r w:rsidR="003257C3">
        <w:rPr>
          <w:b/>
          <w:sz w:val="24"/>
          <w:highlight w:val="lightGray"/>
        </w:rPr>
        <w:t>e</w:t>
      </w:r>
      <w:r w:rsidRPr="0085471D">
        <w:rPr>
          <w:b/>
          <w:sz w:val="24"/>
          <w:highlight w:val="lightGray"/>
        </w:rPr>
        <w:t>t back in?</w:t>
      </w:r>
    </w:p>
    <w:p w14:paraId="115E7435" w14:textId="77777777" w:rsidR="00611229" w:rsidRPr="008B06C3" w:rsidRDefault="00011762" w:rsidP="00011762">
      <w:pPr>
        <w:rPr>
          <w:rFonts w:cs="Calibri"/>
        </w:rPr>
        <w:sectPr w:rsidR="00611229" w:rsidRPr="008B06C3" w:rsidSect="00B50CF6">
          <w:pgSz w:w="12240" w:h="15840"/>
          <w:pgMar w:top="1440" w:right="1440" w:bottom="1440" w:left="1440" w:header="720" w:footer="720" w:gutter="0"/>
          <w:cols w:num="2" w:space="720"/>
          <w:docGrid w:linePitch="360"/>
        </w:sectPr>
      </w:pPr>
      <w:r w:rsidRPr="00BF1E9D">
        <w:rPr>
          <w:rFonts w:cs="Calibri"/>
        </w:rPr>
        <w:t>As long as you are still within the time period mentioned in your waitlist confirmation email, you can add the class by going to the Drop/Add Classes screen in MAX registration.  You will need to type in the CRN in the Add Classes</w:t>
      </w:r>
      <w:r w:rsidR="00786781">
        <w:t xml:space="preserve"> Worksheet and click </w:t>
      </w:r>
      <w:r>
        <w:t>submit changes.  This will register you for the class and not put you back on the waiting list.</w:t>
      </w:r>
    </w:p>
    <w:p w14:paraId="6F9CCF9F" w14:textId="77777777" w:rsidR="00611229" w:rsidRPr="008B06C3" w:rsidRDefault="00601E13" w:rsidP="00437471">
      <w:pPr>
        <w:pStyle w:val="Heading3"/>
        <w:rPr>
          <w:caps/>
        </w:rPr>
      </w:pPr>
      <w:bookmarkStart w:id="106" w:name="_Ref312393416"/>
      <w:bookmarkStart w:id="107" w:name="_Toc219283296"/>
      <w:r w:rsidRPr="008B06C3">
        <w:lastRenderedPageBreak/>
        <w:t>Registration E</w:t>
      </w:r>
      <w:r w:rsidR="00611229" w:rsidRPr="008B06C3">
        <w:t>rror</w:t>
      </w:r>
      <w:r w:rsidRPr="008B06C3">
        <w:t xml:space="preserve"> Messages</w:t>
      </w:r>
      <w:bookmarkEnd w:id="106"/>
      <w:bookmarkEnd w:id="107"/>
    </w:p>
    <w:p w14:paraId="6DD5F3B4" w14:textId="77777777" w:rsidR="00611229" w:rsidRPr="008B06C3" w:rsidRDefault="00611229" w:rsidP="00611229">
      <w:pPr>
        <w:rPr>
          <w:rFonts w:cs="Calibri"/>
        </w:rPr>
      </w:pPr>
      <w:r w:rsidRPr="008B06C3">
        <w:rPr>
          <w:rFonts w:cs="Calibri"/>
        </w:rPr>
        <w:t>The following is a list of the registration errors you might receive while registerin</w:t>
      </w:r>
      <w:r w:rsidR="00A45A10">
        <w:rPr>
          <w:rFonts w:cs="Calibri"/>
        </w:rPr>
        <w:t>g online for classes (the error</w:t>
      </w:r>
      <w:r w:rsidRPr="008B06C3">
        <w:rPr>
          <w:rFonts w:cs="Calibri"/>
        </w:rPr>
        <w:t xml:space="preserve"> messages will come up under </w:t>
      </w:r>
      <w:r w:rsidRPr="008B06C3">
        <w:rPr>
          <w:rFonts w:cs="Calibri"/>
          <w:u w:val="single"/>
        </w:rPr>
        <w:t>Status</w:t>
      </w:r>
      <w:r w:rsidRPr="008B06C3">
        <w:rPr>
          <w:rFonts w:cs="Calibri"/>
        </w:rPr>
        <w:t xml:space="preserve"> after attempting registration):</w:t>
      </w:r>
    </w:p>
    <w:p w14:paraId="43F344CA" w14:textId="77777777" w:rsidR="00611229" w:rsidRPr="008B06C3" w:rsidRDefault="00611229" w:rsidP="00611229">
      <w:pPr>
        <w:rPr>
          <w:rFonts w:cs="Calibri"/>
        </w:rPr>
      </w:pPr>
      <w:r w:rsidRPr="008B06C3">
        <w:rPr>
          <w:rFonts w:cs="Calibri"/>
        </w:rPr>
        <w:t xml:space="preserve">1.  </w:t>
      </w:r>
      <w:r w:rsidRPr="008B06C3">
        <w:rPr>
          <w:rFonts w:cs="Calibri"/>
          <w:b/>
        </w:rPr>
        <w:t>Permission of Instructor Req.</w:t>
      </w:r>
      <w:r w:rsidRPr="008B06C3">
        <w:rPr>
          <w:rFonts w:cs="Calibri"/>
        </w:rPr>
        <w:t xml:space="preserve">  To obtain written permission, please contact the department chairperson for an override and/or submit a </w:t>
      </w:r>
      <w:r w:rsidRPr="008B06C3">
        <w:rPr>
          <w:rFonts w:cs="Calibri"/>
          <w:u w:val="single"/>
        </w:rPr>
        <w:t>Permission to Enroll in a Restricted class</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 xml:space="preserve">) </w:t>
      </w:r>
      <w:r w:rsidRPr="008B06C3">
        <w:rPr>
          <w:rFonts w:cs="Calibri"/>
        </w:rPr>
        <w:t xml:space="preserve">to the applicable department.  </w:t>
      </w:r>
    </w:p>
    <w:p w14:paraId="66A2D1B9" w14:textId="77777777" w:rsidR="00611229" w:rsidRPr="008B06C3" w:rsidRDefault="00611229" w:rsidP="00611229">
      <w:pPr>
        <w:rPr>
          <w:rFonts w:cs="Calibri"/>
        </w:rPr>
      </w:pPr>
      <w:r w:rsidRPr="008B06C3">
        <w:rPr>
          <w:rFonts w:cs="Calibri"/>
        </w:rPr>
        <w:t xml:space="preserve">2.  </w:t>
      </w:r>
      <w:r w:rsidRPr="008B06C3">
        <w:rPr>
          <w:rFonts w:cs="Calibri"/>
          <w:b/>
        </w:rPr>
        <w:t>CRN does not exist.</w:t>
      </w:r>
      <w:r w:rsidRPr="008B06C3">
        <w:rPr>
          <w:rFonts w:cs="Calibri"/>
        </w:rPr>
        <w:t xml:space="preserve">  The CRN you entered is incorrect; please check the schedule booklet or web for the correct number.  This usually occurs if you submitted the wrong term.  Please be sure the term and the CRN match.</w:t>
      </w:r>
    </w:p>
    <w:p w14:paraId="0F5485F8" w14:textId="77777777" w:rsidR="00611229" w:rsidRPr="00227917" w:rsidRDefault="00611229" w:rsidP="00611229">
      <w:pPr>
        <w:rPr>
          <w:rFonts w:cs="Calibri"/>
          <w:b/>
        </w:rPr>
      </w:pPr>
      <w:r w:rsidRPr="008B06C3">
        <w:rPr>
          <w:rFonts w:cs="Calibri"/>
        </w:rPr>
        <w:t xml:space="preserve">3.  </w:t>
      </w:r>
      <w:r w:rsidRPr="008B06C3">
        <w:rPr>
          <w:rFonts w:cs="Calibri"/>
          <w:b/>
        </w:rPr>
        <w:t>Level Restriction.</w:t>
      </w:r>
      <w:r w:rsidRPr="008B06C3">
        <w:rPr>
          <w:rFonts w:cs="Calibri"/>
        </w:rPr>
        <w:t xml:space="preserve">  Course is restricted to a different level than your course level (in this case graduate student).   To obtain an override, you must submit a </w:t>
      </w:r>
      <w:r w:rsidRPr="008B06C3">
        <w:rPr>
          <w:rFonts w:cs="Calibri"/>
          <w:bCs/>
          <w:szCs w:val="24"/>
          <w:u w:val="single"/>
        </w:rPr>
        <w:t>Permission for an Undergraduate Student to enroll in a Graduate Class</w:t>
      </w:r>
      <w:r w:rsidR="00E535B8">
        <w:rPr>
          <w:rFonts w:cs="Calibri"/>
          <w:bCs/>
          <w:szCs w:val="24"/>
        </w:rPr>
        <w:t xml:space="preserve"> form (</w:t>
      </w:r>
      <w:r w:rsidR="00E535B8">
        <w:rPr>
          <w:rFonts w:cs="Calibri"/>
        </w:rPr>
        <w:t xml:space="preserve">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Pr="008B06C3">
        <w:rPr>
          <w:rFonts w:cs="Calibri"/>
          <w:bCs/>
          <w:szCs w:val="24"/>
        </w:rPr>
        <w:t>) to the applicable department.  Once signed, this form is processed in the Registrar’s Office.</w:t>
      </w:r>
      <w:r w:rsidR="00227917">
        <w:rPr>
          <w:rFonts w:cs="Calibri"/>
          <w:bCs/>
          <w:szCs w:val="24"/>
        </w:rPr>
        <w:t xml:space="preserve">  </w:t>
      </w:r>
      <w:r w:rsidR="00227917" w:rsidRPr="00227917">
        <w:rPr>
          <w:rFonts w:cs="Calibri"/>
          <w:b/>
          <w:bCs/>
          <w:szCs w:val="24"/>
        </w:rPr>
        <w:t xml:space="preserve">Note: If you are an undergraduate seeking to take a graduate-level course for graduate level credit, use </w:t>
      </w:r>
      <w:hyperlink r:id="rId70" w:history="1">
        <w:r w:rsidR="00227917" w:rsidRPr="00227917">
          <w:rPr>
            <w:rStyle w:val="Hyperlink"/>
            <w:rFonts w:cs="Calibri"/>
            <w:b/>
            <w:bCs/>
            <w:szCs w:val="24"/>
          </w:rPr>
          <w:t>the Request for Undergraduates to Take a Millersville Graduate Level Course for Graduate Credit form, available on the Graduate Student Form center</w:t>
        </w:r>
      </w:hyperlink>
      <w:r w:rsidR="00227917" w:rsidRPr="00227917">
        <w:rPr>
          <w:rFonts w:cs="Calibri"/>
          <w:b/>
          <w:bCs/>
          <w:szCs w:val="24"/>
        </w:rPr>
        <w:t>.</w:t>
      </w:r>
    </w:p>
    <w:p w14:paraId="38A433D1" w14:textId="77777777" w:rsidR="00611229" w:rsidRPr="008B06C3" w:rsidRDefault="00611229" w:rsidP="00611229">
      <w:pPr>
        <w:rPr>
          <w:rFonts w:cs="Calibri"/>
        </w:rPr>
      </w:pPr>
      <w:r w:rsidRPr="008B06C3">
        <w:rPr>
          <w:rFonts w:cs="Calibri"/>
        </w:rPr>
        <w:t>4</w:t>
      </w:r>
      <w:r w:rsidRPr="008B06C3">
        <w:rPr>
          <w:rFonts w:cs="Calibri"/>
          <w:b/>
        </w:rPr>
        <w:t>.  Section status prohibits registration.</w:t>
      </w:r>
      <w:r w:rsidRPr="008B06C3">
        <w:rPr>
          <w:rFonts w:cs="Calibri"/>
        </w:rPr>
        <w:t xml:space="preserve">  This course is currently not available; the course may be on hold, closed or ca</w:t>
      </w:r>
      <w:r w:rsidR="00E535B8">
        <w:rPr>
          <w:rFonts w:cs="Calibri"/>
        </w:rPr>
        <w:t xml:space="preserve">ncelled. </w:t>
      </w:r>
    </w:p>
    <w:p w14:paraId="0E649FA9" w14:textId="77777777" w:rsidR="00611229" w:rsidRPr="008B06C3" w:rsidRDefault="00611229" w:rsidP="00611229">
      <w:pPr>
        <w:rPr>
          <w:rFonts w:cs="Calibri"/>
        </w:rPr>
      </w:pPr>
      <w:r w:rsidRPr="008B06C3">
        <w:rPr>
          <w:rFonts w:cs="Calibri"/>
        </w:rPr>
        <w:t xml:space="preserve">5.  </w:t>
      </w:r>
      <w:r w:rsidRPr="008B06C3">
        <w:rPr>
          <w:rFonts w:cs="Calibri"/>
          <w:b/>
        </w:rPr>
        <w:t>Linked course required.</w:t>
      </w:r>
      <w:r w:rsidRPr="008B06C3">
        <w:rPr>
          <w:rFonts w:cs="Calibri"/>
        </w:rPr>
        <w:t xml:space="preserve">  If you get this message you need to register for the other course components, i.e., lecture, lab or recitation.  Be sure to enter all CRNs which are required for the class. (Example: register for CHEM 111.00 lecture </w:t>
      </w:r>
      <w:r w:rsidRPr="008B06C3">
        <w:rPr>
          <w:rFonts w:cs="Calibri"/>
          <w:u w:val="single"/>
        </w:rPr>
        <w:t>AND</w:t>
      </w:r>
      <w:r w:rsidRPr="008B06C3">
        <w:rPr>
          <w:rFonts w:cs="Calibri"/>
        </w:rPr>
        <w:t xml:space="preserve"> CHEM 111.0A lab)</w:t>
      </w:r>
    </w:p>
    <w:p w14:paraId="454DDBDA" w14:textId="77777777" w:rsidR="00601E13" w:rsidRPr="008B06C3" w:rsidRDefault="00611229" w:rsidP="00611229">
      <w:pPr>
        <w:rPr>
          <w:rFonts w:cs="Calibri"/>
        </w:rPr>
      </w:pPr>
      <w:r w:rsidRPr="008B06C3">
        <w:rPr>
          <w:rFonts w:cs="Calibri"/>
        </w:rPr>
        <w:t xml:space="preserve">6.   </w:t>
      </w:r>
      <w:r w:rsidRPr="008B06C3">
        <w:rPr>
          <w:rFonts w:cs="Calibri"/>
          <w:b/>
        </w:rPr>
        <w:t>Field of Study Restriction.</w:t>
      </w:r>
      <w:r w:rsidRPr="008B06C3">
        <w:rPr>
          <w:rFonts w:cs="Calibri"/>
        </w:rPr>
        <w:t xml:space="preserve">  Course is restricted to students with a particular major, minor or concentration.  To obtain an override for this restriction, a </w:t>
      </w:r>
      <w:r w:rsidRPr="008B06C3">
        <w:rPr>
          <w:rFonts w:cs="Calibri"/>
          <w:u w:val="single"/>
        </w:rPr>
        <w:t>Permission to Enroll in a Restricted class</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w:t>
      </w:r>
      <w:r w:rsidRPr="008B06C3">
        <w:rPr>
          <w:rFonts w:cs="Calibri"/>
        </w:rPr>
        <w:t xml:space="preserve"> is required.</w:t>
      </w:r>
    </w:p>
    <w:p w14:paraId="56F822A5" w14:textId="77777777" w:rsidR="00265658" w:rsidRDefault="00611229" w:rsidP="00611229">
      <w:pPr>
        <w:rPr>
          <w:rFonts w:cs="Calibri"/>
        </w:rPr>
      </w:pPr>
      <w:r w:rsidRPr="008B06C3">
        <w:rPr>
          <w:rFonts w:cs="Calibri"/>
        </w:rPr>
        <w:t xml:space="preserve">7.  </w:t>
      </w:r>
      <w:r w:rsidRPr="008B06C3">
        <w:rPr>
          <w:rFonts w:cs="Calibri"/>
          <w:b/>
        </w:rPr>
        <w:t>Prerequisite and Test Score error.</w:t>
      </w:r>
      <w:r w:rsidRPr="008B06C3">
        <w:rPr>
          <w:rFonts w:cs="Calibri"/>
        </w:rPr>
        <w:t xml:space="preserve"> This course has p</w:t>
      </w:r>
      <w:r w:rsidR="00C9201D">
        <w:rPr>
          <w:rFonts w:cs="Calibri"/>
        </w:rPr>
        <w:t xml:space="preserve">rerequisites or requires a </w:t>
      </w:r>
      <w:r w:rsidRPr="008B06C3">
        <w:rPr>
          <w:rFonts w:cs="Calibri"/>
        </w:rPr>
        <w:t xml:space="preserve">placement test score that you have not obtained/completed.  To obtain an override for this restriction, a </w:t>
      </w:r>
      <w:r w:rsidRPr="008B06C3">
        <w:rPr>
          <w:rFonts w:cs="Calibri"/>
          <w:u w:val="single"/>
        </w:rPr>
        <w:t>Permission to Enroll in a Restricted class</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 xml:space="preserve">) </w:t>
      </w:r>
      <w:r w:rsidRPr="008B06C3">
        <w:rPr>
          <w:rFonts w:cs="Calibri"/>
        </w:rPr>
        <w:t>is required.</w:t>
      </w:r>
    </w:p>
    <w:p w14:paraId="0855F5BA" w14:textId="77777777" w:rsidR="00611229" w:rsidRPr="008B06C3" w:rsidRDefault="00611229" w:rsidP="00D060FC">
      <w:pPr>
        <w:numPr>
          <w:ilvl w:val="0"/>
          <w:numId w:val="10"/>
        </w:numPr>
        <w:tabs>
          <w:tab w:val="left" w:pos="0"/>
        </w:tabs>
        <w:spacing w:after="0" w:line="240" w:lineRule="auto"/>
        <w:rPr>
          <w:rFonts w:cs="Calibri"/>
        </w:rPr>
      </w:pPr>
      <w:r w:rsidRPr="008B06C3">
        <w:rPr>
          <w:rFonts w:cs="Calibri"/>
          <w:b/>
        </w:rPr>
        <w:t>Class restriction.</w:t>
      </w:r>
      <w:r w:rsidRPr="008B06C3">
        <w:rPr>
          <w:rFonts w:cs="Calibri"/>
        </w:rPr>
        <w:t xml:space="preserve">  Course is restricted to a class level determined by </w:t>
      </w:r>
      <w:r w:rsidRPr="008B06C3">
        <w:rPr>
          <w:rFonts w:cs="Calibri"/>
          <w:b/>
          <w:i/>
          <w:iCs/>
          <w:u w:val="single"/>
        </w:rPr>
        <w:t>credits earned</w:t>
      </w:r>
    </w:p>
    <w:p w14:paraId="64C0959E" w14:textId="77777777" w:rsidR="00611229" w:rsidRPr="008B06C3" w:rsidRDefault="00611229" w:rsidP="00611229">
      <w:pPr>
        <w:tabs>
          <w:tab w:val="left" w:pos="0"/>
        </w:tabs>
        <w:rPr>
          <w:rFonts w:cs="Calibri"/>
        </w:rPr>
      </w:pPr>
      <w:r w:rsidRPr="008B06C3">
        <w:rPr>
          <w:rFonts w:cs="Calibri"/>
        </w:rPr>
        <w:t xml:space="preserve">(Senior (90+), Junior (60-89), Sophomore (30-59) or Freshmen (0-29)).  To obtain an override for this restriction, a </w:t>
      </w:r>
      <w:r w:rsidRPr="008B06C3">
        <w:rPr>
          <w:rFonts w:cs="Calibri"/>
          <w:u w:val="single"/>
        </w:rPr>
        <w:t>Permission to Enroll in a Restricted class</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w:t>
      </w:r>
      <w:r w:rsidRPr="008B06C3">
        <w:rPr>
          <w:rFonts w:cs="Calibri"/>
        </w:rPr>
        <w:t xml:space="preserve"> is required.</w:t>
      </w:r>
    </w:p>
    <w:p w14:paraId="4B38BF51" w14:textId="77777777" w:rsidR="00611229" w:rsidRPr="008B06C3" w:rsidRDefault="00611229" w:rsidP="00D060FC">
      <w:pPr>
        <w:numPr>
          <w:ilvl w:val="0"/>
          <w:numId w:val="10"/>
        </w:numPr>
        <w:spacing w:after="0" w:line="240" w:lineRule="auto"/>
        <w:rPr>
          <w:rFonts w:cs="Calibri"/>
        </w:rPr>
      </w:pPr>
      <w:r w:rsidRPr="008B06C3">
        <w:rPr>
          <w:rFonts w:cs="Calibri"/>
          <w:b/>
        </w:rPr>
        <w:t>Degree Restriction.</w:t>
      </w:r>
      <w:r w:rsidRPr="008B06C3">
        <w:rPr>
          <w:rFonts w:cs="Calibri"/>
        </w:rPr>
        <w:t xml:space="preserve">  Course is restricted to a certain degree program (ex. BSE).  To</w:t>
      </w:r>
    </w:p>
    <w:p w14:paraId="5B105600" w14:textId="77777777" w:rsidR="00611229" w:rsidRPr="008B06C3" w:rsidRDefault="00611229" w:rsidP="00611229">
      <w:pPr>
        <w:rPr>
          <w:rFonts w:cs="Calibri"/>
        </w:rPr>
      </w:pPr>
      <w:r w:rsidRPr="008B06C3">
        <w:rPr>
          <w:rFonts w:cs="Calibri"/>
        </w:rPr>
        <w:t xml:space="preserve">obtain an override for this restriction, a </w:t>
      </w:r>
      <w:r w:rsidRPr="008B06C3">
        <w:rPr>
          <w:rFonts w:cs="Calibri"/>
          <w:u w:val="single"/>
        </w:rPr>
        <w:t>Permission to Enroll in a Restricted class</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 xml:space="preserve">) </w:t>
      </w:r>
      <w:r w:rsidRPr="008B06C3">
        <w:rPr>
          <w:rFonts w:cs="Calibri"/>
        </w:rPr>
        <w:t>is required.</w:t>
      </w:r>
    </w:p>
    <w:p w14:paraId="1CC01418" w14:textId="77777777" w:rsidR="00611229" w:rsidRPr="008B06C3" w:rsidRDefault="00611229" w:rsidP="00D060FC">
      <w:pPr>
        <w:numPr>
          <w:ilvl w:val="0"/>
          <w:numId w:val="10"/>
        </w:numPr>
        <w:spacing w:after="0" w:line="240" w:lineRule="auto"/>
        <w:rPr>
          <w:rFonts w:cs="Calibri"/>
          <w:b/>
        </w:rPr>
      </w:pPr>
      <w:r w:rsidRPr="008B06C3">
        <w:rPr>
          <w:rFonts w:cs="Calibri"/>
        </w:rPr>
        <w:t xml:space="preserve"> </w:t>
      </w:r>
      <w:r w:rsidRPr="008B06C3">
        <w:rPr>
          <w:rFonts w:cs="Calibri"/>
          <w:b/>
        </w:rPr>
        <w:t>Time conflict with CRN ####</w:t>
      </w:r>
      <w:r w:rsidRPr="008B06C3">
        <w:rPr>
          <w:rFonts w:cs="Calibri"/>
        </w:rPr>
        <w:t xml:space="preserve">. </w:t>
      </w:r>
      <w:r w:rsidRPr="008B06C3">
        <w:rPr>
          <w:rFonts w:cs="Calibri"/>
          <w:b/>
        </w:rPr>
        <w:t xml:space="preserve"> </w:t>
      </w:r>
      <w:r w:rsidRPr="008B06C3">
        <w:rPr>
          <w:rFonts w:cs="Calibri"/>
        </w:rPr>
        <w:t xml:space="preserve">Course conflicts with another class you are </w:t>
      </w:r>
    </w:p>
    <w:p w14:paraId="0FCFAB3F" w14:textId="77777777" w:rsidR="00B916B2" w:rsidRDefault="00611229" w:rsidP="00B916B2">
      <w:pPr>
        <w:rPr>
          <w:rFonts w:cs="Calibri"/>
        </w:rPr>
      </w:pPr>
      <w:r w:rsidRPr="008B06C3">
        <w:rPr>
          <w:rFonts w:cs="Calibri"/>
        </w:rPr>
        <w:t xml:space="preserve">registered for.  To obtain an override for this restriction, a </w:t>
      </w:r>
      <w:r w:rsidRPr="008B06C3">
        <w:rPr>
          <w:rFonts w:cs="Calibri"/>
          <w:u w:val="single"/>
        </w:rPr>
        <w:t>Permission to Enroll in a Class that has a Time Conflict</w:t>
      </w:r>
      <w:r w:rsidR="00E535B8">
        <w:rPr>
          <w:rFonts w:cs="Calibri"/>
        </w:rPr>
        <w:t xml:space="preserve"> form (see pg </w:t>
      </w:r>
      <w:r w:rsidR="00E535B8">
        <w:rPr>
          <w:rFonts w:cs="Calibri"/>
        </w:rPr>
        <w:fldChar w:fldCharType="begin"/>
      </w:r>
      <w:r w:rsidR="00E535B8">
        <w:rPr>
          <w:rFonts w:cs="Calibri"/>
        </w:rPr>
        <w:instrText xml:space="preserve"> PAGEREF _Ref312396260 \h </w:instrText>
      </w:r>
      <w:r w:rsidR="00E535B8">
        <w:rPr>
          <w:rFonts w:cs="Calibri"/>
        </w:rPr>
      </w:r>
      <w:r w:rsidR="00E535B8">
        <w:rPr>
          <w:rFonts w:cs="Calibri"/>
        </w:rPr>
        <w:fldChar w:fldCharType="separate"/>
      </w:r>
      <w:r w:rsidR="002C3372">
        <w:rPr>
          <w:rFonts w:cs="Calibri"/>
          <w:noProof/>
        </w:rPr>
        <w:t>30</w:t>
      </w:r>
      <w:r w:rsidR="00E535B8">
        <w:rPr>
          <w:rFonts w:cs="Calibri"/>
        </w:rPr>
        <w:fldChar w:fldCharType="end"/>
      </w:r>
      <w:r w:rsidR="00E535B8">
        <w:rPr>
          <w:rFonts w:cs="Calibri"/>
        </w:rPr>
        <w:t>)</w:t>
      </w:r>
      <w:r w:rsidRPr="008B06C3">
        <w:rPr>
          <w:rFonts w:cs="Calibri"/>
        </w:rPr>
        <w:t xml:space="preserve"> is required.  Once approved, this form is processed in the Registrar’s Office.</w:t>
      </w:r>
    </w:p>
    <w:p w14:paraId="2CE95127" w14:textId="77777777" w:rsidR="00611229" w:rsidRPr="008B06C3" w:rsidRDefault="00601E13" w:rsidP="00437471">
      <w:pPr>
        <w:pStyle w:val="Heading3"/>
      </w:pPr>
      <w:bookmarkStart w:id="108" w:name="_Ref312393208"/>
      <w:bookmarkStart w:id="109" w:name="_Ref312393973"/>
      <w:bookmarkStart w:id="110" w:name="_Ref312396052"/>
      <w:bookmarkStart w:id="111" w:name="_Ref312396260"/>
      <w:bookmarkStart w:id="112" w:name="_Ref312396467"/>
      <w:bookmarkStart w:id="113" w:name="_Toc219283297"/>
      <w:r w:rsidRPr="008B06C3">
        <w:lastRenderedPageBreak/>
        <w:t>Permission</w:t>
      </w:r>
      <w:r w:rsidR="0020641C" w:rsidRPr="008B06C3">
        <w:t xml:space="preserve"> to Enroll</w:t>
      </w:r>
      <w:r w:rsidRPr="008B06C3">
        <w:t xml:space="preserve"> F</w:t>
      </w:r>
      <w:r w:rsidR="00611229" w:rsidRPr="008B06C3">
        <w:t>orms</w:t>
      </w:r>
      <w:bookmarkEnd w:id="108"/>
      <w:bookmarkEnd w:id="109"/>
      <w:bookmarkEnd w:id="110"/>
      <w:bookmarkEnd w:id="111"/>
      <w:bookmarkEnd w:id="112"/>
      <w:bookmarkEnd w:id="113"/>
    </w:p>
    <w:p w14:paraId="0DDB00AA" w14:textId="77777777" w:rsidR="00601E13" w:rsidRPr="008B06C3" w:rsidRDefault="00601E13" w:rsidP="00601E13">
      <w:pPr>
        <w:rPr>
          <w:rFonts w:cs="Calibri"/>
        </w:rPr>
      </w:pPr>
    </w:p>
    <w:p w14:paraId="25B535C7" w14:textId="77777777" w:rsidR="00611229" w:rsidRPr="00203C3D" w:rsidRDefault="00611229" w:rsidP="00611229">
      <w:pPr>
        <w:tabs>
          <w:tab w:val="center" w:pos="4601"/>
        </w:tabs>
        <w:rPr>
          <w:rFonts w:cs="Calibri"/>
          <w:b/>
          <w:caps/>
          <w14:shadow w14:blurRad="50800" w14:dist="38100" w14:dir="2700000" w14:sx="100000" w14:sy="100000" w14:kx="0" w14:ky="0" w14:algn="tl">
            <w14:srgbClr w14:val="000000">
              <w14:alpha w14:val="60000"/>
            </w14:srgbClr>
          </w14:shadow>
        </w:rPr>
      </w:pPr>
      <w:r w:rsidRPr="008B06C3">
        <w:rPr>
          <w:rFonts w:cs="Calibri"/>
          <w:szCs w:val="24"/>
        </w:rPr>
        <w:t>“Permission to Enroll” forms are available online on Millersville’s website in the Student Forms Center (</w:t>
      </w:r>
      <w:hyperlink r:id="rId71" w:history="1">
        <w:r w:rsidR="00962255">
          <w:rPr>
            <w:rStyle w:val="Hyperlink"/>
            <w:rFonts w:cs="Calibri"/>
            <w:szCs w:val="24"/>
          </w:rPr>
          <w:t>http://www.millersville.edu/forms/</w:t>
        </w:r>
      </w:hyperlink>
      <w:r w:rsidRPr="008B06C3">
        <w:rPr>
          <w:rFonts w:cs="Calibri"/>
          <w:szCs w:val="24"/>
        </w:rPr>
        <w:t xml:space="preserve">):  </w:t>
      </w:r>
    </w:p>
    <w:p w14:paraId="33DCD9BA" w14:textId="77777777" w:rsidR="00611229" w:rsidRPr="008B06C3" w:rsidRDefault="00611229" w:rsidP="00BF7703">
      <w:pPr>
        <w:pStyle w:val="NormalWeb"/>
        <w:rPr>
          <w:rFonts w:ascii="Calibri" w:hAnsi="Calibri" w:cs="Calibri"/>
        </w:rPr>
      </w:pPr>
      <w:hyperlink r:id="rId72" w:history="1">
        <w:r w:rsidRPr="008B06C3">
          <w:rPr>
            <w:rStyle w:val="Hyperlink"/>
            <w:rFonts w:ascii="Calibri" w:hAnsi="Calibri" w:cs="Calibri"/>
            <w:b/>
            <w:bCs/>
          </w:rPr>
          <w:t>Permission (Academic Department) to Enroll in a Restricted Class</w:t>
        </w:r>
      </w:hyperlink>
      <w:r w:rsidRPr="008B06C3">
        <w:rPr>
          <w:rFonts w:ascii="Calibri" w:hAnsi="Calibri" w:cs="Calibri"/>
        </w:rPr>
        <w:t xml:space="preserve">  </w:t>
      </w:r>
      <w:r w:rsidRPr="008B06C3">
        <w:rPr>
          <w:rFonts w:ascii="Calibri" w:hAnsi="Calibri" w:cs="Calibri"/>
        </w:rPr>
        <w:br/>
        <w:t>Use this form to receive permission from the faculty to enroll in a course that has restrictions; such as permission required, prerequisites, limited to majors or class level (Jr., Sr., etc.).  Note that any permission granted by this form also allows you to waitlist for a course otherwise unavailable to you</w:t>
      </w:r>
      <w:r w:rsidRPr="008B06C3">
        <w:rPr>
          <w:rFonts w:ascii="Calibri" w:hAnsi="Calibri" w:cs="Calibri"/>
          <w:i/>
        </w:rPr>
        <w:t xml:space="preserve">. </w:t>
      </w:r>
      <w:r w:rsidRPr="00F7223D">
        <w:rPr>
          <w:rFonts w:ascii="Calibri" w:hAnsi="Calibri" w:cs="Calibri"/>
          <w:i/>
          <w:iCs/>
          <w:color w:val="AA0000"/>
        </w:rPr>
        <w:t>The completed form will be processed by the academic department</w:t>
      </w:r>
      <w:r w:rsidRPr="00F7223D">
        <w:rPr>
          <w:rFonts w:ascii="Calibri" w:hAnsi="Calibri" w:cs="Calibri"/>
          <w:i/>
          <w:color w:val="AA0000"/>
        </w:rPr>
        <w:t>, but you will still be responsible for registering for the course</w:t>
      </w:r>
      <w:r w:rsidRPr="008B06C3">
        <w:rPr>
          <w:rFonts w:ascii="Calibri" w:hAnsi="Calibri" w:cs="Calibri"/>
          <w:i/>
        </w:rPr>
        <w:t>.</w:t>
      </w:r>
    </w:p>
    <w:p w14:paraId="3A998485" w14:textId="77777777" w:rsidR="00611229" w:rsidRPr="008B06C3" w:rsidRDefault="00611229" w:rsidP="00611229">
      <w:pPr>
        <w:pStyle w:val="NormalWeb"/>
        <w:rPr>
          <w:rFonts w:ascii="Calibri" w:hAnsi="Calibri" w:cs="Calibri"/>
          <w:i/>
        </w:rPr>
      </w:pPr>
      <w:hyperlink r:id="rId73" w:tgtFrame="_blank" w:history="1">
        <w:r w:rsidRPr="007F32A9">
          <w:rPr>
            <w:rStyle w:val="Hyperlink"/>
            <w:rFonts w:ascii="Calibri" w:hAnsi="Calibri" w:cs="Calibri"/>
            <w:b/>
            <w:bCs/>
          </w:rPr>
          <w:t>Permission for an Undergraduate Student to enroll in a Graduate Class</w:t>
        </w:r>
        <w:r w:rsidR="007F32A9" w:rsidRPr="007F32A9">
          <w:rPr>
            <w:rStyle w:val="Hyperlink"/>
            <w:rFonts w:ascii="Calibri" w:hAnsi="Calibri" w:cs="Calibri"/>
            <w:b/>
          </w:rPr>
          <w:t xml:space="preserve"> for Undergraduate Credit</w:t>
        </w:r>
      </w:hyperlink>
      <w:r w:rsidRPr="008B06C3">
        <w:rPr>
          <w:rFonts w:ascii="Calibri" w:hAnsi="Calibri" w:cs="Calibri"/>
        </w:rPr>
        <w:br/>
        <w:t xml:space="preserve">An undergraduate student who wishes to take a graduate 500-level course </w:t>
      </w:r>
      <w:r w:rsidR="007F32A9">
        <w:rPr>
          <w:rFonts w:ascii="Calibri" w:hAnsi="Calibri" w:cs="Calibri"/>
        </w:rPr>
        <w:t xml:space="preserve">for undergraduate credit </w:t>
      </w:r>
      <w:r w:rsidRPr="008B06C3">
        <w:rPr>
          <w:rFonts w:ascii="Calibri" w:hAnsi="Calibri" w:cs="Calibri"/>
        </w:rPr>
        <w:t xml:space="preserve">must have this form completed by the department offering the course. </w:t>
      </w:r>
      <w:r w:rsidRPr="00F7223D">
        <w:rPr>
          <w:rFonts w:ascii="Calibri" w:hAnsi="Calibri" w:cs="Calibri"/>
          <w:i/>
          <w:iCs/>
          <w:color w:val="AA0000"/>
        </w:rPr>
        <w:t>The completed form will be processed by the Registrar's Office</w:t>
      </w:r>
      <w:r w:rsidRPr="008B06C3">
        <w:rPr>
          <w:rFonts w:ascii="Calibri" w:hAnsi="Calibri" w:cs="Calibri"/>
          <w:i/>
        </w:rPr>
        <w:t>.</w:t>
      </w:r>
    </w:p>
    <w:p w14:paraId="2E7DB4E4" w14:textId="77777777" w:rsidR="00BF7703" w:rsidRDefault="00611229" w:rsidP="00BF7703">
      <w:pPr>
        <w:pStyle w:val="NormalWeb"/>
        <w:rPr>
          <w:rFonts w:ascii="Calibri" w:hAnsi="Calibri" w:cs="Calibri"/>
        </w:rPr>
        <w:sectPr w:rsidR="00BF7703" w:rsidSect="00B50CF6">
          <w:pgSz w:w="12240" w:h="15840"/>
          <w:pgMar w:top="1440" w:right="1440" w:bottom="1440" w:left="1440" w:header="720" w:footer="720" w:gutter="0"/>
          <w:cols w:space="720"/>
          <w:docGrid w:linePitch="360"/>
        </w:sectPr>
      </w:pPr>
      <w:hyperlink r:id="rId74" w:tgtFrame="_blank" w:history="1">
        <w:r w:rsidRPr="008B06C3">
          <w:rPr>
            <w:rStyle w:val="Hyperlink"/>
            <w:rFonts w:ascii="Calibri" w:hAnsi="Calibri" w:cs="Calibri"/>
            <w:b/>
            <w:bCs/>
          </w:rPr>
          <w:t>Permission to Enroll in a Class that has a Time Conflict</w:t>
        </w:r>
      </w:hyperlink>
      <w:r w:rsidRPr="008B06C3">
        <w:rPr>
          <w:rFonts w:ascii="Calibri" w:hAnsi="Calibri" w:cs="Calibri"/>
        </w:rPr>
        <w:t xml:space="preserve">  </w:t>
      </w:r>
      <w:r w:rsidRPr="008B06C3">
        <w:rPr>
          <w:rFonts w:ascii="Calibri" w:hAnsi="Calibri" w:cs="Calibri"/>
        </w:rPr>
        <w:br/>
        <w:t xml:space="preserve">If you have two courses that have a time conflict and one of the faculty is willing to work with you about missed time, please use this form. </w:t>
      </w:r>
      <w:r w:rsidRPr="00F7223D">
        <w:rPr>
          <w:rFonts w:ascii="Calibri" w:hAnsi="Calibri" w:cs="Calibri"/>
          <w:color w:val="AA0000"/>
        </w:rPr>
        <w:t>Register for the first course on MAX and bring this form to the Registrar's Office so you can be granted permission to register for the second course.</w:t>
      </w:r>
      <w:r w:rsidRPr="008B06C3">
        <w:rPr>
          <w:rFonts w:ascii="Calibri" w:hAnsi="Calibri" w:cs="Calibri"/>
        </w:rPr>
        <w:br/>
      </w:r>
      <w:r w:rsidRPr="008B06C3">
        <w:rPr>
          <w:rStyle w:val="Strong"/>
          <w:rFonts w:ascii="Calibri" w:hAnsi="Calibri" w:cs="Calibri"/>
        </w:rPr>
        <w:t>NOTE: The overlap in classes should not exceed 15 minutes.</w:t>
      </w:r>
      <w:r w:rsidRPr="008B06C3">
        <w:rPr>
          <w:rFonts w:ascii="Calibri" w:hAnsi="Calibri" w:cs="Calibri"/>
        </w:rPr>
        <w:t xml:space="preserve"> </w:t>
      </w:r>
    </w:p>
    <w:p w14:paraId="279148C0" w14:textId="77777777" w:rsidR="00D355E6" w:rsidRPr="00D355E6" w:rsidRDefault="00D355E6" w:rsidP="00D355E6">
      <w:r w:rsidRPr="00D355E6">
        <w:rPr>
          <w:b/>
          <w:bCs/>
        </w:rPr>
        <w:lastRenderedPageBreak/>
        <w:t>Registration Notes for Education Majors </w:t>
      </w:r>
      <w:r w:rsidRPr="00D355E6">
        <w:t> </w:t>
      </w:r>
    </w:p>
    <w:p w14:paraId="0BA0B0E4" w14:textId="77777777" w:rsidR="00D355E6" w:rsidRPr="00D355E6" w:rsidRDefault="00D355E6" w:rsidP="00D355E6">
      <w:r w:rsidRPr="00D355E6">
        <w:t>  </w:t>
      </w:r>
    </w:p>
    <w:p w14:paraId="2EAEC4B7" w14:textId="77777777" w:rsidR="00D355E6" w:rsidRPr="00D355E6" w:rsidRDefault="00D355E6" w:rsidP="00D355E6">
      <w:r w:rsidRPr="00D355E6">
        <w:t>Clearances  </w:t>
      </w:r>
    </w:p>
    <w:p w14:paraId="01BD6891" w14:textId="77777777" w:rsidR="00D355E6" w:rsidRPr="00D355E6" w:rsidRDefault="00D355E6" w:rsidP="00D355E6">
      <w:r w:rsidRPr="00D355E6">
        <w:t>Field experiences are required for many education major courses. To participate in a course with a field experience, a complete and valid Clearance packet is required to be on file with the Department of Field Services.  In addition, some field experience assignments require additional documents, forms, and/or trainings.  These will be requested on an ‘as needed’ basis.    </w:t>
      </w:r>
    </w:p>
    <w:p w14:paraId="5A612C1C" w14:textId="77777777" w:rsidR="00D355E6" w:rsidRPr="00D355E6" w:rsidRDefault="00D355E6" w:rsidP="00D355E6">
      <w:r w:rsidRPr="00D355E6">
        <w:t>Information regarding clearances, requirements, submission procedures and deadlines can be found on the Department of Field Services website:  </w:t>
      </w:r>
      <w:hyperlink r:id="rId75" w:tgtFrame="_blank" w:history="1">
        <w:r w:rsidRPr="00D355E6">
          <w:rPr>
            <w:rStyle w:val="Hyperlink"/>
          </w:rPr>
          <w:t>https://www.millersville.edu/fieldservices/clearances.php</w:t>
        </w:r>
      </w:hyperlink>
      <w:r w:rsidRPr="00D355E6">
        <w:t> .  </w:t>
      </w:r>
    </w:p>
    <w:p w14:paraId="5CE6192C" w14:textId="77777777" w:rsidR="00D355E6" w:rsidRPr="00D355E6" w:rsidRDefault="00D355E6" w:rsidP="00D355E6">
      <w:r w:rsidRPr="00D355E6">
        <w:t>Courses/Blocks requiring a complete and valid clearance packet* (subject to change)  </w:t>
      </w:r>
    </w:p>
    <w:p w14:paraId="02608627" w14:textId="77777777" w:rsidR="00D355E6" w:rsidRPr="00D355E6" w:rsidRDefault="00D355E6" w:rsidP="00D355E6">
      <w:pPr>
        <w:numPr>
          <w:ilvl w:val="0"/>
          <w:numId w:val="101"/>
        </w:numPr>
      </w:pPr>
      <w:r w:rsidRPr="00D355E6">
        <w:t>ERCH 110/SPED 101  </w:t>
      </w:r>
    </w:p>
    <w:p w14:paraId="4C073F7D" w14:textId="77777777" w:rsidR="00D355E6" w:rsidRPr="00D355E6" w:rsidRDefault="00D355E6" w:rsidP="00D355E6">
      <w:pPr>
        <w:numPr>
          <w:ilvl w:val="0"/>
          <w:numId w:val="102"/>
        </w:numPr>
      </w:pPr>
      <w:r w:rsidRPr="00D355E6">
        <w:t>Early Childhood Education/ Early Childhood and Special Education Foundation Blocks (EDFN 211, 241, ERCH 225, SPED 237)  </w:t>
      </w:r>
    </w:p>
    <w:p w14:paraId="4D1B7687" w14:textId="77777777" w:rsidR="00D355E6" w:rsidRPr="00D355E6" w:rsidRDefault="00D355E6" w:rsidP="00D355E6">
      <w:pPr>
        <w:numPr>
          <w:ilvl w:val="0"/>
          <w:numId w:val="103"/>
        </w:numPr>
      </w:pPr>
      <w:r w:rsidRPr="00D355E6">
        <w:t>ERCH 496  </w:t>
      </w:r>
    </w:p>
    <w:p w14:paraId="319EFAE7" w14:textId="77777777" w:rsidR="00D355E6" w:rsidRPr="00D355E6" w:rsidRDefault="00D355E6" w:rsidP="00D355E6">
      <w:pPr>
        <w:numPr>
          <w:ilvl w:val="0"/>
          <w:numId w:val="104"/>
        </w:numPr>
      </w:pPr>
      <w:r w:rsidRPr="00D355E6">
        <w:t>ERCH 421   </w:t>
      </w:r>
    </w:p>
    <w:p w14:paraId="3B0C2BF0" w14:textId="77777777" w:rsidR="00D355E6" w:rsidRPr="00D355E6" w:rsidRDefault="00D355E6" w:rsidP="00D355E6">
      <w:pPr>
        <w:numPr>
          <w:ilvl w:val="0"/>
          <w:numId w:val="105"/>
        </w:numPr>
      </w:pPr>
      <w:r w:rsidRPr="00D355E6">
        <w:t>EDUC 424  </w:t>
      </w:r>
    </w:p>
    <w:p w14:paraId="5CFE5C9E" w14:textId="77777777" w:rsidR="00D355E6" w:rsidRPr="00D355E6" w:rsidRDefault="00D355E6" w:rsidP="00D355E6">
      <w:pPr>
        <w:numPr>
          <w:ilvl w:val="0"/>
          <w:numId w:val="106"/>
        </w:numPr>
      </w:pPr>
      <w:r w:rsidRPr="00D355E6">
        <w:t>EDUC 580  </w:t>
      </w:r>
    </w:p>
    <w:p w14:paraId="25340FB6" w14:textId="77777777" w:rsidR="00D355E6" w:rsidRPr="00D355E6" w:rsidRDefault="00D355E6" w:rsidP="00D355E6">
      <w:pPr>
        <w:numPr>
          <w:ilvl w:val="0"/>
          <w:numId w:val="107"/>
        </w:numPr>
      </w:pPr>
      <w:r w:rsidRPr="00D355E6">
        <w:t>GFED 370  </w:t>
      </w:r>
    </w:p>
    <w:p w14:paraId="594B8BB0" w14:textId="77777777" w:rsidR="00D355E6" w:rsidRPr="00D355E6" w:rsidRDefault="00D355E6" w:rsidP="00D355E6">
      <w:pPr>
        <w:numPr>
          <w:ilvl w:val="0"/>
          <w:numId w:val="108"/>
        </w:numPr>
      </w:pPr>
      <w:r w:rsidRPr="00D355E6">
        <w:t>SPED 101  </w:t>
      </w:r>
    </w:p>
    <w:p w14:paraId="423ABF38" w14:textId="77777777" w:rsidR="00D355E6" w:rsidRPr="00D355E6" w:rsidRDefault="00D355E6" w:rsidP="00D355E6">
      <w:pPr>
        <w:numPr>
          <w:ilvl w:val="0"/>
          <w:numId w:val="109"/>
        </w:numPr>
      </w:pPr>
      <w:r w:rsidRPr="00D355E6">
        <w:t>ERCH Professional Block II (ERCH 325, ERCH 422, ERCH 455, ERCH 465)  </w:t>
      </w:r>
    </w:p>
    <w:p w14:paraId="62C6B0D7" w14:textId="77777777" w:rsidR="00D355E6" w:rsidRPr="00D355E6" w:rsidRDefault="00D355E6" w:rsidP="00D355E6">
      <w:pPr>
        <w:numPr>
          <w:ilvl w:val="0"/>
          <w:numId w:val="110"/>
        </w:numPr>
      </w:pPr>
      <w:r w:rsidRPr="00D355E6">
        <w:t>SPED Professional Block II (SPED441, 442, 443, 444, 445)  </w:t>
      </w:r>
    </w:p>
    <w:p w14:paraId="7B7B1EB7" w14:textId="77777777" w:rsidR="00D355E6" w:rsidRPr="00D355E6" w:rsidRDefault="00D355E6" w:rsidP="00D355E6">
      <w:pPr>
        <w:numPr>
          <w:ilvl w:val="0"/>
          <w:numId w:val="111"/>
        </w:numPr>
      </w:pPr>
      <w:r w:rsidRPr="00D355E6">
        <w:t>MDLV 486 (only offered fall w/MDLV 425)  </w:t>
      </w:r>
    </w:p>
    <w:p w14:paraId="3D5640ED" w14:textId="77777777" w:rsidR="00D355E6" w:rsidRPr="00D355E6" w:rsidRDefault="00D355E6" w:rsidP="00D355E6">
      <w:pPr>
        <w:numPr>
          <w:ilvl w:val="0"/>
          <w:numId w:val="112"/>
        </w:numPr>
      </w:pPr>
      <w:r w:rsidRPr="00D355E6">
        <w:t>ERCH 316  </w:t>
      </w:r>
    </w:p>
    <w:p w14:paraId="3105940C" w14:textId="77777777" w:rsidR="00D355E6" w:rsidRPr="00D355E6" w:rsidRDefault="00D355E6" w:rsidP="00D355E6">
      <w:pPr>
        <w:numPr>
          <w:ilvl w:val="0"/>
          <w:numId w:val="113"/>
        </w:numPr>
      </w:pPr>
      <w:r w:rsidRPr="00D355E6">
        <w:t>MDLV 425 (only offered spring w/ MDLV 486)  </w:t>
      </w:r>
    </w:p>
    <w:p w14:paraId="3E0D62EE" w14:textId="77777777" w:rsidR="00D355E6" w:rsidRPr="00D355E6" w:rsidRDefault="00D355E6" w:rsidP="00D355E6">
      <w:pPr>
        <w:numPr>
          <w:ilvl w:val="0"/>
          <w:numId w:val="114"/>
        </w:numPr>
      </w:pPr>
      <w:r w:rsidRPr="00D355E6">
        <w:t>MDLV Professional Block (MDLV 323, MDLV 445, MDLV 456, MDLV 466)  </w:t>
      </w:r>
    </w:p>
    <w:p w14:paraId="229924BF" w14:textId="77777777" w:rsidR="00D355E6" w:rsidRPr="00D355E6" w:rsidRDefault="00D355E6" w:rsidP="00D355E6">
      <w:pPr>
        <w:numPr>
          <w:ilvl w:val="0"/>
          <w:numId w:val="115"/>
        </w:numPr>
      </w:pPr>
      <w:r w:rsidRPr="00D355E6">
        <w:t>SECED/MDLV Foundations Block (EDFN 211, 241)  </w:t>
      </w:r>
    </w:p>
    <w:p w14:paraId="68237685" w14:textId="77777777" w:rsidR="00D355E6" w:rsidRPr="00D355E6" w:rsidRDefault="00D355E6" w:rsidP="00D355E6">
      <w:pPr>
        <w:numPr>
          <w:ilvl w:val="0"/>
          <w:numId w:val="116"/>
        </w:numPr>
      </w:pPr>
      <w:r w:rsidRPr="00D355E6">
        <w:t>SECED Professional Block (AEST, ART, MATH, MUSIC)  </w:t>
      </w:r>
    </w:p>
    <w:p w14:paraId="3386C2EE" w14:textId="77777777" w:rsidR="00D355E6" w:rsidRPr="00D355E6" w:rsidRDefault="00D355E6" w:rsidP="00D355E6">
      <w:pPr>
        <w:numPr>
          <w:ilvl w:val="0"/>
          <w:numId w:val="117"/>
        </w:numPr>
      </w:pPr>
      <w:r w:rsidRPr="00D355E6">
        <w:lastRenderedPageBreak/>
        <w:t>EDFN 590   </w:t>
      </w:r>
    </w:p>
    <w:p w14:paraId="53F0EC8B" w14:textId="77777777" w:rsidR="00D355E6" w:rsidRPr="00D355E6" w:rsidRDefault="00D355E6" w:rsidP="00D355E6">
      <w:pPr>
        <w:numPr>
          <w:ilvl w:val="0"/>
          <w:numId w:val="118"/>
        </w:numPr>
      </w:pPr>
      <w:r w:rsidRPr="00D355E6">
        <w:t>Student Teaching (undergraduate, post-bacc, and masters)  </w:t>
      </w:r>
    </w:p>
    <w:p w14:paraId="5CAF604B" w14:textId="77777777" w:rsidR="00D355E6" w:rsidRPr="00D355E6" w:rsidRDefault="00D355E6" w:rsidP="00D355E6">
      <w:pPr>
        <w:numPr>
          <w:ilvl w:val="0"/>
          <w:numId w:val="119"/>
        </w:numPr>
      </w:pPr>
      <w:r w:rsidRPr="00D355E6">
        <w:t>Graduate Clinical Practicum  </w:t>
      </w:r>
    </w:p>
    <w:p w14:paraId="4F0E083E" w14:textId="77777777" w:rsidR="00D355E6" w:rsidRPr="00D355E6" w:rsidRDefault="00D355E6" w:rsidP="00D355E6">
      <w:pPr>
        <w:numPr>
          <w:ilvl w:val="0"/>
          <w:numId w:val="120"/>
        </w:numPr>
      </w:pPr>
      <w:r w:rsidRPr="00D355E6">
        <w:t>RDED 624  </w:t>
      </w:r>
    </w:p>
    <w:p w14:paraId="685F1B0C" w14:textId="77777777" w:rsidR="00D355E6" w:rsidRPr="00D355E6" w:rsidRDefault="00D355E6" w:rsidP="00D355E6">
      <w:pPr>
        <w:numPr>
          <w:ilvl w:val="0"/>
          <w:numId w:val="121"/>
        </w:numPr>
      </w:pPr>
      <w:r w:rsidRPr="00D355E6">
        <w:t>WELL 240  </w:t>
      </w:r>
    </w:p>
    <w:p w14:paraId="239D841C" w14:textId="77777777" w:rsidR="00D355E6" w:rsidRPr="00D355E6" w:rsidRDefault="00D355E6" w:rsidP="00D355E6">
      <w:r w:rsidRPr="00D355E6">
        <w:t>Early Childhood Education Foundation Block *   </w:t>
      </w:r>
    </w:p>
    <w:p w14:paraId="6CE1FD76" w14:textId="77777777" w:rsidR="00D355E6" w:rsidRPr="00D355E6" w:rsidRDefault="00D355E6" w:rsidP="00D355E6">
      <w:r w:rsidRPr="00D355E6">
        <w:t>EDFN 211 - Foundations of Modern Education  </w:t>
      </w:r>
      <w:r w:rsidRPr="00D355E6">
        <w:br/>
        <w:t>EDFN 241 - Psychological Foundations of Teaching  </w:t>
      </w:r>
      <w:r w:rsidRPr="00D355E6">
        <w:br/>
        <w:t>ERCH 225 - Reading Foundations  </w:t>
      </w:r>
    </w:p>
    <w:p w14:paraId="34C58929" w14:textId="77777777" w:rsidR="00D355E6" w:rsidRPr="00D355E6" w:rsidRDefault="00D355E6" w:rsidP="00D355E6">
      <w:r w:rsidRPr="00D355E6">
        <w:t>Special Education Foundation Block *  </w:t>
      </w:r>
    </w:p>
    <w:p w14:paraId="192BB5F3" w14:textId="77777777" w:rsidR="00D355E6" w:rsidRPr="00D355E6" w:rsidRDefault="00D355E6" w:rsidP="00D355E6">
      <w:r w:rsidRPr="00D355E6">
        <w:t>EDFN 211 - Foundations of Modern Education  </w:t>
      </w:r>
      <w:r w:rsidRPr="00D355E6">
        <w:br/>
        <w:t>EDFN 241 - Psychological Foundations of Teaching  </w:t>
      </w:r>
      <w:r w:rsidRPr="00D355E6">
        <w:br/>
        <w:t>ERCH 225 - Reading Foundations  </w:t>
      </w:r>
    </w:p>
    <w:p w14:paraId="3CEFECC4" w14:textId="77777777" w:rsidR="00D355E6" w:rsidRPr="00D355E6" w:rsidRDefault="00D355E6" w:rsidP="00D355E6">
      <w:r w:rsidRPr="00D355E6">
        <w:t>SPED 237 - Applied Foundations of Contemporary Special Education  </w:t>
      </w:r>
    </w:p>
    <w:p w14:paraId="5B5AEB9A" w14:textId="77777777" w:rsidR="00D355E6" w:rsidRPr="00D355E6" w:rsidRDefault="00D355E6" w:rsidP="00D355E6">
      <w:r w:rsidRPr="00D355E6">
        <w:t>Students should register for all classes in the same section in these blocks. Classes are held two days per week.  </w:t>
      </w:r>
    </w:p>
    <w:p w14:paraId="4A0D48F6" w14:textId="77777777" w:rsidR="00D355E6" w:rsidRPr="00D355E6" w:rsidRDefault="00D355E6" w:rsidP="00D355E6">
      <w:r w:rsidRPr="00D355E6">
        <w:rPr>
          <w:b/>
          <w:bCs/>
        </w:rPr>
        <w:t>Important:</w:t>
      </w:r>
      <w:r w:rsidRPr="00D355E6">
        <w:t> Students should not schedule any other classes between 8:00 a.m. and 4:00 p.m. on the foundations block class days. During the field experience portion of the classes, students will meet in an urban school from 8:00 a.m. to 3:30 p.m. in place of these on-campus classes.  Students are responsible for their own transportation to their field placement.  </w:t>
      </w:r>
    </w:p>
    <w:p w14:paraId="7AB4F349" w14:textId="77777777" w:rsidR="00D355E6" w:rsidRPr="00D355E6" w:rsidRDefault="00D355E6" w:rsidP="00D355E6">
      <w:r w:rsidRPr="00D355E6">
        <w:t>*Clearances: A complete and valid Clearance packet must be on file with the Department of Field Services to participate in courses with a field experience.  Information regarding clearances, requirements, submission procedures and deadlines can be found on the Department of Field Services website:  </w:t>
      </w:r>
      <w:hyperlink r:id="rId76" w:tgtFrame="_blank" w:history="1">
        <w:r w:rsidRPr="00D355E6">
          <w:rPr>
            <w:rStyle w:val="Hyperlink"/>
          </w:rPr>
          <w:t>https://www.millersville.edu/fieldservices/clearances.php</w:t>
        </w:r>
      </w:hyperlink>
      <w:r w:rsidRPr="00D355E6">
        <w:t> .  </w:t>
      </w:r>
    </w:p>
    <w:p w14:paraId="0AE62345" w14:textId="77777777" w:rsidR="00D355E6" w:rsidRPr="00D355E6" w:rsidRDefault="00D355E6" w:rsidP="00D355E6">
      <w:r w:rsidRPr="00D355E6">
        <w:t>Secondary and Middle Level Foundation Block *  </w:t>
      </w:r>
    </w:p>
    <w:p w14:paraId="39E3C956" w14:textId="77777777" w:rsidR="00D355E6" w:rsidRPr="00D355E6" w:rsidRDefault="00D355E6" w:rsidP="00D355E6">
      <w:r w:rsidRPr="00D355E6">
        <w:t>EDFN 211 - Foundations of Modern Education  </w:t>
      </w:r>
      <w:r w:rsidRPr="00D355E6">
        <w:br/>
        <w:t>EDFN 241 - Psychological Foundations of Teaching  </w:t>
      </w:r>
    </w:p>
    <w:p w14:paraId="72AFB5B7" w14:textId="77777777" w:rsidR="00D355E6" w:rsidRPr="00D355E6" w:rsidRDefault="00D355E6" w:rsidP="00D355E6">
      <w:r w:rsidRPr="00D355E6">
        <w:t>Students must register for both classes in the same section in the foundations block. Classes are held two days per week during a 2½-hour block.  </w:t>
      </w:r>
    </w:p>
    <w:p w14:paraId="59DB26A3" w14:textId="77777777" w:rsidR="00D355E6" w:rsidRPr="00D355E6" w:rsidRDefault="00D355E6" w:rsidP="00D355E6">
      <w:r w:rsidRPr="00D355E6">
        <w:rPr>
          <w:b/>
          <w:bCs/>
        </w:rPr>
        <w:t>Important:</w:t>
      </w:r>
      <w:r w:rsidRPr="00D355E6">
        <w:t xml:space="preserve"> Students in morning block classes should not schedule any other classes between 8:00 a.m. and 12:00 noon on the block class days. During the field experience portion of the classes, students will </w:t>
      </w:r>
      <w:r w:rsidRPr="00D355E6">
        <w:lastRenderedPageBreak/>
        <w:t>meet in an urban school from 8:00 a.m. to 12:00 noon in place of these on-campus classes.  Students are responsible for their own transportation to their field placement.  </w:t>
      </w:r>
    </w:p>
    <w:p w14:paraId="4766307A" w14:textId="77777777" w:rsidR="00D355E6" w:rsidRPr="00D355E6" w:rsidRDefault="00D355E6" w:rsidP="00D355E6">
      <w:r w:rsidRPr="00D355E6">
        <w:rPr>
          <w:b/>
          <w:bCs/>
        </w:rPr>
        <w:t>*Clearances:</w:t>
      </w:r>
      <w:r w:rsidRPr="00D355E6">
        <w:t> A complete and valid Clearance packet must be on file with the Department of Field Services to participate in courses with a field experience.  Information regarding clearances, requirements, submission procedures and deadlines can be found on the Department of Field Services website:  </w:t>
      </w:r>
      <w:hyperlink r:id="rId77" w:tgtFrame="_blank" w:history="1">
        <w:r w:rsidRPr="00D355E6">
          <w:rPr>
            <w:rStyle w:val="Hyperlink"/>
          </w:rPr>
          <w:t>https://www.millersville.edu/fieldservices/clearances.php</w:t>
        </w:r>
      </w:hyperlink>
      <w:r w:rsidRPr="00D355E6">
        <w:t> .  </w:t>
      </w:r>
    </w:p>
    <w:p w14:paraId="365E9C6D" w14:textId="77777777" w:rsidR="00D355E6" w:rsidRPr="00D355E6" w:rsidRDefault="00D355E6" w:rsidP="00D355E6">
      <w:r w:rsidRPr="00D355E6">
        <w:t>Secondary Professional Block *  </w:t>
      </w:r>
    </w:p>
    <w:p w14:paraId="66A3CED9" w14:textId="77777777" w:rsidR="00D355E6" w:rsidRPr="00D355E6" w:rsidRDefault="00D355E6" w:rsidP="00D355E6">
      <w:r w:rsidRPr="00D355E6">
        <w:t>These courses must be taken together (all require APS placement):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1305"/>
        <w:gridCol w:w="4950"/>
      </w:tblGrid>
      <w:tr w:rsidR="00D355E6" w:rsidRPr="00D355E6" w14:paraId="25D72F25"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35433F16" w14:textId="77777777" w:rsidR="00D355E6" w:rsidRPr="00D355E6" w:rsidRDefault="00D355E6" w:rsidP="00D355E6">
            <w:r w:rsidRPr="00D355E6">
              <w:rPr>
                <w:b/>
                <w:bCs/>
              </w:rPr>
              <w:t>English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6FD80A2D" w14:textId="77777777" w:rsidR="00D355E6" w:rsidRPr="00D355E6" w:rsidRDefault="00D355E6" w:rsidP="00D355E6">
            <w:r w:rsidRPr="00D355E6">
              <w:t>ENGL 485  </w:t>
            </w:r>
          </w:p>
        </w:tc>
        <w:tc>
          <w:tcPr>
            <w:tcW w:w="4950" w:type="dxa"/>
            <w:tcBorders>
              <w:top w:val="single" w:sz="6" w:space="0" w:color="CCCCCC"/>
              <w:left w:val="single" w:sz="6" w:space="0" w:color="CCCCCC"/>
              <w:bottom w:val="single" w:sz="6" w:space="0" w:color="CCCCCC"/>
              <w:right w:val="single" w:sz="6" w:space="0" w:color="CCCCCC"/>
            </w:tcBorders>
            <w:hideMark/>
          </w:tcPr>
          <w:p w14:paraId="4E0B62B9" w14:textId="77777777" w:rsidR="00D355E6" w:rsidRPr="00D355E6" w:rsidRDefault="00D355E6" w:rsidP="00D355E6">
            <w:r w:rsidRPr="00D355E6">
              <w:t>Teaching of Secondary English  </w:t>
            </w:r>
          </w:p>
        </w:tc>
      </w:tr>
      <w:tr w:rsidR="00D355E6" w:rsidRPr="00D355E6" w14:paraId="193777D4"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4B387369"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4FB05C3C" w14:textId="77777777" w:rsidR="00D355E6" w:rsidRPr="00D355E6" w:rsidRDefault="00D355E6" w:rsidP="00D355E6">
            <w:r w:rsidRPr="00D355E6">
              <w:t>EDFN 330  </w:t>
            </w:r>
          </w:p>
        </w:tc>
        <w:tc>
          <w:tcPr>
            <w:tcW w:w="4950" w:type="dxa"/>
            <w:tcBorders>
              <w:top w:val="single" w:sz="6" w:space="0" w:color="CCCCCC"/>
              <w:left w:val="single" w:sz="6" w:space="0" w:color="CCCCCC"/>
              <w:bottom w:val="single" w:sz="6" w:space="0" w:color="CCCCCC"/>
              <w:right w:val="single" w:sz="6" w:space="0" w:color="CCCCCC"/>
            </w:tcBorders>
            <w:hideMark/>
          </w:tcPr>
          <w:p w14:paraId="3BCF4283" w14:textId="77777777" w:rsidR="00D355E6" w:rsidRPr="00D355E6" w:rsidRDefault="00D355E6" w:rsidP="00D355E6">
            <w:r w:rsidRPr="00D355E6">
              <w:t>Instructional Tech, Design and Assessment   </w:t>
            </w:r>
          </w:p>
        </w:tc>
      </w:tr>
      <w:tr w:rsidR="00D355E6" w:rsidRPr="00D355E6" w14:paraId="0FB83B2F"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7FFCCA7E"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1FF132BF" w14:textId="77777777" w:rsidR="00D355E6" w:rsidRPr="00D355E6" w:rsidRDefault="00D355E6" w:rsidP="00D355E6">
            <w:r w:rsidRPr="00D355E6">
              <w:t>EDSE 321  </w:t>
            </w:r>
          </w:p>
        </w:tc>
        <w:tc>
          <w:tcPr>
            <w:tcW w:w="4950" w:type="dxa"/>
            <w:tcBorders>
              <w:top w:val="single" w:sz="6" w:space="0" w:color="CCCCCC"/>
              <w:left w:val="single" w:sz="6" w:space="0" w:color="CCCCCC"/>
              <w:bottom w:val="single" w:sz="6" w:space="0" w:color="CCCCCC"/>
              <w:right w:val="single" w:sz="6" w:space="0" w:color="CCCCCC"/>
            </w:tcBorders>
            <w:hideMark/>
          </w:tcPr>
          <w:p w14:paraId="03347D51" w14:textId="77777777" w:rsidR="00D355E6" w:rsidRPr="00D355E6" w:rsidRDefault="00D355E6" w:rsidP="00D355E6">
            <w:r w:rsidRPr="00D355E6">
              <w:t>Issues in Teaching Secondary Education   </w:t>
            </w:r>
          </w:p>
        </w:tc>
      </w:tr>
      <w:tr w:rsidR="00D355E6" w:rsidRPr="00D355E6" w14:paraId="4CB26779"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29C33ABE"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41B14C23" w14:textId="77777777" w:rsidR="00D355E6" w:rsidRPr="00D355E6" w:rsidRDefault="00D355E6" w:rsidP="00D355E6">
            <w:r w:rsidRPr="00D355E6">
              <w:t>EDSE 340  </w:t>
            </w:r>
          </w:p>
        </w:tc>
        <w:tc>
          <w:tcPr>
            <w:tcW w:w="4950" w:type="dxa"/>
            <w:tcBorders>
              <w:top w:val="single" w:sz="6" w:space="0" w:color="CCCCCC"/>
              <w:left w:val="single" w:sz="6" w:space="0" w:color="CCCCCC"/>
              <w:bottom w:val="single" w:sz="6" w:space="0" w:color="CCCCCC"/>
              <w:right w:val="single" w:sz="6" w:space="0" w:color="CCCCCC"/>
            </w:tcBorders>
            <w:hideMark/>
          </w:tcPr>
          <w:p w14:paraId="49C2AEA2" w14:textId="77777777" w:rsidR="00D355E6" w:rsidRPr="00D355E6" w:rsidRDefault="00D355E6" w:rsidP="00D355E6">
            <w:r w:rsidRPr="00D355E6">
              <w:t>Content Area Literacy for Diverse Classrooms  </w:t>
            </w:r>
          </w:p>
        </w:tc>
      </w:tr>
      <w:tr w:rsidR="00D355E6" w:rsidRPr="00D355E6" w14:paraId="122D9EBB"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73387900"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5886F25B"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4C0C628D" w14:textId="77777777" w:rsidR="00D355E6" w:rsidRPr="00D355E6" w:rsidRDefault="00D355E6" w:rsidP="00D355E6">
            <w:r w:rsidRPr="00D355E6">
              <w:t>Secondary Students with Disabilities in Inclusive Classrooms  </w:t>
            </w:r>
          </w:p>
        </w:tc>
      </w:tr>
      <w:tr w:rsidR="00D355E6" w:rsidRPr="00D355E6" w14:paraId="4F96B71A"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7B2F27CC" w14:textId="77777777" w:rsidR="00D355E6" w:rsidRPr="00D355E6" w:rsidRDefault="00D355E6" w:rsidP="00D355E6">
            <w:r w:rsidRPr="00D355E6">
              <w:rPr>
                <w:b/>
                <w:bCs/>
              </w:rPr>
              <w:t>Technology Education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5B16C255" w14:textId="77777777" w:rsidR="00D355E6" w:rsidRPr="00D355E6" w:rsidRDefault="00D355E6" w:rsidP="00D355E6">
            <w:r w:rsidRPr="00D355E6">
              <w:t>EDTE 391  </w:t>
            </w:r>
          </w:p>
        </w:tc>
        <w:tc>
          <w:tcPr>
            <w:tcW w:w="4950" w:type="dxa"/>
            <w:tcBorders>
              <w:top w:val="single" w:sz="6" w:space="0" w:color="CCCCCC"/>
              <w:left w:val="single" w:sz="6" w:space="0" w:color="CCCCCC"/>
              <w:bottom w:val="single" w:sz="6" w:space="0" w:color="CCCCCC"/>
              <w:right w:val="single" w:sz="6" w:space="0" w:color="CCCCCC"/>
            </w:tcBorders>
            <w:hideMark/>
          </w:tcPr>
          <w:p w14:paraId="132A0F39" w14:textId="77777777" w:rsidR="00D355E6" w:rsidRPr="00D355E6" w:rsidRDefault="00D355E6" w:rsidP="00D355E6">
            <w:r w:rsidRPr="00D355E6">
              <w:t>Curr and Inst in Tech Ed  </w:t>
            </w:r>
          </w:p>
        </w:tc>
      </w:tr>
      <w:tr w:rsidR="00D355E6" w:rsidRPr="00D355E6" w14:paraId="6CA75538"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63FB3F87"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38C10B24" w14:textId="77777777" w:rsidR="00D355E6" w:rsidRPr="00D355E6" w:rsidRDefault="00D355E6" w:rsidP="00D355E6">
            <w:r w:rsidRPr="00D355E6">
              <w:t>EDSE 340  </w:t>
            </w:r>
          </w:p>
        </w:tc>
        <w:tc>
          <w:tcPr>
            <w:tcW w:w="4950" w:type="dxa"/>
            <w:tcBorders>
              <w:top w:val="single" w:sz="6" w:space="0" w:color="CCCCCC"/>
              <w:left w:val="single" w:sz="6" w:space="0" w:color="CCCCCC"/>
              <w:bottom w:val="single" w:sz="6" w:space="0" w:color="CCCCCC"/>
              <w:right w:val="single" w:sz="6" w:space="0" w:color="CCCCCC"/>
            </w:tcBorders>
            <w:hideMark/>
          </w:tcPr>
          <w:p w14:paraId="60D52989" w14:textId="77777777" w:rsidR="00D355E6" w:rsidRPr="00D355E6" w:rsidRDefault="00D355E6" w:rsidP="00D355E6">
            <w:r w:rsidRPr="00D355E6">
              <w:t>Content Area Literacy for Diverse Classrooms  </w:t>
            </w:r>
          </w:p>
        </w:tc>
      </w:tr>
      <w:tr w:rsidR="00D355E6" w:rsidRPr="00D355E6" w14:paraId="5E982EE7"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6A7D271F"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5E52D21C"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2A53740F" w14:textId="77777777" w:rsidR="00D355E6" w:rsidRPr="00D355E6" w:rsidRDefault="00D355E6" w:rsidP="00D355E6">
            <w:r w:rsidRPr="00D355E6">
              <w:t>Secondary Students with Disabilities in Inclusive Classrooms  </w:t>
            </w:r>
          </w:p>
        </w:tc>
      </w:tr>
      <w:tr w:rsidR="00D355E6" w:rsidRPr="00D355E6" w14:paraId="60E59743"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0F4C2A63" w14:textId="77777777" w:rsidR="00D355E6" w:rsidRPr="00D355E6" w:rsidRDefault="00D355E6" w:rsidP="00D355E6">
            <w:r w:rsidRPr="00D355E6">
              <w:rPr>
                <w:b/>
                <w:bCs/>
              </w:rPr>
              <w:t>Foreign Language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7802E2F7" w14:textId="77777777" w:rsidR="00D355E6" w:rsidRPr="00D355E6" w:rsidRDefault="00D355E6" w:rsidP="00D355E6">
            <w:r w:rsidRPr="00D355E6">
              <w:t>FORL 480  </w:t>
            </w:r>
          </w:p>
        </w:tc>
        <w:tc>
          <w:tcPr>
            <w:tcW w:w="4950" w:type="dxa"/>
            <w:tcBorders>
              <w:top w:val="single" w:sz="6" w:space="0" w:color="CCCCCC"/>
              <w:left w:val="single" w:sz="6" w:space="0" w:color="CCCCCC"/>
              <w:bottom w:val="single" w:sz="6" w:space="0" w:color="CCCCCC"/>
              <w:right w:val="single" w:sz="6" w:space="0" w:color="CCCCCC"/>
            </w:tcBorders>
            <w:hideMark/>
          </w:tcPr>
          <w:p w14:paraId="21CA171E" w14:textId="77777777" w:rsidR="00D355E6" w:rsidRPr="00D355E6" w:rsidRDefault="00D355E6" w:rsidP="00D355E6">
            <w:r w:rsidRPr="00D355E6">
              <w:t>Teaching of Foreign Languages  </w:t>
            </w:r>
          </w:p>
        </w:tc>
      </w:tr>
      <w:tr w:rsidR="00D355E6" w:rsidRPr="00D355E6" w14:paraId="5E8D66C7"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62E8DC79"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1A5F06D2" w14:textId="77777777" w:rsidR="00D355E6" w:rsidRPr="00D355E6" w:rsidRDefault="00D355E6" w:rsidP="00D355E6">
            <w:r w:rsidRPr="00D355E6">
              <w:t>EDFN 330  </w:t>
            </w:r>
          </w:p>
        </w:tc>
        <w:tc>
          <w:tcPr>
            <w:tcW w:w="4950" w:type="dxa"/>
            <w:tcBorders>
              <w:top w:val="single" w:sz="6" w:space="0" w:color="CCCCCC"/>
              <w:left w:val="single" w:sz="6" w:space="0" w:color="CCCCCC"/>
              <w:bottom w:val="single" w:sz="6" w:space="0" w:color="CCCCCC"/>
              <w:right w:val="single" w:sz="6" w:space="0" w:color="CCCCCC"/>
            </w:tcBorders>
            <w:hideMark/>
          </w:tcPr>
          <w:p w14:paraId="4A95593D" w14:textId="77777777" w:rsidR="00D355E6" w:rsidRPr="00D355E6" w:rsidRDefault="00D355E6" w:rsidP="00D355E6">
            <w:r w:rsidRPr="00D355E6">
              <w:t>Instructional Tech, Design and Assessment    </w:t>
            </w:r>
          </w:p>
        </w:tc>
      </w:tr>
      <w:tr w:rsidR="00D355E6" w:rsidRPr="00D355E6" w14:paraId="63FB0AFB"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71ACD687"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0EAEEB03" w14:textId="77777777" w:rsidR="00D355E6" w:rsidRPr="00D355E6" w:rsidRDefault="00D355E6" w:rsidP="00D355E6">
            <w:r w:rsidRPr="00D355E6">
              <w:t>EDSE 321  </w:t>
            </w:r>
          </w:p>
        </w:tc>
        <w:tc>
          <w:tcPr>
            <w:tcW w:w="4950" w:type="dxa"/>
            <w:tcBorders>
              <w:top w:val="single" w:sz="6" w:space="0" w:color="CCCCCC"/>
              <w:left w:val="single" w:sz="6" w:space="0" w:color="CCCCCC"/>
              <w:bottom w:val="single" w:sz="6" w:space="0" w:color="CCCCCC"/>
              <w:right w:val="single" w:sz="6" w:space="0" w:color="CCCCCC"/>
            </w:tcBorders>
            <w:hideMark/>
          </w:tcPr>
          <w:p w14:paraId="677A9034" w14:textId="77777777" w:rsidR="00D355E6" w:rsidRPr="00D355E6" w:rsidRDefault="00D355E6" w:rsidP="00D355E6">
            <w:r w:rsidRPr="00D355E6">
              <w:t>Issues in Teaching Secondary Education   </w:t>
            </w:r>
          </w:p>
        </w:tc>
      </w:tr>
      <w:tr w:rsidR="00D355E6" w:rsidRPr="00D355E6" w14:paraId="662734F5"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30E13532"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4AC29C3A"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26F0277A" w14:textId="77777777" w:rsidR="00D355E6" w:rsidRPr="00D355E6" w:rsidRDefault="00D355E6" w:rsidP="00D355E6">
            <w:r w:rsidRPr="00D355E6">
              <w:t>Secondary Students with Disabilities in Inclusive Classrooms  </w:t>
            </w:r>
          </w:p>
        </w:tc>
      </w:tr>
      <w:tr w:rsidR="00D355E6" w:rsidRPr="00D355E6" w14:paraId="0B260FFD"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09277958" w14:textId="77777777" w:rsidR="00D355E6" w:rsidRPr="00D355E6" w:rsidRDefault="00D355E6" w:rsidP="00D355E6">
            <w:r w:rsidRPr="00D355E6">
              <w:rPr>
                <w:b/>
                <w:bCs/>
              </w:rPr>
              <w:t>Math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4A66CC61" w14:textId="77777777" w:rsidR="00D355E6" w:rsidRPr="00D355E6" w:rsidRDefault="00D355E6" w:rsidP="00D355E6">
            <w:r w:rsidRPr="00D355E6">
              <w:t>MATH 405  </w:t>
            </w:r>
          </w:p>
        </w:tc>
        <w:tc>
          <w:tcPr>
            <w:tcW w:w="4950" w:type="dxa"/>
            <w:tcBorders>
              <w:top w:val="single" w:sz="6" w:space="0" w:color="CCCCCC"/>
              <w:left w:val="single" w:sz="6" w:space="0" w:color="CCCCCC"/>
              <w:bottom w:val="single" w:sz="6" w:space="0" w:color="CCCCCC"/>
              <w:right w:val="single" w:sz="6" w:space="0" w:color="CCCCCC"/>
            </w:tcBorders>
            <w:hideMark/>
          </w:tcPr>
          <w:p w14:paraId="64BB93E8" w14:textId="77777777" w:rsidR="00D355E6" w:rsidRPr="00D355E6" w:rsidRDefault="00D355E6" w:rsidP="00D355E6">
            <w:r w:rsidRPr="00D355E6">
              <w:t>Teaching of Mathematics  </w:t>
            </w:r>
          </w:p>
        </w:tc>
      </w:tr>
      <w:tr w:rsidR="00D355E6" w:rsidRPr="00D355E6" w14:paraId="62E7F282"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4E40152E"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0B796F5D" w14:textId="77777777" w:rsidR="00D355E6" w:rsidRPr="00D355E6" w:rsidRDefault="00D355E6" w:rsidP="00D355E6">
            <w:r w:rsidRPr="00D355E6">
              <w:t>EDSE 321  </w:t>
            </w:r>
          </w:p>
        </w:tc>
        <w:tc>
          <w:tcPr>
            <w:tcW w:w="4950" w:type="dxa"/>
            <w:tcBorders>
              <w:top w:val="single" w:sz="6" w:space="0" w:color="CCCCCC"/>
              <w:left w:val="single" w:sz="6" w:space="0" w:color="CCCCCC"/>
              <w:bottom w:val="single" w:sz="6" w:space="0" w:color="CCCCCC"/>
              <w:right w:val="single" w:sz="6" w:space="0" w:color="CCCCCC"/>
            </w:tcBorders>
            <w:hideMark/>
          </w:tcPr>
          <w:p w14:paraId="4CB1FA9B" w14:textId="77777777" w:rsidR="00D355E6" w:rsidRPr="00D355E6" w:rsidRDefault="00D355E6" w:rsidP="00D355E6">
            <w:r w:rsidRPr="00D355E6">
              <w:t>Issues in Teaching Secondary Education    </w:t>
            </w:r>
          </w:p>
        </w:tc>
      </w:tr>
      <w:tr w:rsidR="00D355E6" w:rsidRPr="00D355E6" w14:paraId="5AB10D58"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774F5C22"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3A8E8EAB" w14:textId="77777777" w:rsidR="00D355E6" w:rsidRPr="00D355E6" w:rsidRDefault="00D355E6" w:rsidP="00D355E6">
            <w:r w:rsidRPr="00D355E6">
              <w:t>EDSE 340  </w:t>
            </w:r>
          </w:p>
        </w:tc>
        <w:tc>
          <w:tcPr>
            <w:tcW w:w="4950" w:type="dxa"/>
            <w:tcBorders>
              <w:top w:val="single" w:sz="6" w:space="0" w:color="CCCCCC"/>
              <w:left w:val="single" w:sz="6" w:space="0" w:color="CCCCCC"/>
              <w:bottom w:val="single" w:sz="6" w:space="0" w:color="CCCCCC"/>
              <w:right w:val="single" w:sz="6" w:space="0" w:color="CCCCCC"/>
            </w:tcBorders>
            <w:hideMark/>
          </w:tcPr>
          <w:p w14:paraId="0A041BF4" w14:textId="77777777" w:rsidR="00D355E6" w:rsidRPr="00D355E6" w:rsidRDefault="00D355E6" w:rsidP="00D355E6">
            <w:r w:rsidRPr="00D355E6">
              <w:t>Content Area Literacy for Diverse Classrooms  </w:t>
            </w:r>
          </w:p>
        </w:tc>
      </w:tr>
      <w:tr w:rsidR="00D355E6" w:rsidRPr="00D355E6" w14:paraId="2DF534DB"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5559E187"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742DDBD8"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1E57EB93" w14:textId="77777777" w:rsidR="00D355E6" w:rsidRPr="00D355E6" w:rsidRDefault="00D355E6" w:rsidP="00D355E6">
            <w:r w:rsidRPr="00D355E6">
              <w:t>Secondary Students with Disabilities in Inclusive Classrooms  </w:t>
            </w:r>
          </w:p>
        </w:tc>
      </w:tr>
      <w:tr w:rsidR="00D355E6" w:rsidRPr="00D355E6" w14:paraId="59A6D33A"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32F96FDB" w14:textId="77777777" w:rsidR="00D355E6" w:rsidRPr="00D355E6" w:rsidRDefault="00D355E6" w:rsidP="00D355E6">
            <w:r w:rsidRPr="00D355E6">
              <w:rPr>
                <w:b/>
                <w:bCs/>
              </w:rPr>
              <w:lastRenderedPageBreak/>
              <w:t>Science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2644E42D" w14:textId="77777777" w:rsidR="00D355E6" w:rsidRPr="00D355E6" w:rsidRDefault="00D355E6" w:rsidP="00D355E6">
            <w:r w:rsidRPr="00D355E6">
              <w:t>EDSE 435  </w:t>
            </w:r>
          </w:p>
        </w:tc>
        <w:tc>
          <w:tcPr>
            <w:tcW w:w="4950" w:type="dxa"/>
            <w:tcBorders>
              <w:top w:val="single" w:sz="6" w:space="0" w:color="CCCCCC"/>
              <w:left w:val="single" w:sz="6" w:space="0" w:color="CCCCCC"/>
              <w:bottom w:val="single" w:sz="6" w:space="0" w:color="CCCCCC"/>
              <w:right w:val="single" w:sz="6" w:space="0" w:color="CCCCCC"/>
            </w:tcBorders>
            <w:hideMark/>
          </w:tcPr>
          <w:p w14:paraId="3BF24DFE" w14:textId="77777777" w:rsidR="00D355E6" w:rsidRPr="00D355E6" w:rsidRDefault="00D355E6" w:rsidP="00D355E6">
            <w:r w:rsidRPr="00D355E6">
              <w:t>Teaching of Science  </w:t>
            </w:r>
          </w:p>
        </w:tc>
      </w:tr>
      <w:tr w:rsidR="00D355E6" w:rsidRPr="00D355E6" w14:paraId="23E4EA05"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70023C9F"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20DC96D3" w14:textId="77777777" w:rsidR="00D355E6" w:rsidRPr="00D355E6" w:rsidRDefault="00D355E6" w:rsidP="00D355E6">
            <w:r w:rsidRPr="00D355E6">
              <w:t>EDFN 330  </w:t>
            </w:r>
          </w:p>
        </w:tc>
        <w:tc>
          <w:tcPr>
            <w:tcW w:w="4950" w:type="dxa"/>
            <w:tcBorders>
              <w:top w:val="single" w:sz="6" w:space="0" w:color="CCCCCC"/>
              <w:left w:val="single" w:sz="6" w:space="0" w:color="CCCCCC"/>
              <w:bottom w:val="single" w:sz="6" w:space="0" w:color="CCCCCC"/>
              <w:right w:val="single" w:sz="6" w:space="0" w:color="CCCCCC"/>
            </w:tcBorders>
            <w:hideMark/>
          </w:tcPr>
          <w:p w14:paraId="4992E841" w14:textId="77777777" w:rsidR="00D355E6" w:rsidRPr="00D355E6" w:rsidRDefault="00D355E6" w:rsidP="00D355E6">
            <w:r w:rsidRPr="00D355E6">
              <w:t>Instructional Tech, Design and Assessment   </w:t>
            </w:r>
          </w:p>
        </w:tc>
      </w:tr>
      <w:tr w:rsidR="00D355E6" w:rsidRPr="00D355E6" w14:paraId="332D076E"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1FF28494"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35D4F589" w14:textId="77777777" w:rsidR="00D355E6" w:rsidRPr="00D355E6" w:rsidRDefault="00D355E6" w:rsidP="00D355E6">
            <w:r w:rsidRPr="00D355E6">
              <w:t>EDSE 321   </w:t>
            </w:r>
          </w:p>
        </w:tc>
        <w:tc>
          <w:tcPr>
            <w:tcW w:w="4950" w:type="dxa"/>
            <w:tcBorders>
              <w:top w:val="single" w:sz="6" w:space="0" w:color="CCCCCC"/>
              <w:left w:val="single" w:sz="6" w:space="0" w:color="CCCCCC"/>
              <w:bottom w:val="single" w:sz="6" w:space="0" w:color="CCCCCC"/>
              <w:right w:val="single" w:sz="6" w:space="0" w:color="CCCCCC"/>
            </w:tcBorders>
            <w:hideMark/>
          </w:tcPr>
          <w:p w14:paraId="45DC6575" w14:textId="77777777" w:rsidR="00D355E6" w:rsidRPr="00D355E6" w:rsidRDefault="00D355E6" w:rsidP="00D355E6">
            <w:r w:rsidRPr="00D355E6">
              <w:t>Issues in Teaching Secondary Education    </w:t>
            </w:r>
          </w:p>
        </w:tc>
      </w:tr>
      <w:tr w:rsidR="00D355E6" w:rsidRPr="00D355E6" w14:paraId="4403BDF2"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6182DD34"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746CF059" w14:textId="77777777" w:rsidR="00D355E6" w:rsidRPr="00D355E6" w:rsidRDefault="00D355E6" w:rsidP="00D355E6">
            <w:r w:rsidRPr="00D355E6">
              <w:t>EDSE 340  </w:t>
            </w:r>
          </w:p>
        </w:tc>
        <w:tc>
          <w:tcPr>
            <w:tcW w:w="4950" w:type="dxa"/>
            <w:tcBorders>
              <w:top w:val="single" w:sz="6" w:space="0" w:color="CCCCCC"/>
              <w:left w:val="single" w:sz="6" w:space="0" w:color="CCCCCC"/>
              <w:bottom w:val="single" w:sz="6" w:space="0" w:color="CCCCCC"/>
              <w:right w:val="single" w:sz="6" w:space="0" w:color="CCCCCC"/>
            </w:tcBorders>
            <w:hideMark/>
          </w:tcPr>
          <w:p w14:paraId="124D8C15" w14:textId="77777777" w:rsidR="00D355E6" w:rsidRPr="00D355E6" w:rsidRDefault="00D355E6" w:rsidP="00D355E6">
            <w:r w:rsidRPr="00D355E6">
              <w:t>Content Area Literacy for Diverse Classrooms  </w:t>
            </w:r>
          </w:p>
        </w:tc>
      </w:tr>
      <w:tr w:rsidR="00D355E6" w:rsidRPr="00D355E6" w14:paraId="6C3C4C6E"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5E9ACF38"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740C7D2B"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1E2AD50E" w14:textId="77777777" w:rsidR="00D355E6" w:rsidRPr="00D355E6" w:rsidRDefault="00D355E6" w:rsidP="00D355E6">
            <w:r w:rsidRPr="00D355E6">
              <w:t>Secondary Students with Disabilities in Inclusive Classrooms  </w:t>
            </w:r>
          </w:p>
        </w:tc>
      </w:tr>
      <w:tr w:rsidR="00D355E6" w:rsidRPr="00D355E6" w14:paraId="3531E112"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604D09B3" w14:textId="77777777" w:rsidR="00D355E6" w:rsidRPr="00D355E6" w:rsidRDefault="00D355E6" w:rsidP="00D355E6">
            <w:r w:rsidRPr="00D355E6">
              <w:rPr>
                <w:b/>
                <w:bCs/>
              </w:rPr>
              <w:t>Social Studies Majors:</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067A0E0B" w14:textId="77777777" w:rsidR="00D355E6" w:rsidRPr="00D355E6" w:rsidRDefault="00D355E6" w:rsidP="00D355E6">
            <w:r w:rsidRPr="00D355E6">
              <w:t>EDSE 433  </w:t>
            </w:r>
          </w:p>
        </w:tc>
        <w:tc>
          <w:tcPr>
            <w:tcW w:w="4950" w:type="dxa"/>
            <w:tcBorders>
              <w:top w:val="single" w:sz="6" w:space="0" w:color="CCCCCC"/>
              <w:left w:val="single" w:sz="6" w:space="0" w:color="CCCCCC"/>
              <w:bottom w:val="single" w:sz="6" w:space="0" w:color="CCCCCC"/>
              <w:right w:val="single" w:sz="6" w:space="0" w:color="CCCCCC"/>
            </w:tcBorders>
            <w:hideMark/>
          </w:tcPr>
          <w:p w14:paraId="137972B2" w14:textId="77777777" w:rsidR="00D355E6" w:rsidRPr="00D355E6" w:rsidRDefault="00D355E6" w:rsidP="00D355E6">
            <w:r w:rsidRPr="00D355E6">
              <w:t>Teaching of Social Studies  </w:t>
            </w:r>
          </w:p>
        </w:tc>
      </w:tr>
      <w:tr w:rsidR="00D355E6" w:rsidRPr="00D355E6" w14:paraId="39104100"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5594312D"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312F69AF" w14:textId="77777777" w:rsidR="00D355E6" w:rsidRPr="00D355E6" w:rsidRDefault="00D355E6" w:rsidP="00D355E6">
            <w:r w:rsidRPr="00D355E6">
              <w:t>EDFN 330  </w:t>
            </w:r>
          </w:p>
        </w:tc>
        <w:tc>
          <w:tcPr>
            <w:tcW w:w="4950" w:type="dxa"/>
            <w:tcBorders>
              <w:top w:val="single" w:sz="6" w:space="0" w:color="CCCCCC"/>
              <w:left w:val="single" w:sz="6" w:space="0" w:color="CCCCCC"/>
              <w:bottom w:val="single" w:sz="6" w:space="0" w:color="CCCCCC"/>
              <w:right w:val="single" w:sz="6" w:space="0" w:color="CCCCCC"/>
            </w:tcBorders>
            <w:hideMark/>
          </w:tcPr>
          <w:p w14:paraId="02F62C5B" w14:textId="77777777" w:rsidR="00D355E6" w:rsidRPr="00D355E6" w:rsidRDefault="00D355E6" w:rsidP="00D355E6">
            <w:r w:rsidRPr="00D355E6">
              <w:t>Instructional Tech, Design and Assessment    </w:t>
            </w:r>
          </w:p>
        </w:tc>
      </w:tr>
      <w:tr w:rsidR="00D355E6" w:rsidRPr="00D355E6" w14:paraId="64E8EFA2"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3F9A81B5"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256ECC08" w14:textId="77777777" w:rsidR="00D355E6" w:rsidRPr="00D355E6" w:rsidRDefault="00D355E6" w:rsidP="00D355E6">
            <w:r w:rsidRPr="00D355E6">
              <w:t>EDSE 321  </w:t>
            </w:r>
          </w:p>
        </w:tc>
        <w:tc>
          <w:tcPr>
            <w:tcW w:w="4950" w:type="dxa"/>
            <w:tcBorders>
              <w:top w:val="single" w:sz="6" w:space="0" w:color="CCCCCC"/>
              <w:left w:val="single" w:sz="6" w:space="0" w:color="CCCCCC"/>
              <w:bottom w:val="single" w:sz="6" w:space="0" w:color="CCCCCC"/>
              <w:right w:val="single" w:sz="6" w:space="0" w:color="CCCCCC"/>
            </w:tcBorders>
            <w:hideMark/>
          </w:tcPr>
          <w:p w14:paraId="26960921" w14:textId="77777777" w:rsidR="00D355E6" w:rsidRPr="00D355E6" w:rsidRDefault="00D355E6" w:rsidP="00D355E6">
            <w:r w:rsidRPr="00D355E6">
              <w:t>Issues in Teaching Secondary Education     </w:t>
            </w:r>
          </w:p>
        </w:tc>
      </w:tr>
      <w:tr w:rsidR="00D355E6" w:rsidRPr="00D355E6" w14:paraId="348BA750"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573DFFFA"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009209C4" w14:textId="77777777" w:rsidR="00D355E6" w:rsidRPr="00D355E6" w:rsidRDefault="00D355E6" w:rsidP="00D355E6">
            <w:r w:rsidRPr="00D355E6">
              <w:t>EDSE 340  </w:t>
            </w:r>
          </w:p>
        </w:tc>
        <w:tc>
          <w:tcPr>
            <w:tcW w:w="4950" w:type="dxa"/>
            <w:tcBorders>
              <w:top w:val="single" w:sz="6" w:space="0" w:color="CCCCCC"/>
              <w:left w:val="single" w:sz="6" w:space="0" w:color="CCCCCC"/>
              <w:bottom w:val="single" w:sz="6" w:space="0" w:color="CCCCCC"/>
              <w:right w:val="single" w:sz="6" w:space="0" w:color="CCCCCC"/>
            </w:tcBorders>
            <w:hideMark/>
          </w:tcPr>
          <w:p w14:paraId="7D8D65E9" w14:textId="77777777" w:rsidR="00D355E6" w:rsidRPr="00D355E6" w:rsidRDefault="00D355E6" w:rsidP="00D355E6">
            <w:r w:rsidRPr="00D355E6">
              <w:t>Content Area Literacy for Diverse Classrooms  </w:t>
            </w:r>
          </w:p>
        </w:tc>
      </w:tr>
      <w:tr w:rsidR="00D355E6" w:rsidRPr="00D355E6" w14:paraId="63ABD08A"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6C9E7D41"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1738149C" w14:textId="77777777" w:rsidR="00D355E6" w:rsidRPr="00D355E6" w:rsidRDefault="00D355E6" w:rsidP="00D355E6">
            <w:r w:rsidRPr="00D355E6">
              <w:t>SPED 346  </w:t>
            </w:r>
          </w:p>
        </w:tc>
        <w:tc>
          <w:tcPr>
            <w:tcW w:w="4950" w:type="dxa"/>
            <w:tcBorders>
              <w:top w:val="single" w:sz="6" w:space="0" w:color="CCCCCC"/>
              <w:left w:val="single" w:sz="6" w:space="0" w:color="CCCCCC"/>
              <w:bottom w:val="single" w:sz="6" w:space="0" w:color="CCCCCC"/>
              <w:right w:val="single" w:sz="6" w:space="0" w:color="CCCCCC"/>
            </w:tcBorders>
            <w:hideMark/>
          </w:tcPr>
          <w:p w14:paraId="5D7B7106" w14:textId="77777777" w:rsidR="00D355E6" w:rsidRPr="00D355E6" w:rsidRDefault="00D355E6" w:rsidP="00D355E6">
            <w:r w:rsidRPr="00D355E6">
              <w:t>Secondary Students with Disabilities in Inclusive Classrooms  </w:t>
            </w:r>
          </w:p>
        </w:tc>
      </w:tr>
      <w:tr w:rsidR="00D355E6" w:rsidRPr="00D355E6" w14:paraId="71BB3D1F" w14:textId="77777777">
        <w:trPr>
          <w:trHeight w:val="300"/>
        </w:trPr>
        <w:tc>
          <w:tcPr>
            <w:tcW w:w="2970" w:type="dxa"/>
            <w:tcBorders>
              <w:top w:val="single" w:sz="6" w:space="0" w:color="CCCCCC"/>
              <w:left w:val="single" w:sz="6" w:space="0" w:color="CCCCCC"/>
              <w:bottom w:val="single" w:sz="6" w:space="0" w:color="CCCCCC"/>
              <w:right w:val="single" w:sz="6" w:space="0" w:color="CCCCCC"/>
            </w:tcBorders>
            <w:shd w:val="clear" w:color="auto" w:fill="C4BC96"/>
            <w:hideMark/>
          </w:tcPr>
          <w:p w14:paraId="516C2469" w14:textId="77777777" w:rsidR="00D355E6" w:rsidRPr="00D355E6" w:rsidRDefault="00D355E6" w:rsidP="00D355E6">
            <w:r w:rsidRPr="00D355E6">
              <w:rPr>
                <w:b/>
                <w:bCs/>
              </w:rPr>
              <w:t>Middle Level Field Experience Block II:</w:t>
            </w:r>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3CBDA7A9" w14:textId="77777777" w:rsidR="00D355E6" w:rsidRPr="00D355E6" w:rsidRDefault="00D355E6" w:rsidP="00D355E6">
            <w:r w:rsidRPr="00D355E6">
              <w:t>EDFN 320  </w:t>
            </w:r>
          </w:p>
        </w:tc>
        <w:tc>
          <w:tcPr>
            <w:tcW w:w="4950" w:type="dxa"/>
            <w:tcBorders>
              <w:top w:val="single" w:sz="6" w:space="0" w:color="CCCCCC"/>
              <w:left w:val="single" w:sz="6" w:space="0" w:color="CCCCCC"/>
              <w:bottom w:val="single" w:sz="6" w:space="0" w:color="CCCCCC"/>
              <w:right w:val="single" w:sz="6" w:space="0" w:color="CCCCCC"/>
            </w:tcBorders>
            <w:hideMark/>
          </w:tcPr>
          <w:p w14:paraId="52D5DE3A" w14:textId="77777777" w:rsidR="00D355E6" w:rsidRPr="00D355E6" w:rsidRDefault="00D355E6" w:rsidP="00D355E6">
            <w:r w:rsidRPr="00D355E6">
              <w:t>Instructional &amp; Assistive Technology: Focus on Social Studies  </w:t>
            </w:r>
          </w:p>
        </w:tc>
      </w:tr>
      <w:tr w:rsidR="00D355E6" w:rsidRPr="00D355E6" w14:paraId="5B2486F5"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3724B73D"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16966512" w14:textId="77777777" w:rsidR="00D355E6" w:rsidRPr="00D355E6" w:rsidRDefault="00D355E6" w:rsidP="00D355E6">
            <w:r w:rsidRPr="00D355E6">
              <w:t>EDUC 323  </w:t>
            </w:r>
          </w:p>
        </w:tc>
        <w:tc>
          <w:tcPr>
            <w:tcW w:w="4950" w:type="dxa"/>
            <w:tcBorders>
              <w:top w:val="single" w:sz="6" w:space="0" w:color="CCCCCC"/>
              <w:left w:val="single" w:sz="6" w:space="0" w:color="CCCCCC"/>
              <w:bottom w:val="single" w:sz="6" w:space="0" w:color="CCCCCC"/>
              <w:right w:val="single" w:sz="6" w:space="0" w:color="CCCCCC"/>
            </w:tcBorders>
            <w:hideMark/>
          </w:tcPr>
          <w:p w14:paraId="22B02913" w14:textId="77777777" w:rsidR="00D355E6" w:rsidRPr="00D355E6" w:rsidRDefault="00D355E6" w:rsidP="00D355E6">
            <w:r w:rsidRPr="00D355E6">
              <w:t>Reading in the Content Areas  </w:t>
            </w:r>
          </w:p>
        </w:tc>
      </w:tr>
      <w:tr w:rsidR="00D355E6" w:rsidRPr="00D355E6" w14:paraId="1C45302A" w14:textId="77777777">
        <w:trPr>
          <w:trHeight w:val="300"/>
        </w:trPr>
        <w:tc>
          <w:tcPr>
            <w:tcW w:w="2970" w:type="dxa"/>
            <w:tcBorders>
              <w:top w:val="single" w:sz="6" w:space="0" w:color="CCCCCC"/>
              <w:left w:val="single" w:sz="6" w:space="0" w:color="CCCCCC"/>
              <w:bottom w:val="single" w:sz="6" w:space="0" w:color="CCCCCC"/>
              <w:right w:val="single" w:sz="6" w:space="0" w:color="CCCCCC"/>
            </w:tcBorders>
            <w:hideMark/>
          </w:tcPr>
          <w:p w14:paraId="235A42AB" w14:textId="77777777" w:rsidR="00D355E6" w:rsidRPr="00D355E6" w:rsidRDefault="00D355E6" w:rsidP="00D355E6">
            <w:r w:rsidRPr="00D355E6">
              <w:t>   </w:t>
            </w:r>
          </w:p>
        </w:tc>
        <w:tc>
          <w:tcPr>
            <w:tcW w:w="1305" w:type="dxa"/>
            <w:tcBorders>
              <w:top w:val="single" w:sz="6" w:space="0" w:color="CCCCCC"/>
              <w:left w:val="single" w:sz="6" w:space="0" w:color="CCCCCC"/>
              <w:bottom w:val="single" w:sz="6" w:space="0" w:color="CCCCCC"/>
              <w:right w:val="single" w:sz="6" w:space="0" w:color="CCCCCC"/>
            </w:tcBorders>
            <w:hideMark/>
          </w:tcPr>
          <w:p w14:paraId="58BC4F8B" w14:textId="77777777" w:rsidR="00D355E6" w:rsidRPr="00D355E6" w:rsidRDefault="00D355E6" w:rsidP="00D355E6">
            <w:r w:rsidRPr="00D355E6">
              <w:t>MDLV 486  </w:t>
            </w:r>
          </w:p>
        </w:tc>
        <w:tc>
          <w:tcPr>
            <w:tcW w:w="4950" w:type="dxa"/>
            <w:tcBorders>
              <w:top w:val="single" w:sz="6" w:space="0" w:color="CCCCCC"/>
              <w:left w:val="single" w:sz="6" w:space="0" w:color="CCCCCC"/>
              <w:bottom w:val="single" w:sz="6" w:space="0" w:color="CCCCCC"/>
              <w:right w:val="single" w:sz="6" w:space="0" w:color="CCCCCC"/>
            </w:tcBorders>
            <w:hideMark/>
          </w:tcPr>
          <w:p w14:paraId="4B4474E4" w14:textId="77777777" w:rsidR="00D355E6" w:rsidRPr="00D355E6" w:rsidRDefault="00D355E6" w:rsidP="00D355E6">
            <w:r w:rsidRPr="00D355E6">
              <w:t>Teaching English Language Learners in Middle Level  </w:t>
            </w:r>
          </w:p>
        </w:tc>
      </w:tr>
    </w:tbl>
    <w:p w14:paraId="25556CDD" w14:textId="77777777" w:rsidR="00D355E6" w:rsidRPr="00D355E6" w:rsidRDefault="00D355E6" w:rsidP="00D355E6">
      <w:r w:rsidRPr="00D355E6">
        <w:t>   </w:t>
      </w:r>
    </w:p>
    <w:p w14:paraId="593E1733" w14:textId="77777777" w:rsidR="00D355E6" w:rsidRPr="00D355E6" w:rsidRDefault="00D355E6" w:rsidP="00D355E6">
      <w:r w:rsidRPr="00D355E6">
        <w:t>Students should register for all classes in the same section in the professional block.  </w:t>
      </w:r>
    </w:p>
    <w:p w14:paraId="3E0CF338" w14:textId="77777777" w:rsidR="00D355E6" w:rsidRPr="00D355E6" w:rsidRDefault="00D355E6" w:rsidP="00D355E6">
      <w:r w:rsidRPr="00D355E6">
        <w:rPr>
          <w:b/>
          <w:bCs/>
        </w:rPr>
        <w:t>Important:</w:t>
      </w:r>
      <w:r w:rsidRPr="00D355E6">
        <w:t> Students will need to spend between 80-150 hours in a field placement (depending on major) and should arrange their schedule so that there is available time during the school day. Dr. Wright can address questions for secondary majors and Dr. Shettel can address questions for middle level majors.  </w:t>
      </w:r>
    </w:p>
    <w:p w14:paraId="11DB7035" w14:textId="77777777" w:rsidR="00D355E6" w:rsidRPr="00D355E6" w:rsidRDefault="00D355E6" w:rsidP="00D355E6">
      <w:r w:rsidRPr="00D355E6">
        <w:rPr>
          <w:b/>
          <w:bCs/>
        </w:rPr>
        <w:t>*Clearances:</w:t>
      </w:r>
      <w:r w:rsidRPr="00D355E6">
        <w:t> A complete and valid Clearance packet must be on file with the Department of Field Services to participate in courses with a field experience.  Information regarding clearances, requirements, submission procedures and deadlines can be found on the Department of Field Services website:  </w:t>
      </w:r>
      <w:hyperlink r:id="rId78" w:tgtFrame="_blank" w:history="1">
        <w:r w:rsidRPr="00D355E6">
          <w:rPr>
            <w:rStyle w:val="Hyperlink"/>
          </w:rPr>
          <w:t>https://www.millersville.edu/fieldservices/clearances.php</w:t>
        </w:r>
      </w:hyperlink>
      <w:r w:rsidRPr="00D355E6">
        <w:t> .  </w:t>
      </w:r>
    </w:p>
    <w:p w14:paraId="2A6C51F5" w14:textId="77777777" w:rsidR="00D355E6" w:rsidRPr="00D355E6" w:rsidRDefault="00D355E6" w:rsidP="00D355E6">
      <w:r w:rsidRPr="00D355E6">
        <w:t>Formal Entry Status (formerly APS)  </w:t>
      </w:r>
    </w:p>
    <w:p w14:paraId="18910065" w14:textId="77777777" w:rsidR="00D355E6" w:rsidRPr="00D355E6" w:rsidRDefault="00D355E6" w:rsidP="00D355E6">
      <w:r w:rsidRPr="00D355E6">
        <w:t xml:space="preserve">The Pennsylvania Department of Education (PDE) has established requirements for certification to teach in Pennsylvania. To prepare students to meet these requirements, Millersville University has developed </w:t>
      </w:r>
      <w:r w:rsidRPr="00D355E6">
        <w:lastRenderedPageBreak/>
        <w:t>criteria for admission to, and retention in, Formal Entry courses.  Formal Entry standing is conditional upon meeting and maintaining requirements throughout the degree program.  Formal Entry status is not permanent and can be revoked.  </w:t>
      </w:r>
    </w:p>
    <w:p w14:paraId="0DC8D4BF" w14:textId="77777777" w:rsidR="00D355E6" w:rsidRPr="00D355E6" w:rsidRDefault="00D355E6" w:rsidP="00D355E6">
      <w:r w:rsidRPr="00D355E6">
        <w:t>Please visit the following link for information regarding Formal Entry at Millersville.  </w:t>
      </w:r>
    </w:p>
    <w:p w14:paraId="6C9663BF" w14:textId="77777777" w:rsidR="00D355E6" w:rsidRPr="00D355E6" w:rsidRDefault="00D355E6" w:rsidP="00D355E6">
      <w:r w:rsidRPr="00D355E6">
        <w:rPr>
          <w:b/>
          <w:bCs/>
        </w:rPr>
        <w:t>Formal Entry site: </w:t>
      </w:r>
      <w:hyperlink r:id="rId79" w:tgtFrame="_blank" w:history="1">
        <w:r w:rsidRPr="00D355E6">
          <w:rPr>
            <w:rStyle w:val="Hyperlink"/>
          </w:rPr>
          <w:t>http://www.millersville.edu/cert/aps.php</w:t>
        </w:r>
      </w:hyperlink>
      <w:r w:rsidRPr="00D355E6">
        <w:t>  </w:t>
      </w:r>
    </w:p>
    <w:p w14:paraId="607D97B6" w14:textId="77777777" w:rsidR="00D355E6" w:rsidRPr="00D355E6" w:rsidRDefault="00D355E6" w:rsidP="00D355E6">
      <w:r w:rsidRPr="00D355E6">
        <w:t>Student Teaching *  </w:t>
      </w:r>
    </w:p>
    <w:p w14:paraId="4D320EBD" w14:textId="77777777" w:rsidR="00D355E6" w:rsidRPr="00D355E6" w:rsidRDefault="00D355E6" w:rsidP="00D355E6">
      <w:r w:rsidRPr="00D355E6">
        <w:rPr>
          <w:b/>
          <w:bCs/>
        </w:rPr>
        <w:t>The criteria for </w:t>
      </w:r>
      <w:r w:rsidRPr="00D355E6">
        <w:rPr>
          <w:b/>
          <w:bCs/>
          <w:i/>
          <w:iCs/>
        </w:rPr>
        <w:t>Admission to Student Teaching</w:t>
      </w:r>
      <w:r w:rsidRPr="00D355E6">
        <w:rPr>
          <w:b/>
          <w:bCs/>
        </w:rPr>
        <w:t> are:</w:t>
      </w:r>
      <w:r w:rsidRPr="00D355E6">
        <w:t>  </w:t>
      </w:r>
    </w:p>
    <w:p w14:paraId="146C3889" w14:textId="77777777" w:rsidR="00D355E6" w:rsidRPr="00D355E6" w:rsidRDefault="00D355E6" w:rsidP="00D355E6">
      <w:pPr>
        <w:numPr>
          <w:ilvl w:val="0"/>
          <w:numId w:val="122"/>
        </w:numPr>
      </w:pPr>
      <w:r w:rsidRPr="00D355E6">
        <w:t>Grade point average of 3.0 at the time of student teaching. Effective Spring 2010, a GPA below 3.0 and above 2.8 will be accepted; however, teaching candidates with a GPA of 2.8-2.99 must take and pass a Pre-Service testing option as per PDE regulations AND higher scores on the content area certification examination(s) will be required in order to meet final Certification requirements in PA. Please see the Certification Office for a list of Certification testing scores with the GPA deviation.  </w:t>
      </w:r>
    </w:p>
    <w:p w14:paraId="16C1AB60" w14:textId="77777777" w:rsidR="00D355E6" w:rsidRPr="00D355E6" w:rsidRDefault="00D355E6" w:rsidP="00D355E6">
      <w:pPr>
        <w:numPr>
          <w:ilvl w:val="0"/>
          <w:numId w:val="123"/>
        </w:numPr>
      </w:pPr>
      <w:r w:rsidRPr="00D355E6">
        <w:t>Must have full APS status.  </w:t>
      </w:r>
    </w:p>
    <w:p w14:paraId="1ED83FEB" w14:textId="77777777" w:rsidR="00D355E6" w:rsidRPr="00D355E6" w:rsidRDefault="00D355E6" w:rsidP="00D355E6">
      <w:pPr>
        <w:numPr>
          <w:ilvl w:val="0"/>
          <w:numId w:val="124"/>
        </w:numPr>
      </w:pPr>
      <w:r w:rsidRPr="00D355E6">
        <w:t>Satisfactory professional behaviors record.  </w:t>
      </w:r>
    </w:p>
    <w:p w14:paraId="6918DD21" w14:textId="77777777" w:rsidR="00D355E6" w:rsidRPr="00D355E6" w:rsidRDefault="00D355E6" w:rsidP="00D355E6">
      <w:pPr>
        <w:numPr>
          <w:ilvl w:val="0"/>
          <w:numId w:val="125"/>
        </w:numPr>
      </w:pPr>
      <w:r w:rsidRPr="00D355E6">
        <w:t>A complete and valid clearance packet on file with the Department of Field Services. (by the student teaching clearance deadline date).  </w:t>
      </w:r>
    </w:p>
    <w:p w14:paraId="79E8351E" w14:textId="77777777" w:rsidR="00D355E6" w:rsidRPr="00D355E6" w:rsidRDefault="00D355E6" w:rsidP="00D355E6">
      <w:pPr>
        <w:numPr>
          <w:ilvl w:val="0"/>
          <w:numId w:val="126"/>
        </w:numPr>
      </w:pPr>
      <w:r w:rsidRPr="00D355E6">
        <w:t>Evidence of having current liability insurance.  </w:t>
      </w:r>
    </w:p>
    <w:p w14:paraId="5C4AC2F2" w14:textId="77777777" w:rsidR="00D355E6" w:rsidRPr="00D355E6" w:rsidRDefault="00D355E6" w:rsidP="00D355E6">
      <w:r w:rsidRPr="00D355E6">
        <w:t>  </w:t>
      </w:r>
    </w:p>
    <w:p w14:paraId="3B25B247" w14:textId="77777777" w:rsidR="00D355E6" w:rsidRPr="00D355E6" w:rsidRDefault="00D355E6" w:rsidP="00D355E6">
      <w:r w:rsidRPr="00D355E6">
        <w:t>Students are assigned to full-time cooperating teachers and to University supervisors in area school districts for a full semester of student teaching provided the following has been completed:  </w:t>
      </w:r>
    </w:p>
    <w:p w14:paraId="30352B01" w14:textId="77777777" w:rsidR="00D355E6" w:rsidRPr="00D355E6" w:rsidRDefault="00D355E6" w:rsidP="00D355E6">
      <w:pPr>
        <w:numPr>
          <w:ilvl w:val="0"/>
          <w:numId w:val="127"/>
        </w:numPr>
      </w:pPr>
      <w:r w:rsidRPr="00D355E6">
        <w:t>The above listed 1-5 criteria for </w:t>
      </w:r>
      <w:r w:rsidRPr="00D355E6">
        <w:rPr>
          <w:i/>
          <w:iCs/>
        </w:rPr>
        <w:t>Admission to Student Teaching</w:t>
      </w:r>
      <w:r w:rsidRPr="00D355E6">
        <w:t> have been met;  </w:t>
      </w:r>
    </w:p>
    <w:p w14:paraId="02BF9DB5" w14:textId="77777777" w:rsidR="00D355E6" w:rsidRPr="00D355E6" w:rsidRDefault="00D355E6" w:rsidP="00D355E6">
      <w:pPr>
        <w:numPr>
          <w:ilvl w:val="0"/>
          <w:numId w:val="128"/>
        </w:numPr>
      </w:pPr>
      <w:r w:rsidRPr="00D355E6">
        <w:t>A </w:t>
      </w:r>
      <w:r w:rsidRPr="00D355E6">
        <w:rPr>
          <w:i/>
          <w:iCs/>
        </w:rPr>
        <w:t>Student Teaching Application</w:t>
      </w:r>
      <w:r w:rsidRPr="00D355E6">
        <w:t> has been submitted to Field Services one year prior to the student teaching semester;  </w:t>
      </w:r>
    </w:p>
    <w:p w14:paraId="0C11E227" w14:textId="77777777" w:rsidR="00D355E6" w:rsidRPr="00D355E6" w:rsidRDefault="00D355E6" w:rsidP="00D355E6">
      <w:pPr>
        <w:numPr>
          <w:ilvl w:val="0"/>
          <w:numId w:val="129"/>
        </w:numPr>
      </w:pPr>
      <w:r w:rsidRPr="00D355E6">
        <w:t>Additional requirements, as noted on the Student Teaching website (link below), have been completed.  </w:t>
      </w:r>
    </w:p>
    <w:p w14:paraId="251DAAE5" w14:textId="77777777" w:rsidR="00D355E6" w:rsidRPr="00D355E6" w:rsidRDefault="00D355E6" w:rsidP="00D355E6">
      <w:r w:rsidRPr="00D355E6">
        <w:t>Additional information is available from the Department of Field Services on the website: </w:t>
      </w:r>
      <w:hyperlink r:id="rId80" w:tgtFrame="_blank" w:history="1">
        <w:r w:rsidRPr="00D355E6">
          <w:rPr>
            <w:rStyle w:val="Hyperlink"/>
          </w:rPr>
          <w:t>Student Teaching | Millersville University</w:t>
        </w:r>
      </w:hyperlink>
      <w:r w:rsidRPr="00D355E6">
        <w:t> </w:t>
      </w:r>
    </w:p>
    <w:p w14:paraId="7E31CA8D" w14:textId="77777777" w:rsidR="00534E89" w:rsidRPr="00534E89" w:rsidRDefault="00534E89" w:rsidP="00534E89">
      <w:pPr>
        <w:rPr>
          <w:color w:val="0000FF"/>
          <w:u w:val="single"/>
        </w:rPr>
      </w:pPr>
      <w:r w:rsidRPr="00534E89">
        <w:t> </w:t>
      </w:r>
    </w:p>
    <w:p w14:paraId="57347D18" w14:textId="77777777" w:rsidR="00980ECE" w:rsidRDefault="00980ECE" w:rsidP="00980ECE"/>
    <w:p w14:paraId="13AFD950" w14:textId="77777777" w:rsidR="00534E89" w:rsidRPr="00980ECE" w:rsidRDefault="00534E89" w:rsidP="00980ECE">
      <w:pPr>
        <w:sectPr w:rsidR="00534E89" w:rsidRPr="00980ECE" w:rsidSect="00B50CF6">
          <w:pgSz w:w="12240" w:h="15840"/>
          <w:pgMar w:top="1440" w:right="1440" w:bottom="1440" w:left="1440" w:header="720" w:footer="720" w:gutter="0"/>
          <w:cols w:space="720"/>
          <w:docGrid w:linePitch="360"/>
        </w:sectPr>
      </w:pPr>
    </w:p>
    <w:p w14:paraId="5C309280" w14:textId="77777777" w:rsidR="00182F4B" w:rsidRDefault="00182F4B" w:rsidP="00182F4B">
      <w:pPr>
        <w:pStyle w:val="Heading1"/>
      </w:pPr>
      <w:bookmarkStart w:id="114" w:name="_Ref313544018"/>
      <w:bookmarkStart w:id="115" w:name="_Toc219283298"/>
      <w:r>
        <w:lastRenderedPageBreak/>
        <w:t>Special Registration Procedures</w:t>
      </w:r>
      <w:bookmarkEnd w:id="114"/>
      <w:bookmarkEnd w:id="115"/>
    </w:p>
    <w:p w14:paraId="4E711A6E" w14:textId="77777777" w:rsidR="00182F4B" w:rsidRDefault="00182F4B" w:rsidP="00182F4B">
      <w:pPr>
        <w:pStyle w:val="Heading2"/>
      </w:pPr>
      <w:bookmarkStart w:id="116" w:name="_Toc219283299"/>
      <w:r w:rsidRPr="004D3BE5">
        <w:rPr>
          <w:highlight w:val="lightGray"/>
        </w:rPr>
        <w:t>Auditing a Course</w:t>
      </w:r>
      <w:bookmarkEnd w:id="116"/>
    </w:p>
    <w:p w14:paraId="640FD74F" w14:textId="77777777" w:rsidR="00182F4B" w:rsidRPr="004D3BE5" w:rsidRDefault="00182F4B" w:rsidP="00182F4B">
      <w:pPr>
        <w:spacing w:after="0"/>
        <w:rPr>
          <w:b/>
        </w:rPr>
      </w:pPr>
    </w:p>
    <w:p w14:paraId="4EC3DA60" w14:textId="77777777" w:rsidR="00182F4B" w:rsidRDefault="00A45A10" w:rsidP="00182F4B">
      <w:r>
        <w:t>An individual who is</w:t>
      </w:r>
      <w:r w:rsidR="00182F4B">
        <w:t xml:space="preserve"> not concerned with earning credit may audit a course upon approval of the course’s instructor.  An auditing student attends classes and participates in class discussions but does not take examinations, write papers or fulfill other requirements. The student’s transcript does not record a grade but notes that the course was audited.  Standard tuition and fees are charged.  The option to take a course on the pass/fail basis may be exercised until the end of the add period for a class.  </w:t>
      </w:r>
    </w:p>
    <w:p w14:paraId="4A9D6533" w14:textId="77777777" w:rsidR="00182F4B" w:rsidRDefault="00182F4B" w:rsidP="00182F4B">
      <w:r>
        <w:t>The form used to reque</w:t>
      </w:r>
      <w:r w:rsidR="00A45A10">
        <w:t>st to take a course via audit can be</w:t>
      </w:r>
      <w:r>
        <w:t xml:space="preserve"> obtained from the Registrar’s Office.</w:t>
      </w:r>
    </w:p>
    <w:p w14:paraId="13402494" w14:textId="77777777" w:rsidR="00182F4B" w:rsidRDefault="00182F4B" w:rsidP="00182F4B">
      <w:pPr>
        <w:pStyle w:val="Heading2"/>
      </w:pPr>
      <w:bookmarkStart w:id="117" w:name="_Toc219283300"/>
      <w:r w:rsidRPr="004D3BE5">
        <w:rPr>
          <w:highlight w:val="lightGray"/>
        </w:rPr>
        <w:t xml:space="preserve">Franklin </w:t>
      </w:r>
      <w:r>
        <w:rPr>
          <w:highlight w:val="lightGray"/>
        </w:rPr>
        <w:t>&amp; Marshall Exchange</w:t>
      </w:r>
      <w:bookmarkEnd w:id="117"/>
    </w:p>
    <w:p w14:paraId="1EC80D72" w14:textId="77777777" w:rsidR="00182F4B" w:rsidRDefault="00182F4B" w:rsidP="00182F4B">
      <w:pPr>
        <w:spacing w:after="0"/>
        <w:rPr>
          <w:b/>
        </w:rPr>
      </w:pPr>
    </w:p>
    <w:p w14:paraId="7BB8936B" w14:textId="77777777" w:rsidR="00182F4B" w:rsidRDefault="00182F4B" w:rsidP="00182F4B">
      <w:r>
        <w:t xml:space="preserve">Millersville University has an agreement with Franklin &amp; Marshall College whereby Millersville University students may take </w:t>
      </w:r>
      <w:r w:rsidRPr="00872D13">
        <w:rPr>
          <w:u w:val="single"/>
        </w:rPr>
        <w:t>courses not offered at Millersville</w:t>
      </w:r>
      <w:r>
        <w:t xml:space="preserve"> at </w:t>
      </w:r>
      <w:r w:rsidRPr="00872D13">
        <w:t>Franklin &amp; Marshall</w:t>
      </w:r>
      <w:r w:rsidRPr="00872D13">
        <w:rPr>
          <w:strike/>
        </w:rPr>
        <w:t xml:space="preserve"> </w:t>
      </w:r>
      <w:r>
        <w:t>without a tuition charge from F&amp;M.  Students seeking to take advantage of this program must meet the following requirements:</w:t>
      </w:r>
    </w:p>
    <w:p w14:paraId="72FC7B3C" w14:textId="77777777" w:rsidR="00182F4B" w:rsidRDefault="00182F4B" w:rsidP="00D060FC">
      <w:pPr>
        <w:numPr>
          <w:ilvl w:val="0"/>
          <w:numId w:val="21"/>
        </w:numPr>
        <w:spacing w:after="0"/>
      </w:pPr>
      <w:r>
        <w:t>Good academic standing (QPA 2.0 or better at time or registration).</w:t>
      </w:r>
    </w:p>
    <w:p w14:paraId="5B10A74E" w14:textId="77777777" w:rsidR="00182F4B" w:rsidRDefault="00182F4B" w:rsidP="00D060FC">
      <w:pPr>
        <w:numPr>
          <w:ilvl w:val="0"/>
          <w:numId w:val="21"/>
        </w:numPr>
        <w:spacing w:after="0"/>
      </w:pPr>
      <w:r>
        <w:t>Full-time student (the F&amp;M course may be part of your full-time load).</w:t>
      </w:r>
    </w:p>
    <w:p w14:paraId="28EF3494" w14:textId="77777777" w:rsidR="00182F4B" w:rsidRDefault="00182F4B" w:rsidP="00D060FC">
      <w:pPr>
        <w:numPr>
          <w:ilvl w:val="0"/>
          <w:numId w:val="21"/>
        </w:numPr>
        <w:spacing w:after="0"/>
      </w:pPr>
      <w:r>
        <w:t>Participating in a degree program.</w:t>
      </w:r>
    </w:p>
    <w:p w14:paraId="7BC0D20D" w14:textId="77777777" w:rsidR="00182F4B" w:rsidRDefault="00182F4B" w:rsidP="00D060FC">
      <w:pPr>
        <w:numPr>
          <w:ilvl w:val="0"/>
          <w:numId w:val="21"/>
        </w:numPr>
        <w:spacing w:after="0"/>
      </w:pPr>
      <w:r>
        <w:t>Undergraduates only.</w:t>
      </w:r>
    </w:p>
    <w:p w14:paraId="2F473715" w14:textId="77777777" w:rsidR="00182F4B" w:rsidRDefault="00182F4B" w:rsidP="00D060FC">
      <w:pPr>
        <w:numPr>
          <w:ilvl w:val="0"/>
          <w:numId w:val="21"/>
        </w:numPr>
        <w:spacing w:after="0"/>
      </w:pPr>
      <w:r>
        <w:t>Limited to Fall and Spring semesters only.</w:t>
      </w:r>
    </w:p>
    <w:p w14:paraId="5A18EBEE" w14:textId="77777777" w:rsidR="00182F4B" w:rsidRDefault="00182F4B" w:rsidP="00182F4B">
      <w:pPr>
        <w:spacing w:after="0"/>
      </w:pPr>
    </w:p>
    <w:p w14:paraId="091FF85C" w14:textId="77777777" w:rsidR="00182F4B" w:rsidRDefault="00182F4B" w:rsidP="00182F4B">
      <w:pPr>
        <w:spacing w:after="0"/>
      </w:pPr>
      <w:r>
        <w:t>Only courses not offered at Millersville University may be taken at F&amp;M College through the Exchange Agreement.  Students are permitted only one F&amp;M course per semester.</w:t>
      </w:r>
    </w:p>
    <w:p w14:paraId="2A878E4E" w14:textId="77777777" w:rsidR="00182F4B" w:rsidRDefault="00182F4B" w:rsidP="00182F4B">
      <w:pPr>
        <w:spacing w:after="0"/>
      </w:pPr>
    </w:p>
    <w:p w14:paraId="2D6B189C" w14:textId="77777777" w:rsidR="00182F4B" w:rsidRDefault="00182F4B" w:rsidP="00182F4B">
      <w:pPr>
        <w:spacing w:after="0"/>
      </w:pPr>
      <w:r>
        <w:t>The F&amp;M Exchange Registration form is obtained through the Registrar’s Office.</w:t>
      </w:r>
    </w:p>
    <w:p w14:paraId="009BDD16" w14:textId="77777777" w:rsidR="00182F4B" w:rsidRDefault="00182F4B" w:rsidP="00182F4B">
      <w:pPr>
        <w:spacing w:after="0"/>
      </w:pPr>
    </w:p>
    <w:p w14:paraId="767D423F" w14:textId="77777777" w:rsidR="00182F4B" w:rsidRPr="009915C1" w:rsidRDefault="00182F4B" w:rsidP="00182F4B">
      <w:pPr>
        <w:pStyle w:val="Heading2"/>
      </w:pPr>
      <w:bookmarkStart w:id="118" w:name="_Toc219283301"/>
      <w:r w:rsidRPr="009915C1">
        <w:rPr>
          <w:highlight w:val="lightGray"/>
        </w:rPr>
        <w:t>Taking a Course Pass/Fail</w:t>
      </w:r>
      <w:bookmarkEnd w:id="118"/>
    </w:p>
    <w:p w14:paraId="3E636000" w14:textId="77777777" w:rsidR="00182F4B" w:rsidRPr="004D3BE5" w:rsidRDefault="00182F4B" w:rsidP="00182F4B">
      <w:pPr>
        <w:spacing w:after="0"/>
      </w:pPr>
    </w:p>
    <w:p w14:paraId="0566C1C9" w14:textId="77777777" w:rsidR="00182F4B" w:rsidRDefault="00C049C6" w:rsidP="00182F4B">
      <w:r w:rsidRPr="009915C1">
        <w:t>To</w:t>
      </w:r>
      <w:r w:rsidR="00182F4B" w:rsidRPr="009915C1">
        <w:t xml:space="preserve"> stimulate and/or satisfy intellectual curiosity, students are encouraged to engage in challenging study on an elective basis.  The pass-or-fail option provides the opportunity for a student to enter a course that (s)he might ordinarily avoid.</w:t>
      </w:r>
    </w:p>
    <w:p w14:paraId="5224F111" w14:textId="77777777" w:rsidR="00182F4B" w:rsidRDefault="00182F4B" w:rsidP="00182F4B">
      <w:r>
        <w:t>Accordingly:</w:t>
      </w:r>
    </w:p>
    <w:p w14:paraId="6E410A17" w14:textId="77777777" w:rsidR="00182F4B" w:rsidRDefault="00182F4B" w:rsidP="00D060FC">
      <w:pPr>
        <w:numPr>
          <w:ilvl w:val="0"/>
          <w:numId w:val="22"/>
        </w:numPr>
        <w:spacing w:after="0"/>
      </w:pPr>
      <w:r>
        <w:t>A student may enroll in no more than a total of two courses pass/fail.</w:t>
      </w:r>
    </w:p>
    <w:p w14:paraId="502D0A4B" w14:textId="77777777" w:rsidR="00182F4B" w:rsidRDefault="00182F4B" w:rsidP="00D060FC">
      <w:pPr>
        <w:numPr>
          <w:ilvl w:val="0"/>
          <w:numId w:val="22"/>
        </w:numPr>
        <w:spacing w:after="0"/>
      </w:pPr>
      <w:r>
        <w:t>The student must pass 60 or more credits before electing a course pass/fail.</w:t>
      </w:r>
    </w:p>
    <w:p w14:paraId="6AF0B57C" w14:textId="77777777" w:rsidR="00182F4B" w:rsidRDefault="00182F4B" w:rsidP="00D060FC">
      <w:pPr>
        <w:numPr>
          <w:ilvl w:val="0"/>
          <w:numId w:val="22"/>
        </w:numPr>
        <w:spacing w:after="0"/>
      </w:pPr>
      <w:r>
        <w:t>The student must have a minimum cumulative GPA of 2.80 or obtain permission of the instructor.</w:t>
      </w:r>
    </w:p>
    <w:p w14:paraId="2F6F58DF" w14:textId="77777777" w:rsidR="00182F4B" w:rsidRDefault="00182F4B" w:rsidP="00D060FC">
      <w:pPr>
        <w:numPr>
          <w:ilvl w:val="0"/>
          <w:numId w:val="22"/>
        </w:numPr>
        <w:spacing w:after="0"/>
      </w:pPr>
      <w:r>
        <w:t>The pass/fail option is restricted to courses numbered 300 or above.  However, a 200-level course may be taken pass/fail with the prior approval of the instructor.  100-level courses may not be taken pass/fail.</w:t>
      </w:r>
    </w:p>
    <w:p w14:paraId="5DB1428B" w14:textId="77777777" w:rsidR="00182F4B" w:rsidRDefault="00182F4B" w:rsidP="00D060FC">
      <w:pPr>
        <w:numPr>
          <w:ilvl w:val="0"/>
          <w:numId w:val="22"/>
        </w:numPr>
        <w:spacing w:after="0"/>
      </w:pPr>
      <w:r>
        <w:t>Courses which may not be taken on a pass/fail basis are the following:</w:t>
      </w:r>
    </w:p>
    <w:p w14:paraId="7452BF09" w14:textId="77777777" w:rsidR="00182F4B" w:rsidRDefault="00182F4B" w:rsidP="00D060FC">
      <w:pPr>
        <w:numPr>
          <w:ilvl w:val="1"/>
          <w:numId w:val="22"/>
        </w:numPr>
        <w:spacing w:after="0"/>
      </w:pPr>
      <w:r>
        <w:t>Courses taken to satisfy requirements in the major.</w:t>
      </w:r>
    </w:p>
    <w:p w14:paraId="2577B5BB" w14:textId="77777777" w:rsidR="00182F4B" w:rsidRDefault="00182F4B" w:rsidP="00D060FC">
      <w:pPr>
        <w:numPr>
          <w:ilvl w:val="1"/>
          <w:numId w:val="22"/>
        </w:numPr>
        <w:spacing w:after="0"/>
      </w:pPr>
      <w:r>
        <w:t>Courses taken to satisfy required-related areas in the major.</w:t>
      </w:r>
    </w:p>
    <w:p w14:paraId="7C838B57" w14:textId="77777777" w:rsidR="00182F4B" w:rsidRDefault="00182F4B" w:rsidP="00D060FC">
      <w:pPr>
        <w:numPr>
          <w:ilvl w:val="1"/>
          <w:numId w:val="22"/>
        </w:numPr>
        <w:spacing w:after="0"/>
      </w:pPr>
      <w:r>
        <w:lastRenderedPageBreak/>
        <w:t>Professional Education requirements.</w:t>
      </w:r>
    </w:p>
    <w:p w14:paraId="5D858296" w14:textId="77777777" w:rsidR="00182F4B" w:rsidRDefault="00182F4B" w:rsidP="00D060FC">
      <w:pPr>
        <w:numPr>
          <w:ilvl w:val="1"/>
          <w:numId w:val="22"/>
        </w:numPr>
        <w:spacing w:after="0"/>
      </w:pPr>
      <w:r>
        <w:t>Courses used to satisfy General Education requirements.</w:t>
      </w:r>
    </w:p>
    <w:p w14:paraId="65EFA99A" w14:textId="77777777" w:rsidR="00182F4B" w:rsidRDefault="00182F4B" w:rsidP="00D060FC">
      <w:pPr>
        <w:numPr>
          <w:ilvl w:val="1"/>
          <w:numId w:val="22"/>
        </w:numPr>
        <w:spacing w:after="0"/>
      </w:pPr>
      <w:r>
        <w:t>Courses taken in the minor.</w:t>
      </w:r>
    </w:p>
    <w:p w14:paraId="364A757A" w14:textId="77777777" w:rsidR="00182F4B" w:rsidRDefault="00182F4B" w:rsidP="00D060FC">
      <w:pPr>
        <w:numPr>
          <w:ilvl w:val="0"/>
          <w:numId w:val="22"/>
        </w:numPr>
        <w:spacing w:after="0"/>
      </w:pPr>
      <w:r>
        <w:t>Courses taken on a pass/fail basis will be counted toward the total hour requirement for graduation, but those courses which are passed will not be included in the GPA computation on which academic honors and academic standing are based.  Courses failed under the pass/fail option will be included when computing the GPA.</w:t>
      </w:r>
    </w:p>
    <w:p w14:paraId="61899ED0" w14:textId="77777777" w:rsidR="00182F4B" w:rsidRDefault="00182F4B" w:rsidP="00D060FC">
      <w:pPr>
        <w:numPr>
          <w:ilvl w:val="0"/>
          <w:numId w:val="22"/>
        </w:numPr>
        <w:spacing w:after="0"/>
      </w:pPr>
      <w:r>
        <w:t>The minimum grade a student must earn in order to be awarded a “pass” grade is “D-.“</w:t>
      </w:r>
    </w:p>
    <w:p w14:paraId="779E7510" w14:textId="77777777" w:rsidR="00182F4B" w:rsidRDefault="00182F4B" w:rsidP="00D060FC">
      <w:pPr>
        <w:numPr>
          <w:ilvl w:val="0"/>
          <w:numId w:val="22"/>
        </w:numPr>
        <w:spacing w:after="0"/>
      </w:pPr>
      <w:r>
        <w:t>The option to take a course on the pass/fail basis may be exercised until the end of the add period.  Having properly registered for a course on a pass/fail basis, a student still has the option to take a letter grade instead of a pass/fail grade provided that the decision to change is filed with the Registrar the week prior to final exams.</w:t>
      </w:r>
    </w:p>
    <w:p w14:paraId="14FDEF69" w14:textId="77777777" w:rsidR="00182F4B" w:rsidRDefault="00182F4B" w:rsidP="00D060FC">
      <w:pPr>
        <w:numPr>
          <w:ilvl w:val="0"/>
          <w:numId w:val="22"/>
        </w:numPr>
        <w:spacing w:after="0"/>
      </w:pPr>
      <w:r>
        <w:t>The pass/fail option is limited to students not on probation at the time of registration.</w:t>
      </w:r>
    </w:p>
    <w:p w14:paraId="6CD647B7" w14:textId="77777777" w:rsidR="00182F4B" w:rsidRDefault="00182F4B" w:rsidP="00182F4B">
      <w:pPr>
        <w:spacing w:after="0"/>
      </w:pPr>
    </w:p>
    <w:p w14:paraId="738A16A3" w14:textId="77777777" w:rsidR="00182F4B" w:rsidRDefault="00182F4B" w:rsidP="00182F4B">
      <w:pPr>
        <w:spacing w:after="0"/>
      </w:pPr>
      <w:r>
        <w:t xml:space="preserve">The Pass/Fail form is </w:t>
      </w:r>
      <w:hyperlink r:id="rId81" w:history="1">
        <w:r w:rsidR="00D355E6" w:rsidRPr="00D355E6">
          <w:rPr>
            <w:rStyle w:val="Hyperlink"/>
          </w:rPr>
          <w:t>online</w:t>
        </w:r>
      </w:hyperlink>
      <w:r>
        <w:t>.</w:t>
      </w:r>
    </w:p>
    <w:p w14:paraId="13935F6F" w14:textId="77777777" w:rsidR="00182F4B" w:rsidRDefault="00182F4B" w:rsidP="00182F4B">
      <w:pPr>
        <w:spacing w:after="0"/>
      </w:pPr>
    </w:p>
    <w:p w14:paraId="17C0CE50" w14:textId="77777777" w:rsidR="00182F4B" w:rsidRDefault="00182F4B" w:rsidP="00182F4B">
      <w:pPr>
        <w:pStyle w:val="Heading2"/>
      </w:pPr>
      <w:bookmarkStart w:id="119" w:name="_Toc219283302"/>
      <w:r w:rsidRPr="00513F74">
        <w:rPr>
          <w:highlight w:val="lightGray"/>
        </w:rPr>
        <w:t>Course by Examination</w:t>
      </w:r>
      <w:bookmarkEnd w:id="119"/>
    </w:p>
    <w:p w14:paraId="5AB79440" w14:textId="77777777" w:rsidR="00182F4B" w:rsidRDefault="00182F4B" w:rsidP="00182F4B">
      <w:pPr>
        <w:spacing w:after="0"/>
        <w:rPr>
          <w:b/>
        </w:rPr>
      </w:pPr>
    </w:p>
    <w:p w14:paraId="4FBF3623" w14:textId="77777777" w:rsidR="00182F4B" w:rsidRPr="001C3EED" w:rsidRDefault="00182F4B" w:rsidP="00182F4B">
      <w:pPr>
        <w:spacing w:after="0"/>
      </w:pPr>
      <w:r w:rsidRPr="001C3EED">
        <w:t xml:space="preserve">Students who feel they have already mastered the material in a Millersville course may “challenge the course by examination,” taking a test of the course content instead of enrolling for the course itself.  Students may challenge most courses in which they have not received a </w:t>
      </w:r>
      <w:r w:rsidRPr="001C3EED">
        <w:t xml:space="preserve">grade, and which has not been waived because of demonstrated competency or advanced placement.  Because of content and structure, some courses may not be challenged by examination.  </w:t>
      </w:r>
    </w:p>
    <w:p w14:paraId="758CC337" w14:textId="77777777" w:rsidR="00182F4B" w:rsidRPr="001C3EED" w:rsidRDefault="00182F4B" w:rsidP="00182F4B">
      <w:pPr>
        <w:spacing w:after="0"/>
      </w:pPr>
      <w:r w:rsidRPr="001C3EED">
        <w:t xml:space="preserve">The examination is given at the convenience of the instructor.  The grade earned is entered on the student’s record and calculated into the GPA </w:t>
      </w:r>
      <w:r w:rsidR="00E21F47" w:rsidRPr="001C3EED">
        <w:t>whether</w:t>
      </w:r>
      <w:r w:rsidRPr="001C3EED">
        <w:t xml:space="preserve"> a passing grade is earned.  </w:t>
      </w:r>
    </w:p>
    <w:p w14:paraId="342A0167" w14:textId="77777777" w:rsidR="00182F4B" w:rsidRPr="001C3EED" w:rsidRDefault="00182F4B" w:rsidP="00182F4B">
      <w:pPr>
        <w:spacing w:after="0"/>
      </w:pPr>
    </w:p>
    <w:p w14:paraId="4A849FF6" w14:textId="77777777" w:rsidR="00182F4B" w:rsidRDefault="00182F4B" w:rsidP="00182F4B">
      <w:pPr>
        <w:spacing w:after="0"/>
      </w:pPr>
      <w:r w:rsidRPr="001C3EED">
        <w:t>The Course by Examination form is available from the Registrar’s Office.  Cont</w:t>
      </w:r>
      <w:r w:rsidR="00C0721D">
        <w:t>act the Office of Student Accounts</w:t>
      </w:r>
      <w:r w:rsidR="00E83F7A">
        <w:t xml:space="preserve"> (717-871-5101</w:t>
      </w:r>
      <w:r w:rsidRPr="001C3EED">
        <w:t>) regarding the fees involved.</w:t>
      </w:r>
    </w:p>
    <w:p w14:paraId="5CF98E83" w14:textId="77777777" w:rsidR="00182F4B" w:rsidRDefault="00182F4B" w:rsidP="00182F4B">
      <w:pPr>
        <w:spacing w:after="0"/>
      </w:pPr>
    </w:p>
    <w:p w14:paraId="6CDD11E0" w14:textId="77777777" w:rsidR="00182F4B" w:rsidRPr="001C3EED" w:rsidRDefault="00182F4B" w:rsidP="00182F4B">
      <w:pPr>
        <w:pStyle w:val="Heading2"/>
      </w:pPr>
      <w:bookmarkStart w:id="120" w:name="_Toc219283303"/>
      <w:r w:rsidRPr="001C3EED">
        <w:rPr>
          <w:highlight w:val="lightGray"/>
        </w:rPr>
        <w:t>PASSHE Visiting Student</w:t>
      </w:r>
      <w:bookmarkEnd w:id="120"/>
    </w:p>
    <w:p w14:paraId="7803B9DB" w14:textId="77777777" w:rsidR="00182F4B" w:rsidRPr="00BF1E9D" w:rsidRDefault="00D355E6" w:rsidP="00182F4B">
      <w:pPr>
        <w:pStyle w:val="NormalWeb"/>
        <w:rPr>
          <w:rFonts w:ascii="Calibri" w:hAnsi="Calibri" w:cs="Calibri"/>
          <w:color w:val="000000"/>
          <w:sz w:val="22"/>
          <w:szCs w:val="22"/>
        </w:rPr>
      </w:pPr>
      <w:r w:rsidRPr="00D355E6">
        <w:rPr>
          <w:rFonts w:ascii="Calibri" w:hAnsi="Calibri" w:cs="Calibri"/>
          <w:color w:val="000000"/>
          <w:sz w:val="22"/>
          <w:szCs w:val="22"/>
        </w:rPr>
        <w:t>Intended for undergraduate students who wish to enroll in a course at another PASSHE school and have the course come back to Millersville as if it was a Millersville course.</w:t>
      </w:r>
      <w:hyperlink r:id="rId82" w:history="1">
        <w:r w:rsidRPr="00D355E6">
          <w:rPr>
            <w:rStyle w:val="Hyperlink"/>
            <w:rFonts w:ascii="Calibri" w:hAnsi="Calibri" w:cs="Calibri"/>
            <w:sz w:val="22"/>
            <w:szCs w:val="22"/>
          </w:rPr>
          <w:t>This is for courses NOT appearing on the course share website</w:t>
        </w:r>
      </w:hyperlink>
      <w:r w:rsidRPr="00D355E6">
        <w:rPr>
          <w:rFonts w:ascii="Calibri" w:hAnsi="Calibri" w:cs="Calibri"/>
          <w:color w:val="000000"/>
          <w:sz w:val="22"/>
          <w:szCs w:val="22"/>
        </w:rPr>
        <w:t>. Registration and payment will be made to the PASSHE school offering the course, and it will transfer to Millersville (as resident credit) upon completion of the course. </w:t>
      </w:r>
      <w:r w:rsidRPr="00D355E6">
        <w:rPr>
          <w:rFonts w:ascii="Calibri" w:hAnsi="Calibri" w:cs="Calibri"/>
          <w:i/>
          <w:iCs/>
          <w:color w:val="000000"/>
          <w:sz w:val="22"/>
          <w:szCs w:val="22"/>
        </w:rPr>
        <w:t>Please note that any coursework taken through this program will come in as a Millersville course and will affect your GPA nor can it be used to repeat a course already taken at Millersville.</w:t>
      </w:r>
      <w:r w:rsidRPr="00D355E6">
        <w:rPr>
          <w:rFonts w:ascii="Calibri" w:hAnsi="Calibri" w:cs="Calibri"/>
          <w:color w:val="000000"/>
          <w:sz w:val="22"/>
          <w:szCs w:val="22"/>
        </w:rPr>
        <w:t> Please read the attached policy for further restrictions on use.</w:t>
      </w:r>
      <w:r w:rsidR="00182F4B" w:rsidRPr="00BF1E9D">
        <w:rPr>
          <w:rStyle w:val="ms-rtecustom-textbody1"/>
          <w:rFonts w:ascii="Calibri" w:hAnsi="Calibri" w:cs="Calibri"/>
          <w:color w:val="000000"/>
          <w:sz w:val="22"/>
          <w:szCs w:val="22"/>
        </w:rPr>
        <w:t xml:space="preserve"> </w:t>
      </w:r>
      <w:r>
        <w:rPr>
          <w:rStyle w:val="ms-rtecustom-textbody1"/>
          <w:rFonts w:ascii="Calibri" w:hAnsi="Calibri" w:cs="Calibri"/>
          <w:color w:val="000000"/>
          <w:sz w:val="22"/>
          <w:szCs w:val="22"/>
        </w:rPr>
        <w:t xml:space="preserve">The form is available </w:t>
      </w:r>
      <w:hyperlink r:id="rId83" w:history="1">
        <w:r w:rsidRPr="00D355E6">
          <w:rPr>
            <w:rStyle w:val="Hyperlink"/>
            <w:rFonts w:ascii="Calibri" w:hAnsi="Calibri" w:cs="Calibri"/>
            <w:sz w:val="22"/>
            <w:szCs w:val="22"/>
          </w:rPr>
          <w:t>online</w:t>
        </w:r>
      </w:hyperlink>
    </w:p>
    <w:p w14:paraId="41FDED96" w14:textId="77777777" w:rsidR="00D355E6" w:rsidRPr="00D355E6" w:rsidRDefault="00D355E6" w:rsidP="00182F4B">
      <w:pPr>
        <w:pStyle w:val="NormalWeb"/>
        <w:rPr>
          <w:rFonts w:ascii="Cambria" w:hAnsi="Cambria" w:cs="Calibri"/>
          <w:b/>
          <w:bCs/>
          <w:color w:val="000000"/>
          <w:sz w:val="28"/>
          <w:szCs w:val="28"/>
        </w:rPr>
      </w:pPr>
      <w:r w:rsidRPr="00D355E6">
        <w:rPr>
          <w:rFonts w:ascii="Cambria" w:hAnsi="Cambria"/>
          <w:b/>
          <w:bCs/>
          <w:sz w:val="28"/>
          <w:szCs w:val="28"/>
          <w:highlight w:val="lightGray"/>
        </w:rPr>
        <w:t>PASSHE Course Share</w:t>
      </w:r>
    </w:p>
    <w:p w14:paraId="4590640A" w14:textId="77777777" w:rsidR="00D355E6" w:rsidRDefault="00D355E6" w:rsidP="00D355E6">
      <w:pPr>
        <w:pStyle w:val="NormalWeb"/>
      </w:pPr>
      <w:r w:rsidRPr="00D355E6">
        <w:rPr>
          <w:rFonts w:ascii="Calibri" w:hAnsi="Calibri" w:cs="Calibri"/>
          <w:color w:val="000000"/>
          <w:sz w:val="22"/>
          <w:szCs w:val="22"/>
        </w:rPr>
        <w:t>For courses appearing on the approved list for </w:t>
      </w:r>
      <w:hyperlink r:id="rId84" w:history="1">
        <w:r w:rsidRPr="00D355E6">
          <w:rPr>
            <w:rStyle w:val="Hyperlink"/>
            <w:rFonts w:ascii="Calibri" w:hAnsi="Calibri" w:cs="Calibri"/>
            <w:sz w:val="22"/>
            <w:szCs w:val="22"/>
          </w:rPr>
          <w:t>PASSHE course sharing.</w:t>
        </w:r>
      </w:hyperlink>
      <w:r w:rsidRPr="00D355E6">
        <w:rPr>
          <w:rFonts w:ascii="Calibri" w:hAnsi="Calibri" w:cs="Calibri"/>
          <w:color w:val="000000"/>
          <w:sz w:val="22"/>
          <w:szCs w:val="22"/>
        </w:rPr>
        <w:t> Courses registered via course share will show up on a student's Millersville schedule and the student will pay Millersville directly for the credits. </w:t>
      </w:r>
      <w:r w:rsidRPr="00D355E6">
        <w:rPr>
          <w:rFonts w:ascii="Calibri" w:hAnsi="Calibri" w:cs="Calibri"/>
          <w:i/>
          <w:iCs/>
          <w:color w:val="000000"/>
          <w:sz w:val="22"/>
          <w:szCs w:val="22"/>
        </w:rPr>
        <w:t>Please note that any coursework taken through this program will come in as a Millersville cours</w:t>
      </w:r>
      <w:r>
        <w:rPr>
          <w:rFonts w:ascii="Calibri" w:hAnsi="Calibri" w:cs="Calibri"/>
          <w:i/>
          <w:iCs/>
          <w:color w:val="000000"/>
          <w:sz w:val="22"/>
          <w:szCs w:val="22"/>
        </w:rPr>
        <w:t xml:space="preserve">e. The form is available </w:t>
      </w:r>
      <w:hyperlink r:id="rId85" w:history="1">
        <w:r w:rsidRPr="00D355E6">
          <w:rPr>
            <w:rStyle w:val="Hyperlink"/>
            <w:rFonts w:ascii="Calibri" w:hAnsi="Calibri" w:cs="Calibri"/>
            <w:i/>
            <w:iCs/>
            <w:sz w:val="22"/>
            <w:szCs w:val="22"/>
          </w:rPr>
          <w:t>online</w:t>
        </w:r>
      </w:hyperlink>
    </w:p>
    <w:p w14:paraId="4F5AB796" w14:textId="77777777" w:rsidR="00182F4B" w:rsidRDefault="00182F4B" w:rsidP="00182F4B">
      <w:pPr>
        <w:spacing w:after="0"/>
      </w:pPr>
    </w:p>
    <w:p w14:paraId="6641DB2B" w14:textId="77777777" w:rsidR="00182F4B" w:rsidRDefault="00182F4B" w:rsidP="00182F4B">
      <w:pPr>
        <w:pStyle w:val="Heading2"/>
      </w:pPr>
      <w:bookmarkStart w:id="121" w:name="_Toc219283304"/>
      <w:r w:rsidRPr="00B0702E">
        <w:rPr>
          <w:highlight w:val="lightGray"/>
        </w:rPr>
        <w:t>Independent Study</w:t>
      </w:r>
      <w:bookmarkEnd w:id="121"/>
    </w:p>
    <w:p w14:paraId="0781ED1F" w14:textId="77777777" w:rsidR="00182F4B" w:rsidRPr="00B0702E" w:rsidRDefault="00182F4B" w:rsidP="00182F4B">
      <w:pPr>
        <w:spacing w:after="0"/>
        <w:rPr>
          <w:b/>
        </w:rPr>
      </w:pPr>
    </w:p>
    <w:p w14:paraId="1E727257" w14:textId="77777777" w:rsidR="00182F4B" w:rsidRPr="001C3EED" w:rsidRDefault="00182F4B" w:rsidP="00182F4B">
      <w:r>
        <w:t>Independent study allows students to pursue</w:t>
      </w:r>
      <w:r w:rsidR="00A45A10">
        <w:t>,</w:t>
      </w:r>
      <w:r>
        <w:t xml:space="preserve"> with facul</w:t>
      </w:r>
      <w:r w:rsidR="00A45A10">
        <w:t>ty supervision and guidance, an</w:t>
      </w:r>
      <w:r>
        <w:t xml:space="preserve"> academic area of interest not available through an established course.  To apply, complete a special studies assignment form, available in </w:t>
      </w:r>
      <w:hyperlink r:id="rId86" w:history="1">
        <w:r w:rsidR="00D355E6" w:rsidRPr="00D355E6">
          <w:rPr>
            <w:rStyle w:val="Hyperlink"/>
          </w:rPr>
          <w:t>online</w:t>
        </w:r>
      </w:hyperlink>
      <w:r>
        <w:t>, and obtain approval for the proposed topic and faculty supervisor from the department chairperson and school dean before the start of the term.</w:t>
      </w:r>
    </w:p>
    <w:p w14:paraId="2799304D" w14:textId="77777777" w:rsidR="00182F4B" w:rsidRPr="00BF1E9D" w:rsidRDefault="00182F4B" w:rsidP="00182F4B">
      <w:pPr>
        <w:pStyle w:val="Heading2"/>
      </w:pPr>
      <w:bookmarkStart w:id="122" w:name="_Toc219283305"/>
      <w:r w:rsidRPr="00BF1E9D">
        <w:rPr>
          <w:highlight w:val="lightGray"/>
        </w:rPr>
        <w:t>Individualized Instruction</w:t>
      </w:r>
      <w:bookmarkEnd w:id="122"/>
    </w:p>
    <w:p w14:paraId="3ADEB265" w14:textId="77777777" w:rsidR="00182F4B" w:rsidRPr="00BF1E9D" w:rsidRDefault="00182F4B" w:rsidP="00182F4B">
      <w:pPr>
        <w:shd w:val="clear" w:color="auto" w:fill="FFFFFF"/>
        <w:spacing w:before="100" w:beforeAutospacing="1" w:after="100" w:afterAutospacing="1" w:line="240" w:lineRule="auto"/>
        <w:rPr>
          <w:rFonts w:eastAsia="Times New Roman" w:cs="Calibri"/>
        </w:rPr>
      </w:pPr>
      <w:r w:rsidRPr="00BF1E9D">
        <w:rPr>
          <w:rFonts w:eastAsia="Times New Roman" w:cs="Calibri"/>
        </w:rPr>
        <w:t xml:space="preserve">Individualized instruction allows students to complete an established course during a semester in which it is not offered.  Approval to pursue a course through individualized instruction is granted only under special circumstances.  To apply, complete a special studies assignment form, available </w:t>
      </w:r>
      <w:hyperlink r:id="rId87" w:history="1">
        <w:r w:rsidR="00D355E6" w:rsidRPr="00D355E6">
          <w:rPr>
            <w:rStyle w:val="Hyperlink"/>
            <w:rFonts w:eastAsia="Times New Roman" w:cs="Calibri"/>
          </w:rPr>
          <w:t>online</w:t>
        </w:r>
      </w:hyperlink>
      <w:r w:rsidRPr="00BF1E9D">
        <w:rPr>
          <w:rFonts w:eastAsia="Times New Roman" w:cs="Calibri"/>
        </w:rPr>
        <w:t>, and obtain approval for the proposed topic and faculty supervisor from the department chair person and school dean before the start of the term.</w:t>
      </w:r>
    </w:p>
    <w:p w14:paraId="0C6E9DEB" w14:textId="77777777" w:rsidR="00182F4B" w:rsidRPr="00BF1E9D" w:rsidRDefault="00182F4B" w:rsidP="00182F4B">
      <w:pPr>
        <w:pStyle w:val="Heading2"/>
      </w:pPr>
      <w:bookmarkStart w:id="123" w:name="_Toc219283306"/>
      <w:r w:rsidRPr="00BF1E9D">
        <w:rPr>
          <w:highlight w:val="lightGray"/>
        </w:rPr>
        <w:t>Cooperative Education/Internships</w:t>
      </w:r>
      <w:bookmarkEnd w:id="123"/>
    </w:p>
    <w:p w14:paraId="0AACEFF4" w14:textId="77777777" w:rsidR="00182F4B" w:rsidRPr="00BF1E9D" w:rsidRDefault="00182F4B" w:rsidP="00182F4B">
      <w:pPr>
        <w:shd w:val="clear" w:color="auto" w:fill="FFFFFF"/>
        <w:spacing w:before="100" w:beforeAutospacing="1" w:after="100" w:afterAutospacing="1" w:line="240" w:lineRule="auto"/>
        <w:rPr>
          <w:rFonts w:eastAsia="Times New Roman" w:cs="Calibri"/>
        </w:rPr>
      </w:pPr>
      <w:r w:rsidRPr="00BF1E9D">
        <w:rPr>
          <w:rFonts w:eastAsia="Times New Roman" w:cs="Calibri"/>
        </w:rPr>
        <w:t>Cooperative Education (Co-op) and internships are optional learning experiences that take place in a work setting rather than in a classroom.  Co-op</w:t>
      </w:r>
      <w:r w:rsidR="00A45A10">
        <w:rPr>
          <w:rFonts w:eastAsia="Times New Roman" w:cs="Calibri"/>
        </w:rPr>
        <w:t>s</w:t>
      </w:r>
      <w:r w:rsidRPr="00BF1E9D">
        <w:rPr>
          <w:rFonts w:eastAsia="Times New Roman" w:cs="Calibri"/>
        </w:rPr>
        <w:t xml:space="preserve"> and internships are the result of partnerships between the University and employers in business, industry, government and human services.</w:t>
      </w:r>
    </w:p>
    <w:p w14:paraId="277E243B" w14:textId="77777777" w:rsidR="00182F4B" w:rsidRPr="00BF1E9D" w:rsidRDefault="00182F4B" w:rsidP="00182F4B">
      <w:pPr>
        <w:shd w:val="clear" w:color="auto" w:fill="FFFFFF"/>
        <w:spacing w:before="100" w:beforeAutospacing="1" w:after="100" w:afterAutospacing="1" w:line="240" w:lineRule="auto"/>
        <w:rPr>
          <w:rFonts w:eastAsia="Times New Roman" w:cs="Calibri"/>
        </w:rPr>
        <w:sectPr w:rsidR="00182F4B" w:rsidRPr="00BF1E9D" w:rsidSect="00B50CF6">
          <w:type w:val="continuous"/>
          <w:pgSz w:w="12240" w:h="15840"/>
          <w:pgMar w:top="1440" w:right="1440" w:bottom="1440" w:left="1440" w:header="720" w:footer="720" w:gutter="0"/>
          <w:cols w:num="2" w:space="720"/>
          <w:docGrid w:linePitch="360"/>
        </w:sectPr>
      </w:pPr>
      <w:r w:rsidRPr="00BF1E9D">
        <w:rPr>
          <w:rFonts w:eastAsia="Times New Roman" w:cs="Calibri"/>
        </w:rPr>
        <w:t xml:space="preserve">For more information, contact the </w:t>
      </w:r>
      <w:r w:rsidR="0065184B">
        <w:rPr>
          <w:rFonts w:eastAsia="Times New Roman" w:cs="Calibri"/>
        </w:rPr>
        <w:t>Career Center</w:t>
      </w:r>
      <w:r w:rsidR="007961E1">
        <w:rPr>
          <w:rFonts w:eastAsia="Times New Roman" w:cs="Calibri"/>
        </w:rPr>
        <w:t xml:space="preserve"> at 717-87</w:t>
      </w:r>
      <w:r w:rsidR="003761EA">
        <w:rPr>
          <w:rFonts w:eastAsia="Times New Roman" w:cs="Calibri"/>
        </w:rPr>
        <w:t>1-7655</w:t>
      </w:r>
      <w:r w:rsidRPr="00BF1E9D">
        <w:rPr>
          <w:rFonts w:eastAsia="Times New Roman" w:cs="Calibri"/>
        </w:rPr>
        <w:t>.</w:t>
      </w:r>
    </w:p>
    <w:p w14:paraId="2D40B4F1" w14:textId="77777777" w:rsidR="00601E13" w:rsidRPr="00980ECE" w:rsidRDefault="00601E13" w:rsidP="00A16804">
      <w:pPr>
        <w:pStyle w:val="Heading1"/>
      </w:pPr>
      <w:bookmarkStart w:id="124" w:name="_Toc219283307"/>
      <w:r w:rsidRPr="008B06C3">
        <w:lastRenderedPageBreak/>
        <w:t>Registration Tips</w:t>
      </w:r>
      <w:bookmarkEnd w:id="124"/>
    </w:p>
    <w:p w14:paraId="266A3C4C" w14:textId="77777777" w:rsidR="000F3F54" w:rsidRPr="000F3F54" w:rsidRDefault="00611229" w:rsidP="00D060FC">
      <w:pPr>
        <w:pStyle w:val="Level1"/>
        <w:numPr>
          <w:ilvl w:val="0"/>
          <w:numId w:val="11"/>
        </w:numPr>
        <w:tabs>
          <w:tab w:val="left" w:pos="-1440"/>
        </w:tabs>
        <w:ind w:left="0"/>
        <w:jc w:val="both"/>
        <w:rPr>
          <w:rFonts w:ascii="Calibri" w:hAnsi="Calibri" w:cs="Calibri"/>
        </w:rPr>
      </w:pPr>
      <w:r w:rsidRPr="00C9201D">
        <w:rPr>
          <w:rFonts w:ascii="Calibri" w:hAnsi="Calibri" w:cs="Calibri"/>
        </w:rPr>
        <w:t xml:space="preserve">Before you register, </w:t>
      </w:r>
      <w:r w:rsidRPr="00C9201D">
        <w:rPr>
          <w:rFonts w:ascii="Calibri" w:hAnsi="Calibri" w:cs="Calibri"/>
          <w:i/>
          <w:iCs/>
        </w:rPr>
        <w:t xml:space="preserve">meet with your academic adviser to discuss appropriate classes and to also </w:t>
      </w:r>
      <w:r w:rsidR="004C21AF">
        <w:rPr>
          <w:rFonts w:ascii="Calibri" w:hAnsi="Calibri" w:cs="Calibri"/>
          <w:i/>
          <w:iCs/>
        </w:rPr>
        <w:t>have your advisement hold removed</w:t>
      </w:r>
      <w:r w:rsidR="00A936F7">
        <w:rPr>
          <w:rFonts w:ascii="Calibri" w:hAnsi="Calibri" w:cs="Calibri"/>
          <w:i/>
          <w:iCs/>
        </w:rPr>
        <w:t xml:space="preserve">, if applicable (see page </w:t>
      </w:r>
      <w:r w:rsidR="00A936F7">
        <w:rPr>
          <w:rFonts w:ascii="Calibri" w:hAnsi="Calibri" w:cs="Calibri"/>
          <w:i/>
          <w:iCs/>
        </w:rPr>
        <w:fldChar w:fldCharType="begin"/>
      </w:r>
      <w:r w:rsidR="00A936F7">
        <w:rPr>
          <w:rFonts w:ascii="Calibri" w:hAnsi="Calibri" w:cs="Calibri"/>
          <w:i/>
          <w:iCs/>
        </w:rPr>
        <w:instrText xml:space="preserve"> PAGEREF _Ref312396394 \h </w:instrText>
      </w:r>
      <w:r w:rsidR="00A936F7">
        <w:rPr>
          <w:rFonts w:ascii="Calibri" w:hAnsi="Calibri" w:cs="Calibri"/>
          <w:i/>
          <w:iCs/>
        </w:rPr>
      </w:r>
      <w:r w:rsidR="00A936F7">
        <w:rPr>
          <w:rFonts w:ascii="Calibri" w:hAnsi="Calibri" w:cs="Calibri"/>
          <w:i/>
          <w:iCs/>
        </w:rPr>
        <w:fldChar w:fldCharType="separate"/>
      </w:r>
      <w:r w:rsidR="002C3372">
        <w:rPr>
          <w:rFonts w:ascii="Calibri" w:hAnsi="Calibri" w:cs="Calibri"/>
          <w:i/>
          <w:iCs/>
          <w:noProof/>
        </w:rPr>
        <w:t>7</w:t>
      </w:r>
      <w:r w:rsidR="00A936F7">
        <w:rPr>
          <w:rFonts w:ascii="Calibri" w:hAnsi="Calibri" w:cs="Calibri"/>
          <w:i/>
          <w:iCs/>
        </w:rPr>
        <w:fldChar w:fldCharType="end"/>
      </w:r>
      <w:r w:rsidRPr="00C9201D">
        <w:rPr>
          <w:rFonts w:ascii="Calibri" w:hAnsi="Calibri" w:cs="Calibri"/>
          <w:i/>
          <w:iCs/>
        </w:rPr>
        <w:t>).</w:t>
      </w:r>
      <w:r w:rsidRPr="00C9201D">
        <w:rPr>
          <w:rFonts w:ascii="Calibri" w:hAnsi="Calibri" w:cs="Calibri"/>
        </w:rPr>
        <w:t xml:space="preserve">  Make a list of the courses and CRNs you plan to take.  Have several alternative courses ready in case your first choices are not available.</w:t>
      </w:r>
    </w:p>
    <w:p w14:paraId="5497F2AB" w14:textId="77777777" w:rsidR="000F3F54" w:rsidRPr="000F3F54" w:rsidRDefault="000F3F54" w:rsidP="000F3F54">
      <w:pPr>
        <w:pStyle w:val="Level1"/>
        <w:tabs>
          <w:tab w:val="left" w:pos="-1440"/>
        </w:tabs>
        <w:ind w:left="0" w:firstLine="0"/>
        <w:jc w:val="both"/>
        <w:rPr>
          <w:rFonts w:ascii="Calibri" w:hAnsi="Calibri" w:cs="Calibri"/>
        </w:rPr>
      </w:pPr>
      <w:r w:rsidRPr="000F3F54">
        <w:rPr>
          <w:rFonts w:ascii="Calibri" w:hAnsi="Calibri" w:cs="Calibri"/>
        </w:rPr>
        <w:t xml:space="preserve"> </w:t>
      </w:r>
    </w:p>
    <w:p w14:paraId="644579C3" w14:textId="77777777" w:rsidR="00F17D6F" w:rsidRPr="004C21AF" w:rsidRDefault="000F3F54" w:rsidP="004C21AF">
      <w:pPr>
        <w:pStyle w:val="Level1"/>
        <w:numPr>
          <w:ilvl w:val="0"/>
          <w:numId w:val="11"/>
        </w:numPr>
        <w:tabs>
          <w:tab w:val="left" w:pos="-1440"/>
        </w:tabs>
        <w:ind w:left="0"/>
        <w:jc w:val="both"/>
        <w:rPr>
          <w:rFonts w:ascii="Calibri" w:hAnsi="Calibri" w:cs="Calibri"/>
        </w:rPr>
      </w:pPr>
      <w:r w:rsidRPr="000F3F54">
        <w:rPr>
          <w:rFonts w:ascii="Calibri" w:hAnsi="Calibri" w:cs="Calibri"/>
        </w:rPr>
        <w:t xml:space="preserve">Make use of the Registration Preparation Checklist and Schedule Planning Grid </w:t>
      </w:r>
      <w:r w:rsidR="00A936F7">
        <w:rPr>
          <w:rFonts w:ascii="Calibri" w:hAnsi="Calibri" w:cs="Calibri"/>
        </w:rPr>
        <w:t xml:space="preserve">at the end of this guide </w:t>
      </w:r>
      <w:r w:rsidRPr="000F3F54">
        <w:rPr>
          <w:rFonts w:ascii="Calibri" w:hAnsi="Calibri" w:cs="Calibri"/>
        </w:rPr>
        <w:t>to make sure you’re prepared for registration and that the courses you’re planning on taking fit your schedule!</w:t>
      </w:r>
      <w:r w:rsidR="00611229" w:rsidRPr="004C21AF">
        <w:rPr>
          <w:rFonts w:ascii="Calibri" w:hAnsi="Calibri" w:cs="Calibri"/>
        </w:rPr>
        <w:t xml:space="preserve"> </w:t>
      </w:r>
    </w:p>
    <w:p w14:paraId="585D2067" w14:textId="77777777" w:rsidR="004C21AF" w:rsidRPr="00C9201D" w:rsidRDefault="004C21AF" w:rsidP="004C21AF">
      <w:pPr>
        <w:pStyle w:val="Level1"/>
        <w:tabs>
          <w:tab w:val="left" w:pos="-1440"/>
        </w:tabs>
        <w:ind w:left="0" w:firstLine="0"/>
        <w:jc w:val="both"/>
        <w:rPr>
          <w:rFonts w:ascii="Calibri" w:hAnsi="Calibri" w:cs="Calibri"/>
        </w:rPr>
      </w:pPr>
    </w:p>
    <w:p w14:paraId="07B10536" w14:textId="77777777" w:rsidR="00161B03" w:rsidRDefault="00611229" w:rsidP="00D060FC">
      <w:pPr>
        <w:pStyle w:val="Level1"/>
        <w:numPr>
          <w:ilvl w:val="0"/>
          <w:numId w:val="11"/>
        </w:numPr>
        <w:tabs>
          <w:tab w:val="left" w:pos="-1440"/>
        </w:tabs>
        <w:ind w:left="0"/>
        <w:jc w:val="both"/>
        <w:rPr>
          <w:rFonts w:ascii="Calibri" w:hAnsi="Calibri" w:cs="Calibri"/>
        </w:rPr>
      </w:pPr>
      <w:r w:rsidRPr="00C9201D">
        <w:rPr>
          <w:rFonts w:ascii="Calibri" w:hAnsi="Calibri" w:cs="Calibri"/>
        </w:rPr>
        <w:t>New Transfer Students if you are attempting to register for a course with a prerequisite that is not yet transferred to your MU record, contact the Regis</w:t>
      </w:r>
      <w:r w:rsidR="00467A89">
        <w:rPr>
          <w:rFonts w:ascii="Calibri" w:hAnsi="Calibri" w:cs="Calibri"/>
        </w:rPr>
        <w:t>trar’s Off</w:t>
      </w:r>
      <w:r w:rsidR="007961E1">
        <w:rPr>
          <w:rFonts w:ascii="Calibri" w:hAnsi="Calibri" w:cs="Calibri"/>
        </w:rPr>
        <w:t>ice (717-871</w:t>
      </w:r>
      <w:r w:rsidR="00467A89">
        <w:rPr>
          <w:rFonts w:ascii="Calibri" w:hAnsi="Calibri" w:cs="Calibri"/>
        </w:rPr>
        <w:t>-5005</w:t>
      </w:r>
      <w:r w:rsidRPr="00C9201D">
        <w:rPr>
          <w:rFonts w:ascii="Calibri" w:hAnsi="Calibri" w:cs="Calibri"/>
        </w:rPr>
        <w:t>) for assistance in completing the registration for this course.</w:t>
      </w:r>
    </w:p>
    <w:p w14:paraId="2D218A69" w14:textId="77777777" w:rsidR="00F17D6F" w:rsidRPr="00C9201D" w:rsidRDefault="00F17D6F" w:rsidP="00F17D6F">
      <w:pPr>
        <w:pStyle w:val="Level1"/>
        <w:tabs>
          <w:tab w:val="left" w:pos="-1440"/>
        </w:tabs>
        <w:ind w:left="0" w:firstLine="0"/>
        <w:jc w:val="both"/>
        <w:rPr>
          <w:rFonts w:ascii="Calibri" w:hAnsi="Calibri" w:cs="Calibri"/>
        </w:rPr>
      </w:pPr>
    </w:p>
    <w:p w14:paraId="7AC7B4E9" w14:textId="77777777" w:rsidR="00F17D6F" w:rsidRPr="000F3F54" w:rsidRDefault="00611229" w:rsidP="00D060FC">
      <w:pPr>
        <w:pStyle w:val="Level1"/>
        <w:numPr>
          <w:ilvl w:val="0"/>
          <w:numId w:val="11"/>
        </w:numPr>
        <w:tabs>
          <w:tab w:val="left" w:pos="-1440"/>
        </w:tabs>
        <w:ind w:left="0"/>
        <w:jc w:val="both"/>
        <w:rPr>
          <w:rFonts w:ascii="Calibri" w:hAnsi="Calibri" w:cs="Calibri"/>
        </w:rPr>
      </w:pPr>
      <w:r w:rsidRPr="00C9201D">
        <w:rPr>
          <w:rFonts w:ascii="Calibri" w:hAnsi="Calibri" w:cs="Calibri"/>
        </w:rPr>
        <w:t>If a course is closed, place your na</w:t>
      </w:r>
      <w:r w:rsidR="00A936F7">
        <w:rPr>
          <w:rFonts w:ascii="Calibri" w:hAnsi="Calibri" w:cs="Calibri"/>
        </w:rPr>
        <w:t xml:space="preserve">me on the waitlist.  See page </w:t>
      </w:r>
      <w:r w:rsidR="00A936F7">
        <w:rPr>
          <w:rFonts w:ascii="Calibri" w:hAnsi="Calibri" w:cs="Calibri"/>
        </w:rPr>
        <w:fldChar w:fldCharType="begin"/>
      </w:r>
      <w:r w:rsidR="00A936F7">
        <w:rPr>
          <w:rFonts w:ascii="Calibri" w:hAnsi="Calibri" w:cs="Calibri"/>
        </w:rPr>
        <w:instrText xml:space="preserve"> PAGEREF _Ref312396443 \h </w:instrText>
      </w:r>
      <w:r w:rsidR="00A936F7">
        <w:rPr>
          <w:rFonts w:ascii="Calibri" w:hAnsi="Calibri" w:cs="Calibri"/>
        </w:rPr>
      </w:r>
      <w:r w:rsidR="00A936F7">
        <w:rPr>
          <w:rFonts w:ascii="Calibri" w:hAnsi="Calibri" w:cs="Calibri"/>
        </w:rPr>
        <w:fldChar w:fldCharType="separate"/>
      </w:r>
      <w:r w:rsidR="002C3372">
        <w:rPr>
          <w:rFonts w:ascii="Calibri" w:hAnsi="Calibri" w:cs="Calibri"/>
          <w:noProof/>
        </w:rPr>
        <w:t>25</w:t>
      </w:r>
      <w:r w:rsidR="00A936F7">
        <w:rPr>
          <w:rFonts w:ascii="Calibri" w:hAnsi="Calibri" w:cs="Calibri"/>
        </w:rPr>
        <w:fldChar w:fldCharType="end"/>
      </w:r>
      <w:r w:rsidRPr="00C9201D">
        <w:rPr>
          <w:rFonts w:ascii="Calibri" w:hAnsi="Calibri" w:cs="Calibri"/>
        </w:rPr>
        <w:t xml:space="preserve"> of this booklet for more details.  You may also contact the department chairperson for permission to enroll in a closed course (in doing so, you will need to fill out the “Permiss</w:t>
      </w:r>
      <w:r w:rsidR="00A936F7">
        <w:rPr>
          <w:rFonts w:ascii="Calibri" w:hAnsi="Calibri" w:cs="Calibri"/>
        </w:rPr>
        <w:t xml:space="preserve">ion to Enroll in a Class” form – see page </w:t>
      </w:r>
      <w:r w:rsidR="00A936F7">
        <w:rPr>
          <w:rFonts w:ascii="Calibri" w:hAnsi="Calibri" w:cs="Calibri"/>
        </w:rPr>
        <w:fldChar w:fldCharType="begin"/>
      </w:r>
      <w:r w:rsidR="00A936F7">
        <w:rPr>
          <w:rFonts w:ascii="Calibri" w:hAnsi="Calibri" w:cs="Calibri"/>
        </w:rPr>
        <w:instrText xml:space="preserve"> PAGEREF _Ref312396467 \h </w:instrText>
      </w:r>
      <w:r w:rsidR="00A936F7">
        <w:rPr>
          <w:rFonts w:ascii="Calibri" w:hAnsi="Calibri" w:cs="Calibri"/>
        </w:rPr>
      </w:r>
      <w:r w:rsidR="00A936F7">
        <w:rPr>
          <w:rFonts w:ascii="Calibri" w:hAnsi="Calibri" w:cs="Calibri"/>
        </w:rPr>
        <w:fldChar w:fldCharType="separate"/>
      </w:r>
      <w:r w:rsidR="002C3372">
        <w:rPr>
          <w:rFonts w:ascii="Calibri" w:hAnsi="Calibri" w:cs="Calibri"/>
          <w:noProof/>
        </w:rPr>
        <w:t>30</w:t>
      </w:r>
      <w:r w:rsidR="00A936F7">
        <w:rPr>
          <w:rFonts w:ascii="Calibri" w:hAnsi="Calibri" w:cs="Calibri"/>
        </w:rPr>
        <w:fldChar w:fldCharType="end"/>
      </w:r>
      <w:r w:rsidR="00A936F7">
        <w:rPr>
          <w:rFonts w:ascii="Calibri" w:hAnsi="Calibri" w:cs="Calibri"/>
        </w:rPr>
        <w:t>)</w:t>
      </w:r>
    </w:p>
    <w:p w14:paraId="5A743585" w14:textId="77777777" w:rsidR="00F17D6F" w:rsidRPr="00C9201D" w:rsidRDefault="00F17D6F" w:rsidP="00F17D6F">
      <w:pPr>
        <w:pStyle w:val="Level1"/>
        <w:tabs>
          <w:tab w:val="left" w:pos="-1440"/>
        </w:tabs>
        <w:ind w:left="0" w:firstLine="0"/>
        <w:jc w:val="both"/>
        <w:rPr>
          <w:rFonts w:ascii="Calibri" w:hAnsi="Calibri" w:cs="Calibri"/>
        </w:rPr>
      </w:pPr>
    </w:p>
    <w:p w14:paraId="3736184B" w14:textId="77777777" w:rsidR="00980ECE" w:rsidRPr="00C9201D" w:rsidRDefault="00980ECE" w:rsidP="00D060FC">
      <w:pPr>
        <w:pStyle w:val="Level1"/>
        <w:numPr>
          <w:ilvl w:val="0"/>
          <w:numId w:val="26"/>
        </w:numPr>
        <w:tabs>
          <w:tab w:val="left" w:pos="-1440"/>
        </w:tabs>
        <w:ind w:left="0"/>
        <w:jc w:val="both"/>
        <w:rPr>
          <w:rFonts w:ascii="Calibri" w:hAnsi="Calibri" w:cs="Calibri"/>
        </w:rPr>
      </w:pPr>
      <w:r w:rsidRPr="00C9201D">
        <w:rPr>
          <w:rFonts w:ascii="Calibri" w:hAnsi="Calibri" w:cs="Calibri"/>
        </w:rPr>
        <w:t>Don’t panic! There are many sources of assistance, including your major department chairperson, ass</w:t>
      </w:r>
      <w:r w:rsidR="008A1340">
        <w:rPr>
          <w:rFonts w:ascii="Calibri" w:hAnsi="Calibri" w:cs="Calibri"/>
        </w:rPr>
        <w:t>igned academic adviser (see degree audit</w:t>
      </w:r>
      <w:r w:rsidRPr="00C9201D">
        <w:rPr>
          <w:rFonts w:ascii="Calibri" w:hAnsi="Calibri" w:cs="Calibri"/>
        </w:rPr>
        <w:t xml:space="preserve"> printout), and the Office of Academic Advisement.</w:t>
      </w:r>
    </w:p>
    <w:p w14:paraId="314EBB15" w14:textId="77777777" w:rsidR="00980ECE" w:rsidRPr="00C9201D" w:rsidRDefault="00980ECE" w:rsidP="00980ECE">
      <w:pPr>
        <w:pStyle w:val="Level1"/>
        <w:tabs>
          <w:tab w:val="left" w:pos="-1440"/>
        </w:tabs>
        <w:ind w:left="0" w:firstLine="0"/>
        <w:jc w:val="both"/>
        <w:rPr>
          <w:rFonts w:ascii="Calibri" w:hAnsi="Calibri" w:cs="Calibri"/>
        </w:rPr>
      </w:pPr>
    </w:p>
    <w:p w14:paraId="346BD332" w14:textId="77777777" w:rsidR="00980ECE" w:rsidRDefault="00611229" w:rsidP="00D060FC">
      <w:pPr>
        <w:pStyle w:val="Level1"/>
        <w:numPr>
          <w:ilvl w:val="0"/>
          <w:numId w:val="13"/>
        </w:numPr>
        <w:tabs>
          <w:tab w:val="left" w:pos="-1440"/>
        </w:tabs>
        <w:ind w:left="0"/>
        <w:jc w:val="both"/>
        <w:rPr>
          <w:rFonts w:ascii="Calibri" w:hAnsi="Calibri" w:cs="Calibri"/>
        </w:rPr>
      </w:pPr>
      <w:r w:rsidRPr="00C9201D">
        <w:rPr>
          <w:rFonts w:ascii="Calibri" w:hAnsi="Calibri" w:cs="Calibri"/>
        </w:rPr>
        <w:t>Remember to click on the “Submit Changes” button before exiting the registration form.</w:t>
      </w:r>
    </w:p>
    <w:p w14:paraId="2791F258" w14:textId="77777777" w:rsidR="00F17D6F" w:rsidRPr="00C9201D" w:rsidRDefault="00F17D6F" w:rsidP="00F17D6F">
      <w:pPr>
        <w:pStyle w:val="Level1"/>
        <w:tabs>
          <w:tab w:val="left" w:pos="-1440"/>
        </w:tabs>
        <w:ind w:left="0" w:firstLine="0"/>
        <w:jc w:val="both"/>
        <w:rPr>
          <w:rFonts w:ascii="Calibri" w:hAnsi="Calibri" w:cs="Calibri"/>
        </w:rPr>
      </w:pPr>
    </w:p>
    <w:p w14:paraId="250AD0E5" w14:textId="77777777" w:rsidR="00980ECE" w:rsidRDefault="00980ECE" w:rsidP="00D060FC">
      <w:pPr>
        <w:pStyle w:val="Level1"/>
        <w:numPr>
          <w:ilvl w:val="0"/>
          <w:numId w:val="13"/>
        </w:numPr>
        <w:tabs>
          <w:tab w:val="left" w:pos="-1440"/>
        </w:tabs>
        <w:ind w:left="0"/>
        <w:jc w:val="both"/>
        <w:rPr>
          <w:rFonts w:ascii="Calibri" w:hAnsi="Calibri" w:cs="Calibri"/>
        </w:rPr>
      </w:pPr>
      <w:r w:rsidRPr="00C9201D">
        <w:rPr>
          <w:rFonts w:ascii="Calibri" w:hAnsi="Calibri" w:cs="Calibri"/>
        </w:rPr>
        <w:t xml:space="preserve">If a course is closed to you because of a major restriction, contact the department </w:t>
      </w:r>
      <w:r w:rsidRPr="00C9201D">
        <w:rPr>
          <w:rFonts w:ascii="Calibri" w:hAnsi="Calibri" w:cs="Calibri"/>
        </w:rPr>
        <w:t>offering the class for permission overrides.  If the department processes an override for you to get in a course, you will need to add it on MAX.</w:t>
      </w:r>
      <w:r w:rsidR="00A936F7">
        <w:rPr>
          <w:rFonts w:ascii="Calibri" w:hAnsi="Calibri" w:cs="Calibri"/>
        </w:rPr>
        <w:t xml:space="preserve">  See page </w:t>
      </w:r>
      <w:r w:rsidR="00A936F7">
        <w:rPr>
          <w:rFonts w:ascii="Calibri" w:hAnsi="Calibri" w:cs="Calibri"/>
        </w:rPr>
        <w:fldChar w:fldCharType="begin"/>
      </w:r>
      <w:r w:rsidR="00A936F7">
        <w:rPr>
          <w:rFonts w:ascii="Calibri" w:hAnsi="Calibri" w:cs="Calibri"/>
        </w:rPr>
        <w:instrText xml:space="preserve"> PAGEREF _Ref312396467 \h </w:instrText>
      </w:r>
      <w:r w:rsidR="00A936F7">
        <w:rPr>
          <w:rFonts w:ascii="Calibri" w:hAnsi="Calibri" w:cs="Calibri"/>
        </w:rPr>
      </w:r>
      <w:r w:rsidR="00A936F7">
        <w:rPr>
          <w:rFonts w:ascii="Calibri" w:hAnsi="Calibri" w:cs="Calibri"/>
        </w:rPr>
        <w:fldChar w:fldCharType="separate"/>
      </w:r>
      <w:r w:rsidR="002C3372">
        <w:rPr>
          <w:rFonts w:ascii="Calibri" w:hAnsi="Calibri" w:cs="Calibri"/>
          <w:noProof/>
        </w:rPr>
        <w:t>30</w:t>
      </w:r>
      <w:r w:rsidR="00A936F7">
        <w:rPr>
          <w:rFonts w:ascii="Calibri" w:hAnsi="Calibri" w:cs="Calibri"/>
        </w:rPr>
        <w:fldChar w:fldCharType="end"/>
      </w:r>
      <w:r w:rsidR="00A936F7">
        <w:rPr>
          <w:rFonts w:ascii="Calibri" w:hAnsi="Calibri" w:cs="Calibri"/>
        </w:rPr>
        <w:t xml:space="preserve"> for the required forms.</w:t>
      </w:r>
    </w:p>
    <w:p w14:paraId="2AFC9A23" w14:textId="77777777" w:rsidR="00F17D6F" w:rsidRPr="00C9201D" w:rsidRDefault="00F17D6F" w:rsidP="00F17D6F">
      <w:pPr>
        <w:pStyle w:val="Level1"/>
        <w:tabs>
          <w:tab w:val="left" w:pos="-1440"/>
        </w:tabs>
        <w:ind w:left="0" w:firstLine="0"/>
        <w:jc w:val="both"/>
        <w:rPr>
          <w:rFonts w:ascii="Calibri" w:hAnsi="Calibri" w:cs="Calibri"/>
        </w:rPr>
      </w:pPr>
    </w:p>
    <w:p w14:paraId="37B20C5A" w14:textId="77777777" w:rsidR="00C9201D" w:rsidRDefault="00980ECE" w:rsidP="00D060FC">
      <w:pPr>
        <w:pStyle w:val="Level1"/>
        <w:numPr>
          <w:ilvl w:val="0"/>
          <w:numId w:val="13"/>
        </w:numPr>
        <w:tabs>
          <w:tab w:val="left" w:pos="-1440"/>
        </w:tabs>
        <w:ind w:left="0"/>
        <w:jc w:val="both"/>
        <w:rPr>
          <w:rFonts w:ascii="Calibri" w:hAnsi="Calibri" w:cs="Calibri"/>
        </w:rPr>
      </w:pPr>
      <w:r w:rsidRPr="00C9201D">
        <w:rPr>
          <w:rFonts w:ascii="Calibri" w:hAnsi="Calibri" w:cs="Calibri"/>
        </w:rPr>
        <w:t xml:space="preserve">Don’t worry if you cannot get all of the classes you need (or want) right away – you can add and drop Spring and Fall courses via MAX through the first week of classes (check the Registrar’s Office Website for possible deadline changes) and seats may open up for you!  You should check the web schedule frequently </w:t>
      </w:r>
      <w:r w:rsidR="00C9201D" w:rsidRPr="00C9201D">
        <w:rPr>
          <w:rFonts w:ascii="Calibri" w:hAnsi="Calibri" w:cs="Calibri"/>
        </w:rPr>
        <w:t>for course availability and remember to utilize the waitlist!</w:t>
      </w:r>
    </w:p>
    <w:p w14:paraId="4490B827" w14:textId="77777777" w:rsidR="00F17D6F" w:rsidRDefault="00F17D6F" w:rsidP="00F17D6F">
      <w:pPr>
        <w:pStyle w:val="Level1"/>
        <w:tabs>
          <w:tab w:val="left" w:pos="-1440"/>
        </w:tabs>
        <w:ind w:left="0" w:firstLine="0"/>
        <w:jc w:val="both"/>
        <w:rPr>
          <w:rFonts w:ascii="Calibri" w:hAnsi="Calibri" w:cs="Calibri"/>
        </w:rPr>
      </w:pPr>
    </w:p>
    <w:p w14:paraId="7EF599BD" w14:textId="77777777" w:rsidR="00C9201D" w:rsidRDefault="00C9201D" w:rsidP="00D060FC">
      <w:pPr>
        <w:pStyle w:val="Level1"/>
        <w:numPr>
          <w:ilvl w:val="0"/>
          <w:numId w:val="13"/>
        </w:numPr>
        <w:tabs>
          <w:tab w:val="left" w:pos="-1440"/>
        </w:tabs>
        <w:ind w:left="0"/>
        <w:jc w:val="both"/>
        <w:rPr>
          <w:rFonts w:ascii="Calibri" w:hAnsi="Calibri" w:cs="Calibri"/>
        </w:rPr>
      </w:pPr>
      <w:r>
        <w:rPr>
          <w:rFonts w:ascii="Calibri" w:hAnsi="Calibri" w:cs="Calibri"/>
        </w:rPr>
        <w:t xml:space="preserve">Consider taking Winter and/or Summer session courses at Millersville.  They’re a great way to supplement your coursework and fulfill prerequisites that you need in order to register for future courses!  </w:t>
      </w:r>
    </w:p>
    <w:p w14:paraId="2F17E53E" w14:textId="77777777" w:rsidR="004C21AF" w:rsidRDefault="004C21AF" w:rsidP="00437471">
      <w:pPr>
        <w:pStyle w:val="Heading1"/>
      </w:pPr>
      <w:bookmarkStart w:id="125" w:name="_Ref312392622"/>
      <w:bookmarkStart w:id="126" w:name="_Ref312392678"/>
    </w:p>
    <w:p w14:paraId="42C23F7C" w14:textId="77777777" w:rsidR="004C21AF" w:rsidRDefault="004C21AF" w:rsidP="004C21AF"/>
    <w:p w14:paraId="310A4839" w14:textId="77777777" w:rsidR="004C21AF" w:rsidRDefault="004C21AF" w:rsidP="004C21AF"/>
    <w:p w14:paraId="728173D1" w14:textId="77777777" w:rsidR="004C21AF" w:rsidRDefault="004C21AF" w:rsidP="004C21AF"/>
    <w:p w14:paraId="6B451335" w14:textId="77777777" w:rsidR="004C21AF" w:rsidRDefault="004C21AF" w:rsidP="004C21AF"/>
    <w:p w14:paraId="53FEC2E0" w14:textId="77777777" w:rsidR="004C21AF" w:rsidRDefault="004C21AF" w:rsidP="004C21AF"/>
    <w:p w14:paraId="6F86F77E" w14:textId="77777777" w:rsidR="004C21AF" w:rsidRDefault="004C21AF" w:rsidP="004C21AF"/>
    <w:p w14:paraId="27D1A119" w14:textId="77777777" w:rsidR="004C21AF" w:rsidRDefault="004C21AF" w:rsidP="004C21AF"/>
    <w:p w14:paraId="301E0D88" w14:textId="77777777" w:rsidR="004C21AF" w:rsidRDefault="004C21AF" w:rsidP="004C21AF"/>
    <w:p w14:paraId="0BF9DEE5" w14:textId="77777777" w:rsidR="004C21AF" w:rsidRDefault="004C21AF" w:rsidP="004C21AF"/>
    <w:p w14:paraId="69DE005A" w14:textId="77777777" w:rsidR="005D3B40" w:rsidRPr="004C21AF" w:rsidRDefault="005D3B40" w:rsidP="004C21AF"/>
    <w:p w14:paraId="0BE8AB6C" w14:textId="77777777" w:rsidR="006113E1" w:rsidRPr="00437471" w:rsidRDefault="006113E1" w:rsidP="00437471">
      <w:pPr>
        <w:pStyle w:val="Heading1"/>
      </w:pPr>
      <w:bookmarkStart w:id="127" w:name="_Toc219283308"/>
      <w:r w:rsidRPr="00437471">
        <w:lastRenderedPageBreak/>
        <w:t>Drop/Add</w:t>
      </w:r>
      <w:r w:rsidR="00C46D25" w:rsidRPr="00437471">
        <w:t xml:space="preserve"> &amp; Withdrawal</w:t>
      </w:r>
      <w:r w:rsidR="004C2D7E" w:rsidRPr="00437471">
        <w:t xml:space="preserve"> Procedures </w:t>
      </w:r>
      <w:r w:rsidR="00A26B83">
        <w:t>a</w:t>
      </w:r>
      <w:r w:rsidRPr="00437471">
        <w:t>t MU</w:t>
      </w:r>
      <w:bookmarkEnd w:id="125"/>
      <w:bookmarkEnd w:id="126"/>
      <w:bookmarkEnd w:id="127"/>
    </w:p>
    <w:p w14:paraId="7804F27F" w14:textId="77777777" w:rsidR="00603460" w:rsidRPr="00F7223D" w:rsidRDefault="00A26B83" w:rsidP="00613404">
      <w:pPr>
        <w:shd w:val="clear" w:color="auto" w:fill="FFFFFF"/>
        <w:spacing w:before="120" w:line="0" w:lineRule="atLeast"/>
        <w:rPr>
          <w:rFonts w:eastAsia="Times New Roman" w:cs="Calibri"/>
          <w:color w:val="AA0000"/>
          <w:u w:val="single"/>
        </w:rPr>
      </w:pPr>
      <w:r w:rsidRPr="00F7223D">
        <w:rPr>
          <w:rFonts w:eastAsia="Times New Roman" w:cs="Calibri"/>
          <w:color w:val="AA0000"/>
          <w:u w:val="single"/>
        </w:rPr>
        <w:t xml:space="preserve">The Drop/Add period begins with the start of the semester </w:t>
      </w:r>
      <w:r w:rsidR="00603460" w:rsidRPr="00F7223D">
        <w:rPr>
          <w:rFonts w:eastAsia="Times New Roman" w:cs="Calibri"/>
          <w:color w:val="AA0000"/>
          <w:u w:val="single"/>
        </w:rPr>
        <w:t>and is not dissimilar to early</w:t>
      </w:r>
      <w:r w:rsidRPr="00F7223D">
        <w:rPr>
          <w:rFonts w:eastAsia="Times New Roman" w:cs="Calibri"/>
          <w:color w:val="AA0000"/>
          <w:u w:val="single"/>
        </w:rPr>
        <w:t xml:space="preserve"> registration </w:t>
      </w:r>
      <w:r w:rsidR="00603460" w:rsidRPr="00F7223D">
        <w:rPr>
          <w:rFonts w:eastAsia="Times New Roman" w:cs="Calibri"/>
          <w:color w:val="AA0000"/>
          <w:u w:val="single"/>
        </w:rPr>
        <w:t>in that it takes place online through MAX and is proc</w:t>
      </w:r>
      <w:r w:rsidR="00955651" w:rsidRPr="00F7223D">
        <w:rPr>
          <w:rFonts w:eastAsia="Times New Roman" w:cs="Calibri"/>
          <w:color w:val="AA0000"/>
          <w:u w:val="single"/>
        </w:rPr>
        <w:t>essed through the same means</w:t>
      </w:r>
      <w:r w:rsidR="00603460" w:rsidRPr="00F7223D">
        <w:rPr>
          <w:rFonts w:eastAsia="Times New Roman" w:cs="Calibri"/>
          <w:color w:val="AA0000"/>
          <w:u w:val="single"/>
        </w:rPr>
        <w:t xml:space="preserve"> as early registration </w:t>
      </w:r>
    </w:p>
    <w:p w14:paraId="70D7EF0A" w14:textId="77777777" w:rsidR="006113E1" w:rsidRPr="00BF1E9D" w:rsidRDefault="006113E1" w:rsidP="00613404">
      <w:pPr>
        <w:shd w:val="clear" w:color="auto" w:fill="FFFFFF"/>
        <w:spacing w:before="120" w:line="0" w:lineRule="atLeast"/>
        <w:rPr>
          <w:rFonts w:eastAsia="Times New Roman" w:cs="Calibri"/>
        </w:rPr>
      </w:pPr>
      <w:r w:rsidRPr="00BF1E9D">
        <w:rPr>
          <w:rFonts w:eastAsia="Times New Roman" w:cs="Calibri"/>
        </w:rPr>
        <w:t>Students who register for classes at MU are responsible for the accuracy of their class schedules.  Drop/add is the tool by which students can modify their schedules to this end, and it can be done conveniently online through MAX.  When done by the published deadlines, online drop/add can help students avoid the problems of additional charges/fees and/or grades on their records.  Continue reading for important information regarding drop/add for upcoming terms!</w:t>
      </w:r>
    </w:p>
    <w:p w14:paraId="26FA4B0B" w14:textId="77777777" w:rsidR="003257C3" w:rsidRPr="00BF1E9D" w:rsidRDefault="00E8294E" w:rsidP="003257C3">
      <w:pPr>
        <w:pStyle w:val="Heading2"/>
        <w:spacing w:line="0" w:lineRule="atLeast"/>
        <w:rPr>
          <w:rFonts w:ascii="Calibri" w:hAnsi="Calibri" w:cs="Calibri"/>
        </w:rPr>
      </w:pPr>
      <w:bookmarkStart w:id="128" w:name="InformationforWinter2012"/>
      <w:bookmarkStart w:id="129" w:name="_Toc315343954"/>
      <w:bookmarkStart w:id="130" w:name="_Toc219283309"/>
      <w:bookmarkEnd w:id="128"/>
      <w:r>
        <w:rPr>
          <w:rFonts w:ascii="Calibri" w:hAnsi="Calibri" w:cs="Calibri"/>
        </w:rPr>
        <w:t xml:space="preserve">Information for </w:t>
      </w:r>
      <w:bookmarkEnd w:id="129"/>
      <w:r w:rsidR="00D355E6">
        <w:rPr>
          <w:rFonts w:ascii="Calibri" w:hAnsi="Calibri" w:cs="Calibri"/>
        </w:rPr>
        <w:t>Summer</w:t>
      </w:r>
      <w:bookmarkEnd w:id="130"/>
    </w:p>
    <w:p w14:paraId="6B1DBAF0" w14:textId="77777777" w:rsidR="003257C3" w:rsidRPr="00BF1E9D" w:rsidRDefault="00D355E6" w:rsidP="003257C3">
      <w:pPr>
        <w:shd w:val="clear" w:color="auto" w:fill="FFFFFF"/>
        <w:spacing w:before="120" w:after="240" w:line="0" w:lineRule="atLeast"/>
        <w:jc w:val="both"/>
        <w:rPr>
          <w:rFonts w:eastAsia="Times New Roman" w:cs="Calibri"/>
        </w:rPr>
      </w:pPr>
      <w:r>
        <w:rPr>
          <w:rFonts w:eastAsia="Times New Roman" w:cs="Calibri"/>
        </w:rPr>
        <w:t>Summer</w:t>
      </w:r>
      <w:r w:rsidR="00E8294E">
        <w:rPr>
          <w:rFonts w:eastAsia="Times New Roman" w:cs="Calibri"/>
        </w:rPr>
        <w:t xml:space="preserve"> &amp; </w:t>
      </w:r>
      <w:r>
        <w:rPr>
          <w:rFonts w:eastAsia="Times New Roman" w:cs="Calibri"/>
        </w:rPr>
        <w:t>Fall</w:t>
      </w:r>
      <w:r w:rsidR="003257C3" w:rsidRPr="00BF1E9D">
        <w:rPr>
          <w:rFonts w:eastAsia="Times New Roman" w:cs="Calibri"/>
        </w:rPr>
        <w:t xml:space="preserve"> drop/add differ somewhat from one another.  Primarily due to the variety</w:t>
      </w:r>
      <w:r w:rsidR="00265658">
        <w:rPr>
          <w:rFonts w:eastAsia="Times New Roman" w:cs="Calibri"/>
        </w:rPr>
        <w:t xml:space="preserve"> of start</w:t>
      </w:r>
      <w:r w:rsidR="00E8294E">
        <w:rPr>
          <w:rFonts w:eastAsia="Times New Roman" w:cs="Calibri"/>
        </w:rPr>
        <w:t xml:space="preserve"> dates for classes, </w:t>
      </w:r>
      <w:r>
        <w:rPr>
          <w:rFonts w:eastAsia="Times New Roman" w:cs="Calibri"/>
        </w:rPr>
        <w:t>Summer</w:t>
      </w:r>
      <w:r w:rsidR="003257C3" w:rsidRPr="00BF1E9D">
        <w:rPr>
          <w:rFonts w:eastAsia="Times New Roman" w:cs="Calibri"/>
        </w:rPr>
        <w:t xml:space="preserve"> drop/add is structured to accommodate each section.  For this reason, please read the following general instructions &amp; review the </w:t>
      </w:r>
      <w:hyperlink r:id="rId88" w:history="1">
        <w:r w:rsidR="003257C3" w:rsidRPr="00BF1E9D">
          <w:rPr>
            <w:rFonts w:eastAsia="Times New Roman" w:cs="Calibri"/>
          </w:rPr>
          <w:t>details</w:t>
        </w:r>
      </w:hyperlink>
      <w:r w:rsidR="003257C3" w:rsidRPr="00BF1E9D">
        <w:rPr>
          <w:rFonts w:eastAsia="Times New Roman" w:cs="Calibri"/>
        </w:rPr>
        <w:t xml:space="preserve"> concerning deadlines to drop, add &amp; withdraw from</w:t>
      </w:r>
      <w:r w:rsidR="00E8294E">
        <w:rPr>
          <w:rFonts w:eastAsia="Times New Roman" w:cs="Calibri"/>
        </w:rPr>
        <w:t> </w:t>
      </w:r>
      <w:r w:rsidR="003D3F80">
        <w:rPr>
          <w:rFonts w:eastAsia="Times New Roman" w:cs="Calibri"/>
        </w:rPr>
        <w:t>Summer</w:t>
      </w:r>
      <w:r w:rsidR="001D06CA">
        <w:rPr>
          <w:rFonts w:eastAsia="Times New Roman" w:cs="Calibri"/>
        </w:rPr>
        <w:t xml:space="preserve"> </w:t>
      </w:r>
      <w:r w:rsidR="003257C3">
        <w:rPr>
          <w:rFonts w:eastAsia="Times New Roman" w:cs="Calibri"/>
        </w:rPr>
        <w:t>classes.  (Contact the Registrar's O</w:t>
      </w:r>
      <w:r w:rsidR="00467A89">
        <w:rPr>
          <w:rFonts w:eastAsia="Times New Roman" w:cs="Calibri"/>
        </w:rPr>
        <w:t>ffice at 717-871-5005</w:t>
      </w:r>
      <w:r w:rsidR="003257C3" w:rsidRPr="00BF1E9D">
        <w:rPr>
          <w:rFonts w:eastAsia="Times New Roman" w:cs="Calibri"/>
        </w:rPr>
        <w:t xml:space="preserve"> for deadlines on course meeting dates not listed.)</w:t>
      </w:r>
    </w:p>
    <w:p w14:paraId="6E997023" w14:textId="77777777" w:rsidR="003257C3" w:rsidRPr="00BF1E9D" w:rsidRDefault="003257C3" w:rsidP="003257C3">
      <w:pPr>
        <w:shd w:val="clear" w:color="auto" w:fill="FFFFFF"/>
        <w:spacing w:before="120" w:after="240" w:line="0" w:lineRule="atLeast"/>
        <w:jc w:val="both"/>
        <w:rPr>
          <w:rFonts w:eastAsia="Times New Roman" w:cs="Calibri"/>
        </w:rPr>
      </w:pPr>
      <w:r w:rsidRPr="00BF1E9D">
        <w:rPr>
          <w:rFonts w:eastAsia="Times New Roman" w:cs="Calibri"/>
          <w:b/>
          <w:bCs/>
          <w:highlight w:val="lightGray"/>
        </w:rPr>
        <w:t>H</w:t>
      </w:r>
      <w:r w:rsidR="00E8294E">
        <w:rPr>
          <w:rFonts w:eastAsia="Times New Roman" w:cs="Calibri"/>
          <w:b/>
          <w:bCs/>
          <w:highlight w:val="lightGray"/>
        </w:rPr>
        <w:t xml:space="preserve">ow does drop/add work for </w:t>
      </w:r>
      <w:r w:rsidR="00D355E6">
        <w:rPr>
          <w:rFonts w:eastAsia="Times New Roman" w:cs="Calibri"/>
          <w:b/>
          <w:bCs/>
          <w:highlight w:val="lightGray"/>
        </w:rPr>
        <w:t>Summer</w:t>
      </w:r>
      <w:r w:rsidR="008A08B5">
        <w:rPr>
          <w:rFonts w:eastAsia="Times New Roman" w:cs="Calibri"/>
          <w:b/>
          <w:bCs/>
          <w:highlight w:val="lightGray"/>
        </w:rPr>
        <w:t>r</w:t>
      </w:r>
      <w:r w:rsidRPr="00BF1E9D">
        <w:rPr>
          <w:rFonts w:eastAsia="Times New Roman" w:cs="Calibri"/>
          <w:b/>
          <w:bCs/>
          <w:highlight w:val="lightGray"/>
        </w:rPr>
        <w:t>?</w:t>
      </w:r>
    </w:p>
    <w:p w14:paraId="0F6FDEBC" w14:textId="77777777" w:rsidR="003257C3" w:rsidRPr="00BF1E9D" w:rsidRDefault="003257C3" w:rsidP="00D060FC">
      <w:pPr>
        <w:numPr>
          <w:ilvl w:val="0"/>
          <w:numId w:val="14"/>
        </w:numPr>
        <w:shd w:val="clear" w:color="auto" w:fill="FFFFFF"/>
        <w:spacing w:after="0" w:line="0" w:lineRule="atLeast"/>
        <w:jc w:val="both"/>
        <w:rPr>
          <w:rFonts w:eastAsia="Times New Roman" w:cs="Calibri"/>
        </w:rPr>
      </w:pPr>
      <w:r w:rsidRPr="00BF1E9D">
        <w:rPr>
          <w:rFonts w:eastAsia="Times New Roman" w:cs="Calibri"/>
        </w:rPr>
        <w:t>Non-payment &amp; non-attendance are not substitutes for drop/add.  There is no automatic drop for unpaid or unattended classes!</w:t>
      </w:r>
    </w:p>
    <w:p w14:paraId="51C09B0D" w14:textId="77777777" w:rsidR="003257C3" w:rsidRPr="00BF1E9D" w:rsidRDefault="003D3F80" w:rsidP="00D060FC">
      <w:pPr>
        <w:numPr>
          <w:ilvl w:val="0"/>
          <w:numId w:val="20"/>
        </w:numPr>
        <w:shd w:val="clear" w:color="auto" w:fill="FFFFFF"/>
        <w:spacing w:after="0" w:line="0" w:lineRule="atLeast"/>
        <w:jc w:val="both"/>
        <w:rPr>
          <w:rFonts w:eastAsia="Times New Roman" w:cs="Calibri"/>
        </w:rPr>
      </w:pPr>
      <w:r>
        <w:rPr>
          <w:rFonts w:eastAsia="Times New Roman" w:cs="Calibri"/>
        </w:rPr>
        <w:t xml:space="preserve">See the </w:t>
      </w:r>
      <w:hyperlink r:id="rId89" w:history="1">
        <w:r w:rsidRPr="003D3F80">
          <w:rPr>
            <w:rStyle w:val="Hyperlink"/>
            <w:rFonts w:eastAsia="Times New Roman" w:cs="Calibri"/>
          </w:rPr>
          <w:t>Drop/Add Withdrawal web page</w:t>
        </w:r>
      </w:hyperlink>
      <w:r>
        <w:rPr>
          <w:rFonts w:eastAsia="Times New Roman" w:cs="Calibri"/>
        </w:rPr>
        <w:t xml:space="preserve"> for deadlines to drop/add/withdraw from classes</w:t>
      </w:r>
    </w:p>
    <w:p w14:paraId="650929DF" w14:textId="77777777" w:rsidR="003257C3" w:rsidRPr="00BF1E9D" w:rsidRDefault="003257C3" w:rsidP="00D060FC">
      <w:pPr>
        <w:numPr>
          <w:ilvl w:val="0"/>
          <w:numId w:val="20"/>
        </w:numPr>
        <w:shd w:val="clear" w:color="auto" w:fill="FFFFFF"/>
        <w:spacing w:after="0" w:line="0" w:lineRule="atLeast"/>
        <w:jc w:val="both"/>
        <w:rPr>
          <w:rFonts w:eastAsia="Times New Roman" w:cs="Calibri"/>
        </w:rPr>
      </w:pPr>
      <w:r w:rsidRPr="00BF1E9D">
        <w:rPr>
          <w:rFonts w:eastAsia="Times New Roman" w:cs="Calibri"/>
        </w:rPr>
        <w:t>The online registration system will be available throug</w:t>
      </w:r>
      <w:r w:rsidR="00265658">
        <w:rPr>
          <w:rFonts w:eastAsia="Times New Roman" w:cs="Calibri"/>
        </w:rPr>
        <w:t>h the</w:t>
      </w:r>
      <w:r w:rsidR="00E8294E">
        <w:rPr>
          <w:rFonts w:eastAsia="Times New Roman" w:cs="Calibri"/>
        </w:rPr>
        <w:t xml:space="preserve"> end of drop/add for each Winter</w:t>
      </w:r>
      <w:r w:rsidRPr="00BF1E9D">
        <w:rPr>
          <w:rFonts w:eastAsia="Times New Roman" w:cs="Calibri"/>
        </w:rPr>
        <w:t xml:space="preserve"> class.</w:t>
      </w:r>
    </w:p>
    <w:p w14:paraId="2B983C49" w14:textId="77777777" w:rsidR="003257C3" w:rsidRPr="00BF1E9D" w:rsidRDefault="003257C3" w:rsidP="00D060FC">
      <w:pPr>
        <w:numPr>
          <w:ilvl w:val="0"/>
          <w:numId w:val="14"/>
        </w:numPr>
        <w:shd w:val="clear" w:color="auto" w:fill="FFFFFF"/>
        <w:spacing w:after="0" w:line="0" w:lineRule="atLeast"/>
        <w:jc w:val="both"/>
        <w:rPr>
          <w:rFonts w:eastAsia="Times New Roman" w:cs="Calibri"/>
        </w:rPr>
      </w:pPr>
      <w:r w:rsidRPr="00BF1E9D">
        <w:rPr>
          <w:rFonts w:eastAsia="Times New Roman" w:cs="Calibri"/>
        </w:rPr>
        <w:t xml:space="preserve">Students will log in to </w:t>
      </w:r>
      <w:hyperlink r:id="rId90" w:history="1">
        <w:r w:rsidRPr="00BF1E9D">
          <w:rPr>
            <w:rFonts w:eastAsia="Times New Roman" w:cs="Calibri"/>
          </w:rPr>
          <w:t>MAX</w:t>
        </w:r>
      </w:hyperlink>
      <w:r w:rsidRPr="00BF1E9D">
        <w:rPr>
          <w:rFonts w:eastAsia="Times New Roman" w:cs="Calibri"/>
        </w:rPr>
        <w:t> &amp; choose the "Add/drop courses" option on the Registration</w:t>
      </w:r>
      <w:r>
        <w:rPr>
          <w:rFonts w:eastAsia="Times New Roman" w:cs="Calibri"/>
        </w:rPr>
        <w:t xml:space="preserve"> menu.  See </w:t>
      </w:r>
      <w:hyperlink w:anchor="_REGISTER_FOR_CLASSES" w:history="1">
        <w:r w:rsidR="00C049C6" w:rsidRPr="00C049C6">
          <w:rPr>
            <w:rStyle w:val="Hyperlink"/>
            <w:rFonts w:eastAsia="Times New Roman" w:cs="Calibri"/>
          </w:rPr>
          <w:t>here</w:t>
        </w:r>
      </w:hyperlink>
      <w:r w:rsidR="00C049C6">
        <w:rPr>
          <w:rFonts w:eastAsia="Times New Roman" w:cs="Calibri"/>
        </w:rPr>
        <w:t xml:space="preserve"> </w:t>
      </w:r>
      <w:r>
        <w:rPr>
          <w:rFonts w:eastAsia="Times New Roman" w:cs="Calibri"/>
        </w:rPr>
        <w:t>for more details and instructions.</w:t>
      </w:r>
    </w:p>
    <w:p w14:paraId="0A4D820E" w14:textId="77777777" w:rsidR="003257C3" w:rsidRPr="00BF1E9D" w:rsidRDefault="003257C3" w:rsidP="00D060FC">
      <w:pPr>
        <w:numPr>
          <w:ilvl w:val="0"/>
          <w:numId w:val="20"/>
        </w:numPr>
        <w:shd w:val="clear" w:color="auto" w:fill="FFFFFF"/>
        <w:spacing w:after="0" w:line="0" w:lineRule="atLeast"/>
        <w:jc w:val="both"/>
        <w:rPr>
          <w:rFonts w:eastAsia="Times New Roman" w:cs="Calibri"/>
        </w:rPr>
      </w:pPr>
      <w:r w:rsidRPr="00BF1E9D">
        <w:rPr>
          <w:rFonts w:eastAsia="Times New Roman" w:cs="Calibri"/>
        </w:rPr>
        <w:t>Classes may be added only if seats are available &amp; the student meets course prerequisites or other restrictions (such as test scores or major.)</w:t>
      </w:r>
    </w:p>
    <w:p w14:paraId="5A831C24" w14:textId="77777777" w:rsidR="003257C3" w:rsidRPr="00BF1E9D" w:rsidRDefault="003257C3" w:rsidP="00D060FC">
      <w:pPr>
        <w:numPr>
          <w:ilvl w:val="0"/>
          <w:numId w:val="20"/>
        </w:numPr>
        <w:shd w:val="clear" w:color="auto" w:fill="FFFFFF"/>
        <w:spacing w:after="0" w:line="0" w:lineRule="atLeast"/>
        <w:rPr>
          <w:rFonts w:eastAsia="Times New Roman" w:cs="Calibri"/>
        </w:rPr>
      </w:pPr>
      <w:r w:rsidRPr="00BF1E9D">
        <w:rPr>
          <w:rFonts w:eastAsia="Times New Roman" w:cs="Calibri"/>
        </w:rPr>
        <w:t xml:space="preserve">Faculty signatures are not required to add or drop courses. </w:t>
      </w:r>
    </w:p>
    <w:p w14:paraId="72DB6EBC" w14:textId="77777777" w:rsidR="003257C3" w:rsidRPr="00BF1E9D" w:rsidRDefault="003257C3" w:rsidP="00D060FC">
      <w:pPr>
        <w:numPr>
          <w:ilvl w:val="0"/>
          <w:numId w:val="20"/>
        </w:numPr>
        <w:shd w:val="clear" w:color="auto" w:fill="FFFFFF"/>
        <w:spacing w:after="0" w:line="0" w:lineRule="atLeast"/>
        <w:rPr>
          <w:rFonts w:eastAsia="Times New Roman" w:cs="Calibri"/>
        </w:rPr>
      </w:pPr>
      <w:r w:rsidRPr="00BF1E9D">
        <w:rPr>
          <w:rFonts w:eastAsia="Times New Roman" w:cs="Calibri"/>
          <w:i/>
          <w:iCs/>
        </w:rPr>
        <w:t>Students who add after a course begins must contact the instructor for any missed materials or information, including Desire2Learn (D2L) access.</w:t>
      </w:r>
      <w:r w:rsidRPr="00BF1E9D">
        <w:rPr>
          <w:rFonts w:eastAsia="Times New Roman" w:cs="Calibri"/>
        </w:rPr>
        <w:t xml:space="preserve"> </w:t>
      </w:r>
    </w:p>
    <w:p w14:paraId="67342472" w14:textId="77777777" w:rsidR="003257C3" w:rsidRPr="00BF1E9D" w:rsidRDefault="003257C3" w:rsidP="00D060FC">
      <w:pPr>
        <w:numPr>
          <w:ilvl w:val="0"/>
          <w:numId w:val="20"/>
        </w:numPr>
        <w:shd w:val="clear" w:color="auto" w:fill="FFFFFF"/>
        <w:spacing w:after="0" w:line="0" w:lineRule="atLeast"/>
        <w:jc w:val="both"/>
        <w:rPr>
          <w:rFonts w:eastAsia="Times New Roman" w:cs="Calibri"/>
        </w:rPr>
      </w:pPr>
      <w:r w:rsidRPr="00BF1E9D">
        <w:rPr>
          <w:rFonts w:eastAsia="Times New Roman" w:cs="Calibri"/>
        </w:rPr>
        <w:t>The official drop date is the date a winter session course is dropped online.  Remember, there is no automatic drop for non-payment or non-attendance!</w:t>
      </w:r>
    </w:p>
    <w:p w14:paraId="566716E2" w14:textId="77777777" w:rsidR="003257C3" w:rsidRPr="00BF1E9D" w:rsidRDefault="003257C3" w:rsidP="00D060FC">
      <w:pPr>
        <w:numPr>
          <w:ilvl w:val="0"/>
          <w:numId w:val="20"/>
        </w:numPr>
        <w:shd w:val="clear" w:color="auto" w:fill="FFFFFF"/>
        <w:spacing w:after="0" w:line="0" w:lineRule="atLeast"/>
        <w:jc w:val="both"/>
        <w:rPr>
          <w:rFonts w:eastAsia="Times New Roman" w:cs="Calibri"/>
        </w:rPr>
      </w:pPr>
      <w:r w:rsidRPr="00BF1E9D">
        <w:rPr>
          <w:rFonts w:eastAsia="Times New Roman" w:cs="Calibri"/>
        </w:rPr>
        <w:t xml:space="preserve">Faculty can give overrides to students to permit registration into an otherwise unavailable class. You still need to register on MAX after you are given an override! </w:t>
      </w:r>
      <w:r>
        <w:rPr>
          <w:rFonts w:eastAsia="Times New Roman" w:cs="Calibri"/>
        </w:rPr>
        <w:t xml:space="preserve"> </w:t>
      </w:r>
    </w:p>
    <w:p w14:paraId="4BE5C467" w14:textId="77777777" w:rsidR="003257C3" w:rsidRPr="00BF1E9D" w:rsidRDefault="003257C3" w:rsidP="003257C3">
      <w:pPr>
        <w:shd w:val="clear" w:color="auto" w:fill="BFBFBF"/>
        <w:spacing w:before="120" w:after="0" w:line="0" w:lineRule="atLeast"/>
        <w:rPr>
          <w:rFonts w:eastAsia="Times New Roman" w:cs="Calibri"/>
        </w:rPr>
      </w:pPr>
      <w:r w:rsidRPr="00BF1E9D">
        <w:rPr>
          <w:rFonts w:eastAsia="Times New Roman" w:cs="Calibri"/>
          <w:b/>
          <w:bCs/>
          <w:highlight w:val="lightGray"/>
        </w:rPr>
        <w:t>What is the pro</w:t>
      </w:r>
      <w:r w:rsidR="00E8294E">
        <w:rPr>
          <w:rFonts w:eastAsia="Times New Roman" w:cs="Calibri"/>
          <w:b/>
          <w:bCs/>
          <w:highlight w:val="lightGray"/>
        </w:rPr>
        <w:t xml:space="preserve">cedure to withdraw from a </w:t>
      </w:r>
      <w:r w:rsidR="00D355E6">
        <w:rPr>
          <w:rFonts w:eastAsia="Times New Roman" w:cs="Calibri"/>
          <w:b/>
          <w:bCs/>
          <w:highlight w:val="lightGray"/>
        </w:rPr>
        <w:t>Summer</w:t>
      </w:r>
      <w:r w:rsidR="001D06CA">
        <w:rPr>
          <w:rFonts w:eastAsia="Times New Roman" w:cs="Calibri"/>
          <w:b/>
          <w:bCs/>
          <w:highlight w:val="lightGray"/>
        </w:rPr>
        <w:t xml:space="preserve"> </w:t>
      </w:r>
      <w:r w:rsidRPr="00BF1E9D">
        <w:rPr>
          <w:rFonts w:eastAsia="Times New Roman" w:cs="Calibri"/>
          <w:b/>
          <w:bCs/>
          <w:highlight w:val="lightGray"/>
        </w:rPr>
        <w:t>course?</w:t>
      </w:r>
    </w:p>
    <w:p w14:paraId="48AC7743" w14:textId="77777777" w:rsidR="003257C3" w:rsidRPr="00BF1E9D" w:rsidRDefault="003257C3" w:rsidP="003257C3">
      <w:pPr>
        <w:shd w:val="clear" w:color="auto" w:fill="FFFFFF"/>
        <w:spacing w:before="120" w:after="240" w:line="0" w:lineRule="atLeast"/>
        <w:jc w:val="both"/>
        <w:rPr>
          <w:rFonts w:eastAsia="Times New Roman" w:cs="Calibri"/>
        </w:rPr>
      </w:pPr>
      <w:r w:rsidRPr="00BF1E9D">
        <w:rPr>
          <w:rFonts w:eastAsia="Times New Roman" w:cs="Calibri"/>
        </w:rPr>
        <w:t>After the drop/add period ends, students still have the option to withdraw from a class by the published deadline.  To withdraw, students must either:</w:t>
      </w:r>
    </w:p>
    <w:p w14:paraId="1B6828FF" w14:textId="77777777" w:rsidR="003257C3" w:rsidRPr="00BF1E9D" w:rsidRDefault="007477BC" w:rsidP="00D060FC">
      <w:pPr>
        <w:numPr>
          <w:ilvl w:val="0"/>
          <w:numId w:val="15"/>
        </w:numPr>
        <w:shd w:val="clear" w:color="auto" w:fill="FFFFFF"/>
        <w:spacing w:after="0" w:line="0" w:lineRule="atLeast"/>
        <w:jc w:val="both"/>
        <w:rPr>
          <w:rFonts w:eastAsia="Times New Roman" w:cs="Calibri"/>
        </w:rPr>
      </w:pPr>
      <w:r>
        <w:rPr>
          <w:rFonts w:eastAsia="Times New Roman" w:cs="Calibri"/>
        </w:rPr>
        <w:t xml:space="preserve">Complete an </w:t>
      </w:r>
      <w:hyperlink r:id="rId91" w:history="1">
        <w:r w:rsidRPr="007477BC">
          <w:rPr>
            <w:rStyle w:val="Hyperlink"/>
            <w:rFonts w:eastAsia="Times New Roman" w:cs="Calibri"/>
          </w:rPr>
          <w:t xml:space="preserve">online </w:t>
        </w:r>
        <w:r w:rsidR="003257C3" w:rsidRPr="007477BC">
          <w:rPr>
            <w:rStyle w:val="Hyperlink"/>
            <w:rFonts w:eastAsia="Times New Roman" w:cs="Calibri"/>
          </w:rPr>
          <w:t>Course Withdrawal form</w:t>
        </w:r>
      </w:hyperlink>
      <w:r w:rsidR="003257C3" w:rsidRPr="00BF1E9D">
        <w:rPr>
          <w:rFonts w:eastAsia="Times New Roman" w:cs="Calibri"/>
        </w:rPr>
        <w:t>;</w:t>
      </w:r>
    </w:p>
    <w:p w14:paraId="05F98872" w14:textId="77777777" w:rsidR="003257C3" w:rsidRPr="00BF1E9D" w:rsidRDefault="003257C3" w:rsidP="003257C3">
      <w:pPr>
        <w:shd w:val="clear" w:color="auto" w:fill="FFFFFF"/>
        <w:spacing w:before="120" w:after="240" w:line="0" w:lineRule="atLeast"/>
        <w:jc w:val="both"/>
        <w:rPr>
          <w:rFonts w:eastAsia="Times New Roman" w:cs="Calibri"/>
        </w:rPr>
      </w:pPr>
      <w:r w:rsidRPr="00BF1E9D">
        <w:rPr>
          <w:rFonts w:eastAsia="Times New Roman" w:cs="Calibri"/>
        </w:rPr>
        <w:t>OR</w:t>
      </w:r>
    </w:p>
    <w:p w14:paraId="50F42DAB" w14:textId="77777777" w:rsidR="003257C3" w:rsidRPr="00BF1E9D" w:rsidRDefault="003257C3" w:rsidP="00D060FC">
      <w:pPr>
        <w:numPr>
          <w:ilvl w:val="0"/>
          <w:numId w:val="16"/>
        </w:numPr>
        <w:shd w:val="clear" w:color="auto" w:fill="FFFFFF"/>
        <w:spacing w:after="0" w:line="0" w:lineRule="atLeast"/>
        <w:jc w:val="both"/>
        <w:rPr>
          <w:rFonts w:eastAsia="Times New Roman" w:cs="Calibri"/>
        </w:rPr>
      </w:pPr>
      <w:r w:rsidRPr="00BF1E9D">
        <w:rPr>
          <w:rFonts w:eastAsia="Times New Roman" w:cs="Calibri"/>
        </w:rPr>
        <w:t xml:space="preserve">email the faculty member &amp; copy the </w:t>
      </w:r>
      <w:hyperlink r:id="rId92" w:history="1">
        <w:r w:rsidRPr="00BF1E9D">
          <w:rPr>
            <w:rFonts w:eastAsia="Times New Roman" w:cs="Calibri"/>
          </w:rPr>
          <w:t>registrar@millersville.edu</w:t>
        </w:r>
      </w:hyperlink>
      <w:r w:rsidRPr="00BF1E9D">
        <w:rPr>
          <w:rFonts w:eastAsia="Times New Roman" w:cs="Calibri"/>
        </w:rPr>
        <w:t> &amp;</w:t>
      </w:r>
    </w:p>
    <w:p w14:paraId="4288D210" w14:textId="77777777" w:rsidR="003257C3" w:rsidRPr="00BF1E9D" w:rsidRDefault="003257C3" w:rsidP="00D060FC">
      <w:pPr>
        <w:numPr>
          <w:ilvl w:val="0"/>
          <w:numId w:val="19"/>
        </w:numPr>
        <w:shd w:val="clear" w:color="auto" w:fill="FFFFFF"/>
        <w:spacing w:after="0" w:line="0" w:lineRule="atLeast"/>
        <w:jc w:val="both"/>
        <w:rPr>
          <w:rFonts w:eastAsia="Times New Roman" w:cs="Calibri"/>
        </w:rPr>
      </w:pPr>
      <w:r w:rsidRPr="00BF1E9D">
        <w:rPr>
          <w:rFonts w:eastAsia="Times New Roman" w:cs="Calibri"/>
        </w:rPr>
        <w:t xml:space="preserve">ask him/her to forward the email with </w:t>
      </w:r>
      <w:r>
        <w:rPr>
          <w:rFonts w:eastAsia="Times New Roman" w:cs="Calibri"/>
        </w:rPr>
        <w:t>the approved withdrawal to the Registrar's O</w:t>
      </w:r>
      <w:r w:rsidRPr="00BF1E9D">
        <w:rPr>
          <w:rFonts w:eastAsia="Times New Roman" w:cs="Calibri"/>
        </w:rPr>
        <w:t>ffice.</w:t>
      </w:r>
    </w:p>
    <w:p w14:paraId="15EF7A98" w14:textId="77777777" w:rsidR="003257C3" w:rsidRPr="00BF1E9D" w:rsidRDefault="003257C3" w:rsidP="00D060FC">
      <w:pPr>
        <w:numPr>
          <w:ilvl w:val="0"/>
          <w:numId w:val="19"/>
        </w:numPr>
        <w:shd w:val="clear" w:color="auto" w:fill="FFFFFF"/>
        <w:spacing w:after="0" w:line="0" w:lineRule="atLeast"/>
        <w:jc w:val="both"/>
        <w:rPr>
          <w:rFonts w:eastAsia="Times New Roman" w:cs="Calibri"/>
        </w:rPr>
      </w:pPr>
      <w:r w:rsidRPr="00BF1E9D">
        <w:rPr>
          <w:rFonts w:eastAsia="Times New Roman" w:cs="Calibri"/>
        </w:rPr>
        <w:t>The effective date of course withdrawal will be the date the student initiated the request (provided the date falls within the withdrawal period for the class.)</w:t>
      </w:r>
    </w:p>
    <w:p w14:paraId="1F3ED756" w14:textId="77777777" w:rsidR="003257C3" w:rsidRPr="00BF1E9D" w:rsidRDefault="003257C3" w:rsidP="003257C3">
      <w:pPr>
        <w:shd w:val="clear" w:color="auto" w:fill="FFFFFF"/>
        <w:spacing w:before="120" w:line="0" w:lineRule="atLeast"/>
        <w:jc w:val="both"/>
        <w:rPr>
          <w:rFonts w:eastAsia="Times New Roman" w:cs="Calibri"/>
        </w:rPr>
      </w:pPr>
      <w:r w:rsidRPr="00BF1E9D">
        <w:rPr>
          <w:rFonts w:eastAsia="Times New Roman" w:cs="Calibri"/>
        </w:rPr>
        <w:lastRenderedPageBreak/>
        <w:t>If you have qu</w:t>
      </w:r>
      <w:r w:rsidR="007B2194">
        <w:rPr>
          <w:rFonts w:eastAsia="Times New Roman" w:cs="Calibri"/>
        </w:rPr>
        <w:t>estio</w:t>
      </w:r>
      <w:r w:rsidR="00E8294E">
        <w:rPr>
          <w:rFonts w:eastAsia="Times New Roman" w:cs="Calibri"/>
        </w:rPr>
        <w:t>ns concerning refunds for Winter</w:t>
      </w:r>
      <w:r w:rsidRPr="00BF1E9D">
        <w:rPr>
          <w:rFonts w:eastAsia="Times New Roman" w:cs="Calibri"/>
        </w:rPr>
        <w:t xml:space="preserve"> c</w:t>
      </w:r>
      <w:r w:rsidR="00E8294E">
        <w:rPr>
          <w:rFonts w:eastAsia="Times New Roman" w:cs="Calibri"/>
        </w:rPr>
        <w:t xml:space="preserve">lasses, please review the Winter </w:t>
      </w:r>
      <w:r w:rsidRPr="00BF1E9D">
        <w:rPr>
          <w:rFonts w:eastAsia="Times New Roman" w:cs="Calibri"/>
        </w:rPr>
        <w:t xml:space="preserve">Refund Policy on the </w:t>
      </w:r>
      <w:hyperlink r:id="rId93" w:history="1">
        <w:r w:rsidR="00C0721D">
          <w:rPr>
            <w:rStyle w:val="Hyperlink"/>
            <w:rFonts w:eastAsia="Times New Roman" w:cs="Calibri"/>
          </w:rPr>
          <w:t>Student Accounts website</w:t>
        </w:r>
      </w:hyperlink>
      <w:r w:rsidRPr="00BF1E9D">
        <w:rPr>
          <w:rFonts w:eastAsia="Times New Roman" w:cs="Calibri"/>
        </w:rPr>
        <w:t>.</w:t>
      </w:r>
    </w:p>
    <w:p w14:paraId="48D7C7F9" w14:textId="77777777" w:rsidR="003257C3" w:rsidRPr="00BF1E9D" w:rsidRDefault="00E8294E" w:rsidP="003257C3">
      <w:pPr>
        <w:pStyle w:val="Heading2"/>
        <w:spacing w:line="0" w:lineRule="atLeast"/>
        <w:rPr>
          <w:rFonts w:ascii="Calibri" w:hAnsi="Calibri" w:cs="Calibri"/>
        </w:rPr>
      </w:pPr>
      <w:bookmarkStart w:id="131" w:name="InformationforSpring2012"/>
      <w:bookmarkStart w:id="132" w:name="_Toc315343955"/>
      <w:bookmarkStart w:id="133" w:name="_Toc219283310"/>
      <w:bookmarkEnd w:id="131"/>
      <w:r>
        <w:rPr>
          <w:rFonts w:ascii="Calibri" w:hAnsi="Calibri" w:cs="Calibri"/>
        </w:rPr>
        <w:t>Information for</w:t>
      </w:r>
      <w:r w:rsidR="008A08B5">
        <w:rPr>
          <w:rFonts w:ascii="Calibri" w:hAnsi="Calibri" w:cs="Calibri"/>
        </w:rPr>
        <w:t xml:space="preserve"> </w:t>
      </w:r>
      <w:r w:rsidR="00D355E6">
        <w:rPr>
          <w:rFonts w:ascii="Calibri" w:hAnsi="Calibri" w:cs="Calibri"/>
        </w:rPr>
        <w:t>Fall</w:t>
      </w:r>
      <w:r w:rsidR="003257C3" w:rsidRPr="00BF1E9D">
        <w:rPr>
          <w:rFonts w:ascii="Calibri" w:hAnsi="Calibri" w:cs="Calibri"/>
        </w:rPr>
        <w:t xml:space="preserve"> </w:t>
      </w:r>
      <w:bookmarkEnd w:id="132"/>
      <w:r w:rsidR="00F843CD">
        <w:rPr>
          <w:rFonts w:ascii="Calibri" w:hAnsi="Calibri" w:cs="Calibri"/>
        </w:rPr>
        <w:t>202</w:t>
      </w:r>
      <w:r w:rsidR="008A08B5">
        <w:rPr>
          <w:rFonts w:ascii="Calibri" w:hAnsi="Calibri" w:cs="Calibri"/>
        </w:rPr>
        <w:t>6</w:t>
      </w:r>
      <w:bookmarkEnd w:id="133"/>
    </w:p>
    <w:p w14:paraId="191F6B1C" w14:textId="77777777" w:rsidR="003257C3" w:rsidRPr="00BF1E9D" w:rsidRDefault="00E8294E" w:rsidP="003257C3">
      <w:pPr>
        <w:shd w:val="clear" w:color="auto" w:fill="FFFFFF"/>
        <w:spacing w:before="120" w:after="240" w:line="0" w:lineRule="atLeast"/>
        <w:rPr>
          <w:rFonts w:eastAsia="Times New Roman" w:cs="Calibri"/>
        </w:rPr>
      </w:pPr>
      <w:r>
        <w:rPr>
          <w:rFonts w:eastAsia="Times New Roman" w:cs="Calibri"/>
        </w:rPr>
        <w:t xml:space="preserve">Students can drop &amp; add </w:t>
      </w:r>
      <w:r w:rsidR="00D355E6">
        <w:rPr>
          <w:rFonts w:eastAsia="Times New Roman" w:cs="Calibri"/>
        </w:rPr>
        <w:t>Fall</w:t>
      </w:r>
      <w:r w:rsidR="003257C3" w:rsidRPr="00BF1E9D">
        <w:rPr>
          <w:rFonts w:eastAsia="Times New Roman" w:cs="Calibri"/>
        </w:rPr>
        <w:t xml:space="preserve"> classes using MAX</w:t>
      </w:r>
      <w:r>
        <w:rPr>
          <w:rFonts w:eastAsia="Times New Roman" w:cs="Calibri"/>
        </w:rPr>
        <w:t xml:space="preserve"> through</w:t>
      </w:r>
      <w:r w:rsidR="00C10871">
        <w:rPr>
          <w:rFonts w:eastAsia="Times New Roman" w:cs="Calibri"/>
        </w:rPr>
        <w:t xml:space="preserve"> </w:t>
      </w:r>
      <w:r w:rsidR="00D355E6">
        <w:rPr>
          <w:b/>
        </w:rPr>
        <w:t>August</w:t>
      </w:r>
      <w:r w:rsidR="008A08B5">
        <w:rPr>
          <w:b/>
        </w:rPr>
        <w:t xml:space="preserve"> </w:t>
      </w:r>
      <w:r w:rsidR="00D355E6">
        <w:rPr>
          <w:b/>
        </w:rPr>
        <w:t>31</w:t>
      </w:r>
      <w:r w:rsidR="00D355E6" w:rsidRPr="00D355E6">
        <w:rPr>
          <w:b/>
          <w:vertAlign w:val="superscript"/>
        </w:rPr>
        <w:t>st</w:t>
      </w:r>
      <w:r w:rsidR="003257C3" w:rsidRPr="00BF1E9D">
        <w:rPr>
          <w:rFonts w:eastAsia="Times New Roman" w:cs="Calibri"/>
        </w:rPr>
        <w:t xml:space="preserve">.  Because most classes </w:t>
      </w:r>
      <w:r>
        <w:rPr>
          <w:rFonts w:eastAsia="Times New Roman" w:cs="Calibri"/>
        </w:rPr>
        <w:t xml:space="preserve">begin </w:t>
      </w:r>
      <w:r w:rsidR="00C10871">
        <w:rPr>
          <w:rFonts w:eastAsia="Times New Roman" w:cs="Calibri"/>
        </w:rPr>
        <w:t>on</w:t>
      </w:r>
      <w:r>
        <w:rPr>
          <w:rFonts w:eastAsia="Times New Roman" w:cs="Calibri"/>
        </w:rPr>
        <w:t xml:space="preserve"> </w:t>
      </w:r>
      <w:r w:rsidR="00D355E6">
        <w:rPr>
          <w:rFonts w:eastAsia="Times New Roman" w:cs="Calibri"/>
        </w:rPr>
        <w:t>August 24</w:t>
      </w:r>
      <w:r w:rsidR="00D355E6" w:rsidRPr="00D355E6">
        <w:rPr>
          <w:rFonts w:eastAsia="Times New Roman" w:cs="Calibri"/>
          <w:vertAlign w:val="superscript"/>
        </w:rPr>
        <w:t>t</w:t>
      </w:r>
      <w:r w:rsidR="00D355E6">
        <w:rPr>
          <w:rFonts w:eastAsia="Times New Roman" w:cs="Calibri"/>
          <w:vertAlign w:val="superscript"/>
        </w:rPr>
        <w:t>h</w:t>
      </w:r>
      <w:r w:rsidR="003257C3" w:rsidRPr="00BF1E9D">
        <w:rPr>
          <w:rFonts w:eastAsia="Times New Roman" w:cs="Calibri"/>
        </w:rPr>
        <w:t>, the drop/add process is simple -- students can drop &amp; add online until the pu</w:t>
      </w:r>
      <w:r w:rsidR="003257C3">
        <w:rPr>
          <w:rFonts w:eastAsia="Times New Roman" w:cs="Calibri"/>
        </w:rPr>
        <w:t xml:space="preserve">blished deadlines.  See Important Dates &amp; Deadlines (pg </w:t>
      </w:r>
      <w:r w:rsidR="003257C3">
        <w:rPr>
          <w:rFonts w:eastAsia="Times New Roman" w:cs="Calibri"/>
        </w:rPr>
        <w:fldChar w:fldCharType="begin"/>
      </w:r>
      <w:r w:rsidR="003257C3">
        <w:rPr>
          <w:rFonts w:eastAsia="Times New Roman" w:cs="Calibri"/>
        </w:rPr>
        <w:instrText xml:space="preserve"> PAGEREF _Ref312397094 \h </w:instrText>
      </w:r>
      <w:r w:rsidR="003257C3">
        <w:rPr>
          <w:rFonts w:eastAsia="Times New Roman" w:cs="Calibri"/>
        </w:rPr>
      </w:r>
      <w:r w:rsidR="003257C3">
        <w:rPr>
          <w:rFonts w:eastAsia="Times New Roman" w:cs="Calibri"/>
        </w:rPr>
        <w:fldChar w:fldCharType="separate"/>
      </w:r>
      <w:r w:rsidR="002C3372">
        <w:rPr>
          <w:rFonts w:eastAsia="Times New Roman" w:cs="Calibri"/>
          <w:noProof/>
        </w:rPr>
        <w:t>4</w:t>
      </w:r>
      <w:r w:rsidR="003257C3">
        <w:rPr>
          <w:rFonts w:eastAsia="Times New Roman" w:cs="Calibri"/>
        </w:rPr>
        <w:fldChar w:fldCharType="end"/>
      </w:r>
      <w:r w:rsidR="003257C3">
        <w:rPr>
          <w:rFonts w:eastAsia="Times New Roman" w:cs="Calibri"/>
        </w:rPr>
        <w:t>) for more details.</w:t>
      </w:r>
    </w:p>
    <w:p w14:paraId="655CC7DE" w14:textId="77777777" w:rsidR="003257C3" w:rsidRPr="00BF1E9D" w:rsidRDefault="003257C3" w:rsidP="003257C3">
      <w:pPr>
        <w:shd w:val="clear" w:color="auto" w:fill="BFBFBF"/>
        <w:spacing w:before="120" w:after="0" w:line="0" w:lineRule="atLeast"/>
        <w:rPr>
          <w:rFonts w:eastAsia="Times New Roman" w:cs="Calibri"/>
          <w:b/>
          <w:bCs/>
        </w:rPr>
      </w:pPr>
      <w:r w:rsidRPr="00BF1E9D">
        <w:rPr>
          <w:rFonts w:eastAsia="Times New Roman" w:cs="Calibri"/>
          <w:b/>
          <w:bCs/>
          <w:highlight w:val="lightGray"/>
        </w:rPr>
        <w:t>H</w:t>
      </w:r>
      <w:r w:rsidR="00E8294E">
        <w:rPr>
          <w:rFonts w:eastAsia="Times New Roman" w:cs="Calibri"/>
          <w:b/>
          <w:bCs/>
          <w:highlight w:val="lightGray"/>
        </w:rPr>
        <w:t xml:space="preserve">ow does drop/add work for </w:t>
      </w:r>
      <w:r w:rsidR="008A08B5">
        <w:rPr>
          <w:rFonts w:eastAsia="Times New Roman" w:cs="Calibri"/>
          <w:b/>
          <w:bCs/>
          <w:highlight w:val="lightGray"/>
        </w:rPr>
        <w:t>Spring</w:t>
      </w:r>
      <w:r w:rsidR="001D06CA">
        <w:rPr>
          <w:rFonts w:eastAsia="Times New Roman" w:cs="Calibri"/>
          <w:b/>
          <w:bCs/>
          <w:highlight w:val="lightGray"/>
        </w:rPr>
        <w:t xml:space="preserve"> </w:t>
      </w:r>
      <w:r w:rsidR="00F843CD">
        <w:rPr>
          <w:rFonts w:eastAsia="Times New Roman" w:cs="Calibri"/>
          <w:b/>
          <w:bCs/>
          <w:highlight w:val="lightGray"/>
        </w:rPr>
        <w:t>202</w:t>
      </w:r>
      <w:r w:rsidR="008A08B5">
        <w:rPr>
          <w:rFonts w:eastAsia="Times New Roman" w:cs="Calibri"/>
          <w:b/>
          <w:bCs/>
          <w:highlight w:val="lightGray"/>
        </w:rPr>
        <w:t>6</w:t>
      </w:r>
      <w:r w:rsidRPr="00BF1E9D">
        <w:rPr>
          <w:rFonts w:eastAsia="Times New Roman" w:cs="Calibri"/>
          <w:b/>
          <w:bCs/>
          <w:highlight w:val="lightGray"/>
        </w:rPr>
        <w:t>?</w:t>
      </w:r>
    </w:p>
    <w:p w14:paraId="336C806B" w14:textId="77777777" w:rsidR="003257C3" w:rsidRPr="00BF1E9D" w:rsidRDefault="003257C3" w:rsidP="003257C3">
      <w:pPr>
        <w:spacing w:before="120" w:after="0" w:line="0" w:lineRule="atLeast"/>
        <w:rPr>
          <w:rFonts w:eastAsia="Times New Roman" w:cs="Calibri"/>
        </w:rPr>
      </w:pPr>
    </w:p>
    <w:p w14:paraId="64874A82"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Non-payment &amp; non-attendance are not substitutes for drop/add.  There is no automatic drop for unpaid or unattended classes! </w:t>
      </w:r>
    </w:p>
    <w:p w14:paraId="35423B90"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The online registration system will be available through the end of drop/add.  </w:t>
      </w:r>
    </w:p>
    <w:p w14:paraId="48F3D116"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Students will log in to </w:t>
      </w:r>
      <w:hyperlink r:id="rId94" w:history="1">
        <w:r w:rsidRPr="00BF1E9D">
          <w:rPr>
            <w:rFonts w:eastAsia="Times New Roman" w:cs="Calibri"/>
          </w:rPr>
          <w:t>MAX</w:t>
        </w:r>
      </w:hyperlink>
      <w:r w:rsidRPr="00BF1E9D">
        <w:rPr>
          <w:rFonts w:eastAsia="Times New Roman" w:cs="Calibri"/>
        </w:rPr>
        <w:t xml:space="preserve"> &amp; choose the "Add/drop courses" option on the Registration menu.  </w:t>
      </w:r>
    </w:p>
    <w:p w14:paraId="4CA927A9"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Classes may be added only if seats are available &amp; the student meets course prerequisites or other restrictions (such as test scores or major.) </w:t>
      </w:r>
    </w:p>
    <w:p w14:paraId="1063631A"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Faculty signatures are not required to add or drop courses. </w:t>
      </w:r>
    </w:p>
    <w:p w14:paraId="4FDD94B7"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i/>
          <w:iCs/>
        </w:rPr>
        <w:t>Students who add after a course begins must contact the instructor for any missed materials or information, including Desire2Learn (D2L) access.</w:t>
      </w:r>
      <w:r w:rsidRPr="00BF1E9D">
        <w:rPr>
          <w:rFonts w:eastAsia="Times New Roman" w:cs="Calibri"/>
        </w:rPr>
        <w:t xml:space="preserve"> </w:t>
      </w:r>
    </w:p>
    <w:p w14:paraId="029F1A22"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The official drop date is the date a class is dropped online.  Remember, there is no automatic drop for non-payment or non-attendance! </w:t>
      </w:r>
    </w:p>
    <w:p w14:paraId="2CBA422D"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hyperlink r:id="rId95" w:history="1">
        <w:r w:rsidRPr="00BF1E9D">
          <w:rPr>
            <w:rFonts w:eastAsia="Times New Roman" w:cs="Calibri"/>
          </w:rPr>
          <w:t>Waitlisting</w:t>
        </w:r>
      </w:hyperlink>
      <w:r w:rsidRPr="00BF1E9D">
        <w:rPr>
          <w:rFonts w:eastAsia="Times New Roman" w:cs="Calibri"/>
        </w:rPr>
        <w:t xml:space="preserve"> will still be in effect during Drop/Add. </w:t>
      </w:r>
    </w:p>
    <w:p w14:paraId="00897831" w14:textId="77777777" w:rsidR="003257C3" w:rsidRPr="00BF1E9D" w:rsidRDefault="003257C3" w:rsidP="00D060FC">
      <w:pPr>
        <w:numPr>
          <w:ilvl w:val="0"/>
          <w:numId w:val="17"/>
        </w:numPr>
        <w:shd w:val="clear" w:color="auto" w:fill="FFFFFF"/>
        <w:spacing w:after="0" w:line="0" w:lineRule="atLeast"/>
        <w:ind w:left="360"/>
        <w:rPr>
          <w:rFonts w:eastAsia="Times New Roman" w:cs="Calibri"/>
        </w:rPr>
      </w:pPr>
      <w:r w:rsidRPr="00BF1E9D">
        <w:rPr>
          <w:rFonts w:eastAsia="Times New Roman" w:cs="Calibri"/>
        </w:rPr>
        <w:t xml:space="preserve">Faculty can give overrides to students to permit registration into an otherwise unavailable class. You still need to register on MAX after you are given an override! </w:t>
      </w:r>
    </w:p>
    <w:p w14:paraId="34D4B0FD" w14:textId="77777777" w:rsidR="003257C3" w:rsidRPr="00BF1E9D" w:rsidRDefault="003257C3" w:rsidP="003257C3">
      <w:pPr>
        <w:shd w:val="clear" w:color="auto" w:fill="FFFFFF"/>
        <w:spacing w:before="120" w:after="240" w:line="0" w:lineRule="atLeast"/>
        <w:rPr>
          <w:rFonts w:eastAsia="Times New Roman" w:cs="Calibri"/>
          <w:b/>
          <w:bCs/>
          <w:highlight w:val="lightGray"/>
        </w:rPr>
      </w:pPr>
    </w:p>
    <w:p w14:paraId="5E96B4CC" w14:textId="77777777" w:rsidR="003257C3" w:rsidRPr="00BF1E9D" w:rsidRDefault="003257C3" w:rsidP="003257C3">
      <w:pPr>
        <w:shd w:val="clear" w:color="auto" w:fill="BFBFBF"/>
        <w:spacing w:before="120" w:after="0" w:line="0" w:lineRule="atLeast"/>
        <w:rPr>
          <w:rFonts w:eastAsia="Times New Roman" w:cs="Calibri"/>
        </w:rPr>
      </w:pPr>
      <w:r w:rsidRPr="00BF1E9D">
        <w:rPr>
          <w:rFonts w:eastAsia="Times New Roman" w:cs="Calibri"/>
          <w:b/>
          <w:bCs/>
          <w:highlight w:val="lightGray"/>
        </w:rPr>
        <w:t>What is the pro</w:t>
      </w:r>
      <w:r w:rsidR="00E8294E">
        <w:rPr>
          <w:rFonts w:eastAsia="Times New Roman" w:cs="Calibri"/>
          <w:b/>
          <w:bCs/>
          <w:highlight w:val="lightGray"/>
        </w:rPr>
        <w:t>cedure to withdraw from a</w:t>
      </w:r>
      <w:r w:rsidR="001D06CA">
        <w:rPr>
          <w:rFonts w:eastAsia="Times New Roman" w:cs="Calibri"/>
          <w:b/>
          <w:bCs/>
          <w:highlight w:val="lightGray"/>
        </w:rPr>
        <w:t xml:space="preserve"> </w:t>
      </w:r>
      <w:r w:rsidR="003D3F80">
        <w:rPr>
          <w:rFonts w:eastAsia="Times New Roman" w:cs="Calibri"/>
          <w:b/>
          <w:bCs/>
          <w:highlight w:val="lightGray"/>
        </w:rPr>
        <w:t>Fall</w:t>
      </w:r>
      <w:r w:rsidRPr="00BF1E9D">
        <w:rPr>
          <w:rFonts w:eastAsia="Times New Roman" w:cs="Calibri"/>
          <w:b/>
          <w:bCs/>
          <w:highlight w:val="lightGray"/>
        </w:rPr>
        <w:t xml:space="preserve"> course?</w:t>
      </w:r>
    </w:p>
    <w:p w14:paraId="56A2E81D" w14:textId="77777777" w:rsidR="003257C3" w:rsidRPr="00BF1E9D" w:rsidRDefault="003257C3" w:rsidP="003257C3">
      <w:pPr>
        <w:shd w:val="clear" w:color="auto" w:fill="FFFFFF"/>
        <w:spacing w:before="120" w:after="240" w:line="0" w:lineRule="atLeast"/>
        <w:rPr>
          <w:rFonts w:eastAsia="Times New Roman" w:cs="Calibri"/>
        </w:rPr>
      </w:pPr>
      <w:r w:rsidRPr="00BF1E9D">
        <w:rPr>
          <w:rFonts w:eastAsia="Times New Roman" w:cs="Calibri"/>
        </w:rPr>
        <w:t>After the drop/add period ends, students still have the option to withdraw from a class by the published deadline.  However, students cannot use MAX to withdraw from a course.  To withdraw, students must:</w:t>
      </w:r>
    </w:p>
    <w:p w14:paraId="42AF7534" w14:textId="77777777" w:rsidR="003257C3" w:rsidRPr="00BF1E9D" w:rsidRDefault="007477BC" w:rsidP="007477BC">
      <w:pPr>
        <w:numPr>
          <w:ilvl w:val="0"/>
          <w:numId w:val="18"/>
        </w:numPr>
        <w:shd w:val="clear" w:color="auto" w:fill="FFFFFF"/>
        <w:spacing w:after="0" w:line="0" w:lineRule="atLeast"/>
        <w:rPr>
          <w:rFonts w:eastAsia="Times New Roman" w:cs="Calibri"/>
        </w:rPr>
      </w:pPr>
      <w:r>
        <w:rPr>
          <w:rFonts w:eastAsia="Times New Roman" w:cs="Calibri"/>
        </w:rPr>
        <w:t xml:space="preserve">Complete an </w:t>
      </w:r>
      <w:hyperlink r:id="rId96" w:history="1">
        <w:r w:rsidRPr="007477BC">
          <w:rPr>
            <w:rStyle w:val="Hyperlink"/>
            <w:rFonts w:eastAsia="Times New Roman" w:cs="Calibri"/>
          </w:rPr>
          <w:t xml:space="preserve">online </w:t>
        </w:r>
        <w:r w:rsidR="003257C3" w:rsidRPr="007477BC">
          <w:rPr>
            <w:rStyle w:val="Hyperlink"/>
            <w:rFonts w:eastAsia="Times New Roman" w:cs="Calibri"/>
          </w:rPr>
          <w:t>Course Withdrawal form</w:t>
        </w:r>
      </w:hyperlink>
      <w:r w:rsidR="003257C3">
        <w:rPr>
          <w:rFonts w:eastAsia="Times New Roman" w:cs="Calibri"/>
        </w:rPr>
        <w:t xml:space="preserve"> </w:t>
      </w:r>
    </w:p>
    <w:p w14:paraId="60302F78" w14:textId="77777777" w:rsidR="003257C3" w:rsidRPr="00BF1E9D" w:rsidRDefault="003257C3" w:rsidP="00D060FC">
      <w:pPr>
        <w:numPr>
          <w:ilvl w:val="0"/>
          <w:numId w:val="18"/>
        </w:numPr>
        <w:shd w:val="clear" w:color="auto" w:fill="FFFFFF"/>
        <w:spacing w:after="0" w:line="0" w:lineRule="atLeast"/>
        <w:rPr>
          <w:rFonts w:eastAsia="Times New Roman" w:cs="Calibri"/>
        </w:rPr>
      </w:pPr>
      <w:r w:rsidRPr="00BF1E9D">
        <w:rPr>
          <w:rFonts w:eastAsia="Times New Roman" w:cs="Calibri"/>
        </w:rPr>
        <w:t>su</w:t>
      </w:r>
      <w:r>
        <w:rPr>
          <w:rFonts w:eastAsia="Times New Roman" w:cs="Calibri"/>
        </w:rPr>
        <w:t>bmit the form</w:t>
      </w:r>
      <w:r w:rsidR="007477BC">
        <w:rPr>
          <w:rFonts w:eastAsia="Times New Roman" w:cs="Calibri"/>
        </w:rPr>
        <w:t xml:space="preserve"> </w:t>
      </w:r>
      <w:r w:rsidRPr="00BF1E9D">
        <w:rPr>
          <w:rFonts w:eastAsia="Times New Roman" w:cs="Calibri"/>
        </w:rPr>
        <w:t xml:space="preserve">by the withdraw deadline. </w:t>
      </w:r>
    </w:p>
    <w:p w14:paraId="3399F7CB" w14:textId="77777777" w:rsidR="003257C3" w:rsidRPr="00BF1E9D" w:rsidRDefault="003257C3" w:rsidP="003257C3">
      <w:pPr>
        <w:shd w:val="clear" w:color="auto" w:fill="FFFFFF"/>
        <w:spacing w:before="120" w:after="240" w:line="0" w:lineRule="atLeast"/>
        <w:rPr>
          <w:rFonts w:eastAsia="Times New Roman" w:cs="Calibri"/>
        </w:rPr>
      </w:pPr>
      <w:r w:rsidRPr="00BF1E9D">
        <w:rPr>
          <w:rFonts w:eastAsia="Times New Roman" w:cs="Calibri"/>
        </w:rPr>
        <w:t xml:space="preserve">To withdraw from online or blended classes, students should review </w:t>
      </w:r>
      <w:hyperlink r:id="rId97" w:history="1">
        <w:r w:rsidRPr="00BF1E9D">
          <w:rPr>
            <w:rFonts w:eastAsia="Times New Roman" w:cs="Calibri"/>
          </w:rPr>
          <w:t>Registration Notes for Online or Blended Courses</w:t>
        </w:r>
      </w:hyperlink>
      <w:r w:rsidRPr="00BF1E9D">
        <w:rPr>
          <w:rFonts w:eastAsia="Times New Roman" w:cs="Calibri"/>
        </w:rPr>
        <w:t>.</w:t>
      </w:r>
    </w:p>
    <w:p w14:paraId="34C4017C" w14:textId="77777777" w:rsidR="009C185D" w:rsidRPr="00BF1E9D" w:rsidRDefault="003257C3" w:rsidP="007477BC">
      <w:pPr>
        <w:shd w:val="clear" w:color="auto" w:fill="FFFFFF"/>
        <w:spacing w:before="120" w:line="0" w:lineRule="atLeast"/>
        <w:rPr>
          <w:rFonts w:eastAsia="Times New Roman" w:cs="Calibri"/>
        </w:rPr>
        <w:sectPr w:rsidR="009C185D" w:rsidRPr="00BF1E9D" w:rsidSect="00B50CF6">
          <w:pgSz w:w="12240" w:h="15840"/>
          <w:pgMar w:top="1440" w:right="1440" w:bottom="1440" w:left="1440" w:header="720" w:footer="720" w:gutter="0"/>
          <w:cols w:num="2" w:space="720"/>
          <w:docGrid w:linePitch="360"/>
        </w:sectPr>
      </w:pPr>
      <w:r w:rsidRPr="00BF1E9D">
        <w:rPr>
          <w:rFonts w:eastAsia="Times New Roman" w:cs="Calibri"/>
        </w:rPr>
        <w:t>If you have qu</w:t>
      </w:r>
      <w:r>
        <w:rPr>
          <w:rFonts w:eastAsia="Times New Roman" w:cs="Calibri"/>
        </w:rPr>
        <w:t>estions concerning refunds for S</w:t>
      </w:r>
      <w:r w:rsidRPr="00BF1E9D">
        <w:rPr>
          <w:rFonts w:eastAsia="Times New Roman" w:cs="Calibri"/>
        </w:rPr>
        <w:t xml:space="preserve">pring classes, please review Millersville's Refund Policy on the </w:t>
      </w:r>
      <w:hyperlink r:id="rId98" w:history="1">
        <w:r w:rsidR="00C0721D">
          <w:rPr>
            <w:rStyle w:val="Hyperlink"/>
            <w:rFonts w:eastAsia="Times New Roman" w:cs="Calibri"/>
          </w:rPr>
          <w:t>Student Accounts website</w:t>
        </w:r>
      </w:hyperlink>
      <w:r w:rsidRPr="00BF1E9D">
        <w:rPr>
          <w:rFonts w:eastAsia="Times New Roman" w:cs="Calibri"/>
        </w:rPr>
        <w:t>.</w:t>
      </w:r>
      <w:bookmarkStart w:id="134" w:name="RegistrationforOnline&amp;BlendedCourses"/>
      <w:bookmarkEnd w:id="134"/>
      <w:r w:rsidR="00B92C27" w:rsidRPr="00BF1E9D">
        <w:rPr>
          <w:rFonts w:eastAsia="Times New Roman" w:cs="Calibri"/>
        </w:rPr>
        <w:t> </w:t>
      </w:r>
    </w:p>
    <w:p w14:paraId="5E79CA9C" w14:textId="77777777" w:rsidR="007B4984" w:rsidRDefault="007B4984" w:rsidP="00E75A83">
      <w:pPr>
        <w:pStyle w:val="Heading1"/>
        <w:jc w:val="center"/>
        <w:rPr>
          <w:rFonts w:ascii="Calibri" w:hAnsi="Calibri" w:cs="Calibri"/>
        </w:rPr>
        <w:sectPr w:rsidR="007B4984" w:rsidSect="00B50CF6">
          <w:pgSz w:w="12240" w:h="15840"/>
          <w:pgMar w:top="1440" w:right="1440" w:bottom="1440" w:left="1440" w:header="720" w:footer="720" w:gutter="0"/>
          <w:cols w:space="720"/>
          <w:docGrid w:linePitch="360"/>
        </w:sectPr>
      </w:pPr>
    </w:p>
    <w:p w14:paraId="015EB757" w14:textId="77777777" w:rsidR="00EE6730" w:rsidRDefault="00E75A83" w:rsidP="00E75A83">
      <w:pPr>
        <w:pStyle w:val="Heading1"/>
        <w:jc w:val="center"/>
        <w:rPr>
          <w:rFonts w:ascii="Calibri" w:hAnsi="Calibri" w:cs="Calibri"/>
        </w:rPr>
      </w:pPr>
      <w:bookmarkStart w:id="135" w:name="_Toc219283311"/>
      <w:r w:rsidRPr="008B06C3">
        <w:rPr>
          <w:rFonts w:ascii="Calibri" w:hAnsi="Calibri" w:cs="Calibri"/>
        </w:rPr>
        <w:t>Registration Preparation Checklist</w:t>
      </w:r>
      <w:bookmarkEnd w:id="135"/>
    </w:p>
    <w:p w14:paraId="29AC30F7" w14:textId="77777777" w:rsidR="007974DE" w:rsidRPr="007974DE" w:rsidRDefault="007974DE" w:rsidP="007974DE">
      <w:pPr>
        <w:jc w:val="center"/>
      </w:pPr>
      <w:r>
        <w:t>Use this checklist each semester to make certain that you are prepared for registration!</w:t>
      </w:r>
    </w:p>
    <w:p w14:paraId="4DDF3B96" w14:textId="77777777" w:rsidR="00E75A83" w:rsidRPr="00046626" w:rsidRDefault="00E75A83" w:rsidP="00D060FC">
      <w:pPr>
        <w:numPr>
          <w:ilvl w:val="0"/>
          <w:numId w:val="1"/>
        </w:numPr>
        <w:rPr>
          <w:rFonts w:cs="Calibri"/>
          <w:sz w:val="24"/>
          <w:szCs w:val="24"/>
        </w:rPr>
      </w:pPr>
      <w:r w:rsidRPr="00046626">
        <w:rPr>
          <w:rFonts w:cs="Calibri"/>
          <w:sz w:val="24"/>
          <w:szCs w:val="24"/>
        </w:rPr>
        <w:t>Find your time to register on the Re</w:t>
      </w:r>
      <w:r w:rsidR="00594059">
        <w:rPr>
          <w:rFonts w:cs="Calibri"/>
          <w:sz w:val="24"/>
          <w:szCs w:val="24"/>
        </w:rPr>
        <w:t xml:space="preserve">gistration Appointment Schedule (located on the </w:t>
      </w:r>
      <w:hyperlink r:id="rId99" w:history="1">
        <w:r w:rsidR="00594059" w:rsidRPr="00F21CB3">
          <w:rPr>
            <w:rStyle w:val="Hyperlink"/>
          </w:rPr>
          <w:t>Registrar’s Website</w:t>
        </w:r>
      </w:hyperlink>
      <w:r w:rsidR="00594059">
        <w:t>)</w:t>
      </w:r>
    </w:p>
    <w:p w14:paraId="07FDD641" w14:textId="77777777" w:rsidR="00A5017F" w:rsidRPr="00046626" w:rsidRDefault="008A1340" w:rsidP="00D060FC">
      <w:pPr>
        <w:numPr>
          <w:ilvl w:val="0"/>
          <w:numId w:val="1"/>
        </w:numPr>
        <w:rPr>
          <w:rFonts w:cs="Calibri"/>
          <w:sz w:val="24"/>
          <w:szCs w:val="24"/>
        </w:rPr>
      </w:pPr>
      <w:r>
        <w:rPr>
          <w:rFonts w:cs="Calibri"/>
          <w:sz w:val="24"/>
          <w:szCs w:val="24"/>
        </w:rPr>
        <w:t xml:space="preserve">Run your </w:t>
      </w:r>
      <w:r w:rsidR="00A5017F" w:rsidRPr="00046626">
        <w:rPr>
          <w:rFonts w:cs="Calibri"/>
          <w:sz w:val="24"/>
          <w:szCs w:val="24"/>
        </w:rPr>
        <w:t>degree audit on MAX and print a copy to help you with schedule planning.</w:t>
      </w:r>
    </w:p>
    <w:p w14:paraId="301134DC" w14:textId="77777777" w:rsidR="00A5017F" w:rsidRPr="00046626" w:rsidRDefault="00A5017F" w:rsidP="00D060FC">
      <w:pPr>
        <w:numPr>
          <w:ilvl w:val="0"/>
          <w:numId w:val="1"/>
        </w:numPr>
        <w:rPr>
          <w:rFonts w:cs="Calibri"/>
          <w:sz w:val="24"/>
          <w:szCs w:val="24"/>
        </w:rPr>
      </w:pPr>
      <w:r w:rsidRPr="00046626">
        <w:rPr>
          <w:rFonts w:cs="Calibri"/>
          <w:sz w:val="24"/>
          <w:szCs w:val="24"/>
        </w:rPr>
        <w:t xml:space="preserve">Use </w:t>
      </w:r>
      <w:r w:rsidR="00B1325E">
        <w:rPr>
          <w:rFonts w:cs="Calibri"/>
          <w:sz w:val="24"/>
          <w:szCs w:val="24"/>
        </w:rPr>
        <w:t>MAX</w:t>
      </w:r>
      <w:r w:rsidRPr="00046626">
        <w:rPr>
          <w:rFonts w:cs="Calibri"/>
          <w:sz w:val="24"/>
          <w:szCs w:val="24"/>
        </w:rPr>
        <w:t xml:space="preserve"> to search for classes.  Find courses for your major or minor using the Subject search or try searching by other selection criteria, such as General Education courses.  Check the course notes to make sure you meet prerequisites or other restrictions.</w:t>
      </w:r>
    </w:p>
    <w:p w14:paraId="1F25AD12" w14:textId="77777777" w:rsidR="00A5017F" w:rsidRPr="00046626" w:rsidRDefault="00A5017F" w:rsidP="00D060FC">
      <w:pPr>
        <w:numPr>
          <w:ilvl w:val="1"/>
          <w:numId w:val="1"/>
        </w:numPr>
        <w:rPr>
          <w:rFonts w:cs="Calibri"/>
          <w:sz w:val="24"/>
          <w:szCs w:val="24"/>
        </w:rPr>
      </w:pPr>
      <w:r w:rsidRPr="00046626">
        <w:rPr>
          <w:rFonts w:cs="Calibri"/>
          <w:sz w:val="24"/>
          <w:szCs w:val="24"/>
          <w:u w:val="single"/>
        </w:rPr>
        <w:t xml:space="preserve">Course prerequisites and restrictions are enforced during registration </w:t>
      </w:r>
      <w:r w:rsidR="00B1325E">
        <w:rPr>
          <w:rFonts w:cs="Calibri"/>
          <w:sz w:val="24"/>
          <w:szCs w:val="24"/>
          <w:u w:val="single"/>
        </w:rPr>
        <w:t>all terms</w:t>
      </w:r>
      <w:r w:rsidRPr="00046626">
        <w:rPr>
          <w:rFonts w:cs="Calibri"/>
          <w:sz w:val="24"/>
          <w:szCs w:val="24"/>
        </w:rPr>
        <w:t>.  You need to contact the course instructor ahead of time to request approval in courses requiring written permission or for waivers of prerequisites and other restrictions.  If approved, the department will enter an override so that you can register for the course online.</w:t>
      </w:r>
    </w:p>
    <w:p w14:paraId="036D5A84" w14:textId="77777777" w:rsidR="00ED2734" w:rsidRPr="00046626" w:rsidRDefault="00ED2734" w:rsidP="00D060FC">
      <w:pPr>
        <w:numPr>
          <w:ilvl w:val="0"/>
          <w:numId w:val="1"/>
        </w:numPr>
        <w:rPr>
          <w:rFonts w:cs="Calibri"/>
          <w:sz w:val="24"/>
          <w:szCs w:val="24"/>
        </w:rPr>
      </w:pPr>
      <w:r>
        <w:rPr>
          <w:rFonts w:cs="Calibri"/>
          <w:sz w:val="24"/>
          <w:szCs w:val="24"/>
        </w:rPr>
        <w:t>Review the academic calendar for important dates and deadlines that occur before and during the academic term.</w:t>
      </w:r>
    </w:p>
    <w:p w14:paraId="15363EAA" w14:textId="77777777" w:rsidR="00A5017F" w:rsidRPr="00046626" w:rsidRDefault="003F27FB" w:rsidP="00D060FC">
      <w:pPr>
        <w:numPr>
          <w:ilvl w:val="0"/>
          <w:numId w:val="1"/>
        </w:numPr>
        <w:rPr>
          <w:rFonts w:cs="Calibri"/>
          <w:sz w:val="24"/>
          <w:szCs w:val="24"/>
        </w:rPr>
      </w:pPr>
      <w:r w:rsidRPr="00046626">
        <w:rPr>
          <w:rFonts w:cs="Calibri"/>
          <w:sz w:val="24"/>
          <w:szCs w:val="24"/>
        </w:rPr>
        <w:t>Contact your advisor or major department chair for advisement.</w:t>
      </w:r>
      <w:r w:rsidR="0017637D">
        <w:rPr>
          <w:rFonts w:cs="Calibri"/>
          <w:sz w:val="24"/>
          <w:szCs w:val="24"/>
        </w:rPr>
        <w:t xml:space="preserve">  If you are a graduate student, you should schedule an appointment with your program coordinator for advisement.</w:t>
      </w:r>
    </w:p>
    <w:p w14:paraId="5D0EC8E3" w14:textId="77777777" w:rsidR="003F27FB" w:rsidRPr="00046626" w:rsidRDefault="003F27FB" w:rsidP="00D060FC">
      <w:pPr>
        <w:numPr>
          <w:ilvl w:val="0"/>
          <w:numId w:val="1"/>
        </w:numPr>
        <w:rPr>
          <w:rFonts w:cs="Calibri"/>
          <w:sz w:val="24"/>
          <w:szCs w:val="24"/>
        </w:rPr>
      </w:pPr>
      <w:r w:rsidRPr="00046626">
        <w:rPr>
          <w:rFonts w:cs="Calibri"/>
          <w:sz w:val="24"/>
          <w:szCs w:val="24"/>
        </w:rPr>
        <w:t xml:space="preserve">Check your registration status on MAX before you register.  If you have any registration holds, you must clear them </w:t>
      </w:r>
      <w:r w:rsidR="00BB0F9E" w:rsidRPr="00046626">
        <w:rPr>
          <w:rFonts w:cs="Calibri"/>
          <w:sz w:val="24"/>
          <w:szCs w:val="24"/>
        </w:rPr>
        <w:t>to</w:t>
      </w:r>
      <w:r w:rsidRPr="00046626">
        <w:rPr>
          <w:rFonts w:cs="Calibri"/>
          <w:sz w:val="24"/>
          <w:szCs w:val="24"/>
        </w:rPr>
        <w:t xml:space="preserve"> register – on the MAX “Registration” menu, click “Check Your Registration Status.”</w:t>
      </w:r>
    </w:p>
    <w:p w14:paraId="1B3D9119" w14:textId="77777777" w:rsidR="00ED2734" w:rsidRDefault="00ED2734" w:rsidP="00D060FC">
      <w:pPr>
        <w:numPr>
          <w:ilvl w:val="0"/>
          <w:numId w:val="1"/>
        </w:numPr>
        <w:rPr>
          <w:rFonts w:cs="Calibri"/>
          <w:sz w:val="24"/>
          <w:szCs w:val="24"/>
        </w:rPr>
      </w:pPr>
      <w:r>
        <w:rPr>
          <w:rFonts w:cs="Calibri"/>
          <w:sz w:val="24"/>
          <w:szCs w:val="24"/>
        </w:rPr>
        <w:t>Register on MAX!</w:t>
      </w:r>
    </w:p>
    <w:p w14:paraId="23F41D63" w14:textId="77777777" w:rsidR="00ED2734" w:rsidRPr="00ED2734" w:rsidRDefault="00ED2734" w:rsidP="00ED2734">
      <w:pPr>
        <w:ind w:left="360"/>
        <w:rPr>
          <w:rFonts w:cs="Calibri"/>
          <w:sz w:val="24"/>
          <w:szCs w:val="24"/>
        </w:rPr>
        <w:sectPr w:rsidR="00ED2734" w:rsidRPr="00ED2734" w:rsidSect="00B50CF6">
          <w:type w:val="continuous"/>
          <w:pgSz w:w="12240" w:h="15840"/>
          <w:pgMar w:top="1440" w:right="1440" w:bottom="1440" w:left="1440" w:header="720" w:footer="720" w:gutter="0"/>
          <w:cols w:space="720"/>
          <w:docGrid w:linePitch="360"/>
        </w:sectPr>
      </w:pPr>
    </w:p>
    <w:p w14:paraId="6718265F" w14:textId="77777777" w:rsidR="00303C0F" w:rsidRPr="008D7BDA" w:rsidRDefault="00303C0F" w:rsidP="00303C0F">
      <w:pPr>
        <w:pStyle w:val="Heading1"/>
        <w:jc w:val="center"/>
        <w:rPr>
          <w:sz w:val="48"/>
          <w:szCs w:val="48"/>
        </w:rPr>
      </w:pPr>
      <w:bookmarkStart w:id="136" w:name="_Toc535315539"/>
      <w:bookmarkStart w:id="137" w:name="_Toc219283312"/>
      <w:r w:rsidRPr="008D7BDA">
        <w:rPr>
          <w:sz w:val="48"/>
          <w:szCs w:val="48"/>
        </w:rPr>
        <w:lastRenderedPageBreak/>
        <w:t>Major Department and Program Contacts</w:t>
      </w:r>
      <w:bookmarkEnd w:id="136"/>
      <w:bookmarkEnd w:id="137"/>
    </w:p>
    <w:p w14:paraId="2484E853" w14:textId="77777777" w:rsidR="00303C0F" w:rsidRDefault="00303C0F" w:rsidP="00303C0F">
      <w:pPr>
        <w:jc w:val="center"/>
        <w:rPr>
          <w:rFonts w:cs="Calibri"/>
          <w:b/>
          <w:sz w:val="32"/>
          <w:szCs w:val="32"/>
        </w:rPr>
      </w:pPr>
      <w:r>
        <w:rPr>
          <w:rFonts w:cs="Calibri"/>
          <w:b/>
          <w:sz w:val="32"/>
          <w:szCs w:val="32"/>
        </w:rPr>
        <w:t>For the most up-to-date list of academic department and minor program contacts, please refer to:</w:t>
      </w:r>
    </w:p>
    <w:p w14:paraId="19D17B84" w14:textId="77777777" w:rsidR="003F27FB" w:rsidRPr="00BF1E9D" w:rsidRDefault="00303C0F" w:rsidP="00303C0F">
      <w:pPr>
        <w:jc w:val="center"/>
        <w:rPr>
          <w:rFonts w:cs="Calibri"/>
          <w:sz w:val="24"/>
          <w:szCs w:val="24"/>
        </w:rPr>
      </w:pPr>
      <w:hyperlink r:id="rId100" w:history="1">
        <w:r w:rsidRPr="004C4BAF">
          <w:rPr>
            <w:rStyle w:val="Hyperlink"/>
            <w:rFonts w:cs="Calibri"/>
            <w:b/>
            <w:sz w:val="32"/>
            <w:szCs w:val="32"/>
          </w:rPr>
          <w:t>https://www.millersville.edu/explore/contacts.php</w:t>
        </w:r>
      </w:hyperlink>
    </w:p>
    <w:sectPr w:rsidR="003F27FB" w:rsidRPr="00BF1E9D" w:rsidSect="00303C0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BAC6C" w14:textId="77777777" w:rsidR="00F72406" w:rsidRDefault="00F72406" w:rsidP="009E2929">
      <w:pPr>
        <w:spacing w:after="0" w:line="240" w:lineRule="auto"/>
      </w:pPr>
      <w:r>
        <w:separator/>
      </w:r>
    </w:p>
  </w:endnote>
  <w:endnote w:type="continuationSeparator" w:id="0">
    <w:p w14:paraId="7DC723EC" w14:textId="77777777" w:rsidR="00F72406" w:rsidRDefault="00F72406" w:rsidP="009E2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B26C5" w14:textId="77777777" w:rsidR="00F72406" w:rsidRDefault="00F72406" w:rsidP="009E2929">
      <w:pPr>
        <w:spacing w:after="0" w:line="240" w:lineRule="auto"/>
      </w:pPr>
      <w:r>
        <w:separator/>
      </w:r>
    </w:p>
  </w:footnote>
  <w:footnote w:type="continuationSeparator" w:id="0">
    <w:p w14:paraId="337D37A9" w14:textId="77777777" w:rsidR="00F72406" w:rsidRDefault="00F72406" w:rsidP="009E29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F37D" w14:textId="4F014709" w:rsidR="001C77F6" w:rsidRPr="0065755A" w:rsidRDefault="00203C3D" w:rsidP="0065755A">
    <w:pPr>
      <w:pStyle w:val="Header"/>
      <w:jc w:val="right"/>
      <w:rPr>
        <w:rFonts w:cs="Calibri"/>
        <w:b/>
      </w:rPr>
    </w:pPr>
    <w:r>
      <w:rPr>
        <w:rFonts w:cs="Calibri"/>
        <w:b/>
        <w:noProof/>
      </w:rPr>
      <mc:AlternateContent>
        <mc:Choice Requires="wps">
          <w:drawing>
            <wp:anchor distT="0" distB="0" distL="114300" distR="114300" simplePos="0" relativeHeight="251657216" behindDoc="0" locked="0" layoutInCell="1" allowOverlap="1" wp14:anchorId="4C8C8141" wp14:editId="349EE699">
              <wp:simplePos x="0" y="0"/>
              <wp:positionH relativeFrom="column">
                <wp:posOffset>-390525</wp:posOffset>
              </wp:positionH>
              <wp:positionV relativeFrom="paragraph">
                <wp:posOffset>-142875</wp:posOffset>
              </wp:positionV>
              <wp:extent cx="2983865" cy="581025"/>
              <wp:effectExtent l="0" t="0" r="0" b="0"/>
              <wp:wrapNone/>
              <wp:docPr id="1916048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25380" w14:textId="77777777" w:rsidR="001C77F6" w:rsidRDefault="001C77F6" w:rsidP="00E11CFC">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"http://www.figlancaster.com/wp-content/uploads/2011/03/Millersville_University_K.jpg" \* MERGEFORMATINET </w:instrText>
                          </w:r>
                          <w:r w:rsidR="00000000">
                            <w:rPr>
                              <w:rFonts w:ascii="Arial" w:hAnsi="Arial" w:cs="Arial"/>
                              <w:sz w:val="20"/>
                              <w:szCs w:val="20"/>
                            </w:rPr>
                            <w:fldChar w:fldCharType="separate"/>
                          </w:r>
                          <w:r w:rsidR="00000000">
                            <w:rPr>
                              <w:rFonts w:ascii="Arial" w:hAnsi="Arial" w:cs="Arial"/>
                              <w:sz w:val="20"/>
                              <w:szCs w:val="20"/>
                            </w:rPr>
                            <w:pict w14:anchorId="57352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7" type="#_x0000_t75" style="width:219.75pt;height:33.75pt">
                                <v:imagedata r:id="rId1" r:href="rId2" cropbottom="14018f"/>
                              </v:shape>
                            </w:pict>
                          </w:r>
                          <w:r w:rsidR="00000000">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8C8141" id="_x0000_t202" coordsize="21600,21600" o:spt="202" path="m,l,21600r21600,l21600,xe">
              <v:stroke joinstyle="miter"/>
              <v:path gradientshapeok="t" o:connecttype="rect"/>
            </v:shapetype>
            <v:shape id="_x0000_s1041" type="#_x0000_t202" style="position:absolute;left:0;text-align:left;margin-left:-30.75pt;margin-top:-11.25pt;width:234.95pt;height:45.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" stroked="f">
              <v:textbox>
                <w:txbxContent>
                  <w:p w14:paraId="47825380" w14:textId="77777777" w:rsidR="001C77F6" w:rsidRDefault="001C77F6" w:rsidP="00E11CFC">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"http://www.figlancaster.com/wp-content/uploads/2011/03/Millersville_University_K.jpg" \* MERGEFORMATINET </w:instrText>
                    </w:r>
                    <w:r w:rsidR="00000000">
                      <w:rPr>
                        <w:rFonts w:ascii="Arial" w:hAnsi="Arial" w:cs="Arial"/>
                        <w:sz w:val="20"/>
                        <w:szCs w:val="20"/>
                      </w:rPr>
                      <w:fldChar w:fldCharType="separate"/>
                    </w:r>
                    <w:r w:rsidR="00000000">
                      <w:rPr>
                        <w:rFonts w:ascii="Arial" w:hAnsi="Arial" w:cs="Arial"/>
                        <w:sz w:val="20"/>
                        <w:szCs w:val="20"/>
                      </w:rPr>
                      <w:pict w14:anchorId="573527F8">
                        <v:shape id="il_fi" o:spid="_x0000_i1027" type="#_x0000_t75" style="width:219.75pt;height:33.75pt">
                          <v:imagedata r:id="rId1" r:href="rId3" cropbottom="14018f"/>
                        </v:shape>
                      </w:pict>
                    </w:r>
                    <w:r w:rsidR="00000000">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p>
                </w:txbxContent>
              </v:textbox>
            </v:shape>
          </w:pict>
        </mc:Fallback>
      </mc:AlternateContent>
    </w:r>
    <w:r w:rsidR="001C77F6" w:rsidRPr="0065755A">
      <w:rPr>
        <w:rFonts w:cs="Calibri"/>
        <w:b/>
      </w:rPr>
      <w:fldChar w:fldCharType="begin"/>
    </w:r>
    <w:r w:rsidR="001C77F6" w:rsidRPr="0065755A">
      <w:rPr>
        <w:rFonts w:cs="Calibri"/>
        <w:b/>
      </w:rPr>
      <w:instrText xml:space="preserve"> PAGE   \* MERGEFORMAT </w:instrText>
    </w:r>
    <w:r w:rsidR="001C77F6" w:rsidRPr="0065755A">
      <w:rPr>
        <w:rFonts w:cs="Calibri"/>
        <w:b/>
      </w:rPr>
      <w:fldChar w:fldCharType="separate"/>
    </w:r>
    <w:r w:rsidR="000C04F2" w:rsidRPr="000C04F2">
      <w:rPr>
        <w:rFonts w:cs="Calibri"/>
        <w:b/>
        <w:bCs/>
        <w:noProof/>
      </w:rPr>
      <w:t>5</w:t>
    </w:r>
    <w:r w:rsidR="001C77F6" w:rsidRPr="0065755A">
      <w:rPr>
        <w:rFonts w:cs="Calibri"/>
        <w:b/>
        <w:bCs/>
        <w:noProof/>
      </w:rPr>
      <w:fldChar w:fldCharType="end"/>
    </w:r>
    <w:r w:rsidR="001C77F6" w:rsidRPr="0065755A">
      <w:rPr>
        <w:rFonts w:cs="Calibri"/>
        <w:b/>
        <w:bCs/>
      </w:rPr>
      <w:t xml:space="preserve"> | </w:t>
    </w:r>
    <w:r w:rsidR="001C77F6" w:rsidRPr="00203C3D">
      <w:rPr>
        <w:rFonts w:cs="Calibri"/>
        <w:b/>
        <w:color w:val="505050"/>
        <w:spacing w:val="60"/>
      </w:rPr>
      <w:t xml:space="preserve">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E918" w14:textId="28BD2F2C" w:rsidR="001C77F6" w:rsidRDefault="00203C3D">
    <w:pPr>
      <w:pStyle w:val="Header"/>
    </w:pPr>
    <w:r>
      <w:rPr>
        <w:noProof/>
      </w:rPr>
      <mc:AlternateContent>
        <mc:Choice Requires="wps">
          <w:drawing>
            <wp:anchor distT="0" distB="0" distL="114300" distR="114300" simplePos="0" relativeHeight="251658240" behindDoc="0" locked="0" layoutInCell="1" allowOverlap="1" wp14:anchorId="454780BE" wp14:editId="6BE419C3">
              <wp:simplePos x="0" y="0"/>
              <wp:positionH relativeFrom="column">
                <wp:posOffset>-419100</wp:posOffset>
              </wp:positionH>
              <wp:positionV relativeFrom="paragraph">
                <wp:posOffset>-209550</wp:posOffset>
              </wp:positionV>
              <wp:extent cx="2983865" cy="581025"/>
              <wp:effectExtent l="0" t="0" r="0" b="0"/>
              <wp:wrapNone/>
              <wp:docPr id="57414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6CD2D" w14:textId="77777777" w:rsidR="001C77F6" w:rsidRDefault="001C77F6" w:rsidP="009F0B22">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"http://www.figlancaster.com/wp-content/uploads/2011/03/Millersville_University_K.jpg" \* MERGEFORMATINET </w:instrText>
                          </w:r>
                          <w:r w:rsidR="00000000">
                            <w:rPr>
                              <w:rFonts w:ascii="Arial" w:hAnsi="Arial" w:cs="Arial"/>
                              <w:sz w:val="20"/>
                              <w:szCs w:val="20"/>
                            </w:rPr>
                            <w:fldChar w:fldCharType="separate"/>
                          </w:r>
                          <w:r w:rsidR="00000000">
                            <w:rPr>
                              <w:rFonts w:ascii="Arial" w:hAnsi="Arial" w:cs="Arial"/>
                              <w:sz w:val="20"/>
                              <w:szCs w:val="20"/>
                            </w:rPr>
                            <w:pict w14:anchorId="2D4B3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9.75pt;height:29.25pt">
                                <v:imagedata r:id="rId2" r:href="rId1" cropbottom="13375f"/>
                              </v:shape>
                            </w:pict>
                          </w:r>
                          <w:r w:rsidR="00000000">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4780BE" id="_x0000_t202" coordsize="21600,21600" o:spt="202" path="m,l,21600r21600,l21600,xe">
              <v:stroke joinstyle="miter"/>
              <v:path gradientshapeok="t" o:connecttype="rect"/>
            </v:shapetype>
            <v:shape id="_x0000_s1042" type="#_x0000_t202" style="position:absolute;margin-left:-33pt;margin-top:-16.5pt;width:234.95pt;height:45.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" stroked="f">
              <v:textbox>
                <w:txbxContent>
                  <w:p w14:paraId="0366CD2D" w14:textId="77777777" w:rsidR="001C77F6" w:rsidRDefault="001C77F6" w:rsidP="009F0B22">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"http://www.figlancaster.com/wp-content/uploads/2011/03/Millersville_University_K.jpg"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"http://www.figlancaster.com/wp-content/uploads/2011/03/Millersville_University_K.jpg" \* MERGEFORMATINET </w:instrText>
                    </w:r>
                    <w:r w:rsidR="00000000">
                      <w:rPr>
                        <w:rFonts w:ascii="Arial" w:hAnsi="Arial" w:cs="Arial"/>
                        <w:sz w:val="20"/>
                        <w:szCs w:val="20"/>
                      </w:rPr>
                      <w:fldChar w:fldCharType="separate"/>
                    </w:r>
                    <w:r w:rsidR="00000000">
                      <w:rPr>
                        <w:rFonts w:ascii="Arial" w:hAnsi="Arial" w:cs="Arial"/>
                        <w:sz w:val="20"/>
                        <w:szCs w:val="20"/>
                      </w:rPr>
                      <w:pict w14:anchorId="2D4B3501">
                        <v:shape id="_x0000_i1029" type="#_x0000_t75" style="width:219.75pt;height:29.25pt">
                          <v:imagedata r:id="rId2" r:href="rId3" cropbottom="13375f"/>
                        </v:shape>
                      </w:pict>
                    </w:r>
                    <w:r w:rsidR="00000000">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C6C35"/>
    <w:multiLevelType w:val="multilevel"/>
    <w:tmpl w:val="DD58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D416A"/>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2495512"/>
    <w:multiLevelType w:val="hybridMultilevel"/>
    <w:tmpl w:val="CE122D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B13CA6"/>
    <w:multiLevelType w:val="hybridMultilevel"/>
    <w:tmpl w:val="4774A8FE"/>
    <w:lvl w:ilvl="0" w:tplc="0409000F">
      <w:start w:val="1"/>
      <w:numFmt w:val="decimal"/>
      <w:lvlText w:val="%1."/>
      <w:lvlJc w:val="left"/>
      <w:pPr>
        <w:tabs>
          <w:tab w:val="num" w:pos="720"/>
        </w:tabs>
        <w:ind w:left="720" w:hanging="360"/>
      </w:pPr>
      <w:rPr>
        <w:rFonts w:hint="default"/>
      </w:rPr>
    </w:lvl>
    <w:lvl w:ilvl="1" w:tplc="178E098E">
      <w:start w:val="1"/>
      <w:numFmt w:val="bullet"/>
      <w:lvlText w:val=""/>
      <w:lvlJc w:val="left"/>
      <w:pPr>
        <w:tabs>
          <w:tab w:val="num" w:pos="1440"/>
        </w:tabs>
        <w:ind w:left="1440" w:hanging="360"/>
      </w:pPr>
      <w:rPr>
        <w:rFonts w:ascii="Wingdings" w:hAnsi="Wingdings" w:hint="default"/>
        <w:sz w:val="16"/>
        <w:szCs w:val="16"/>
      </w:rPr>
    </w:lvl>
    <w:lvl w:ilvl="2" w:tplc="95BAA5A4">
      <w:start w:val="1"/>
      <w:numFmt w:val="bullet"/>
      <w:lvlText w:val=""/>
      <w:lvlJc w:val="left"/>
      <w:pPr>
        <w:tabs>
          <w:tab w:val="num" w:pos="2340"/>
        </w:tabs>
        <w:ind w:left="2340" w:hanging="360"/>
      </w:pPr>
      <w:rPr>
        <w:rFonts w:ascii="Symbol" w:hAnsi="Symbol" w:hint="default"/>
        <w:sz w:val="12"/>
        <w:szCs w:val="1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8F1A0C"/>
    <w:multiLevelType w:val="multilevel"/>
    <w:tmpl w:val="F05A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650240"/>
    <w:multiLevelType w:val="multilevel"/>
    <w:tmpl w:val="06DE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853291"/>
    <w:multiLevelType w:val="multilevel"/>
    <w:tmpl w:val="2A9E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5432F5"/>
    <w:multiLevelType w:val="multilevel"/>
    <w:tmpl w:val="31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C78C3"/>
    <w:multiLevelType w:val="multilevel"/>
    <w:tmpl w:val="6154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3D0AFC"/>
    <w:multiLevelType w:val="multilevel"/>
    <w:tmpl w:val="27E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A74435"/>
    <w:multiLevelType w:val="multilevel"/>
    <w:tmpl w:val="BBCE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644C30"/>
    <w:multiLevelType w:val="multilevel"/>
    <w:tmpl w:val="0B94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6F52C8"/>
    <w:multiLevelType w:val="multilevel"/>
    <w:tmpl w:val="0710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26253F"/>
    <w:multiLevelType w:val="multilevel"/>
    <w:tmpl w:val="1C3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627F38"/>
    <w:multiLevelType w:val="multilevel"/>
    <w:tmpl w:val="B504E86C"/>
    <w:lvl w:ilvl="0">
      <w:start w:val="1"/>
      <w:numFmt w:val="bullet"/>
      <w:lvlText w:val=""/>
      <w:lvlJc w:val="left"/>
      <w:pPr>
        <w:tabs>
          <w:tab w:val="num" w:pos="36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9F7ED3"/>
    <w:multiLevelType w:val="hybridMultilevel"/>
    <w:tmpl w:val="4D58897A"/>
    <w:lvl w:ilvl="0" w:tplc="7D5A70BA">
      <w:start w:val="1"/>
      <w:numFmt w:val="bullet"/>
      <w:lvlText w:val="•"/>
      <w:lvlJc w:val="left"/>
      <w:pPr>
        <w:tabs>
          <w:tab w:val="num" w:pos="720"/>
        </w:tabs>
        <w:ind w:left="720" w:hanging="360"/>
      </w:pPr>
      <w:rPr>
        <w:rFonts w:ascii="Arial" w:hAnsi="Arial" w:hint="default"/>
      </w:rPr>
    </w:lvl>
    <w:lvl w:ilvl="1" w:tplc="F18C373A" w:tentative="1">
      <w:start w:val="1"/>
      <w:numFmt w:val="bullet"/>
      <w:lvlText w:val="•"/>
      <w:lvlJc w:val="left"/>
      <w:pPr>
        <w:tabs>
          <w:tab w:val="num" w:pos="1440"/>
        </w:tabs>
        <w:ind w:left="1440" w:hanging="360"/>
      </w:pPr>
      <w:rPr>
        <w:rFonts w:ascii="Arial" w:hAnsi="Arial" w:hint="default"/>
      </w:rPr>
    </w:lvl>
    <w:lvl w:ilvl="2" w:tplc="0DEA3818" w:tentative="1">
      <w:start w:val="1"/>
      <w:numFmt w:val="bullet"/>
      <w:lvlText w:val="•"/>
      <w:lvlJc w:val="left"/>
      <w:pPr>
        <w:tabs>
          <w:tab w:val="num" w:pos="2160"/>
        </w:tabs>
        <w:ind w:left="2160" w:hanging="360"/>
      </w:pPr>
      <w:rPr>
        <w:rFonts w:ascii="Arial" w:hAnsi="Arial" w:hint="default"/>
      </w:rPr>
    </w:lvl>
    <w:lvl w:ilvl="3" w:tplc="73F84F14" w:tentative="1">
      <w:start w:val="1"/>
      <w:numFmt w:val="bullet"/>
      <w:lvlText w:val="•"/>
      <w:lvlJc w:val="left"/>
      <w:pPr>
        <w:tabs>
          <w:tab w:val="num" w:pos="2880"/>
        </w:tabs>
        <w:ind w:left="2880" w:hanging="360"/>
      </w:pPr>
      <w:rPr>
        <w:rFonts w:ascii="Arial" w:hAnsi="Arial" w:hint="default"/>
      </w:rPr>
    </w:lvl>
    <w:lvl w:ilvl="4" w:tplc="22D005D8" w:tentative="1">
      <w:start w:val="1"/>
      <w:numFmt w:val="bullet"/>
      <w:lvlText w:val="•"/>
      <w:lvlJc w:val="left"/>
      <w:pPr>
        <w:tabs>
          <w:tab w:val="num" w:pos="3600"/>
        </w:tabs>
        <w:ind w:left="3600" w:hanging="360"/>
      </w:pPr>
      <w:rPr>
        <w:rFonts w:ascii="Arial" w:hAnsi="Arial" w:hint="default"/>
      </w:rPr>
    </w:lvl>
    <w:lvl w:ilvl="5" w:tplc="A0E0608C" w:tentative="1">
      <w:start w:val="1"/>
      <w:numFmt w:val="bullet"/>
      <w:lvlText w:val="•"/>
      <w:lvlJc w:val="left"/>
      <w:pPr>
        <w:tabs>
          <w:tab w:val="num" w:pos="4320"/>
        </w:tabs>
        <w:ind w:left="4320" w:hanging="360"/>
      </w:pPr>
      <w:rPr>
        <w:rFonts w:ascii="Arial" w:hAnsi="Arial" w:hint="default"/>
      </w:rPr>
    </w:lvl>
    <w:lvl w:ilvl="6" w:tplc="3FACF4DE" w:tentative="1">
      <w:start w:val="1"/>
      <w:numFmt w:val="bullet"/>
      <w:lvlText w:val="•"/>
      <w:lvlJc w:val="left"/>
      <w:pPr>
        <w:tabs>
          <w:tab w:val="num" w:pos="5040"/>
        </w:tabs>
        <w:ind w:left="5040" w:hanging="360"/>
      </w:pPr>
      <w:rPr>
        <w:rFonts w:ascii="Arial" w:hAnsi="Arial" w:hint="default"/>
      </w:rPr>
    </w:lvl>
    <w:lvl w:ilvl="7" w:tplc="945CF200" w:tentative="1">
      <w:start w:val="1"/>
      <w:numFmt w:val="bullet"/>
      <w:lvlText w:val="•"/>
      <w:lvlJc w:val="left"/>
      <w:pPr>
        <w:tabs>
          <w:tab w:val="num" w:pos="5760"/>
        </w:tabs>
        <w:ind w:left="5760" w:hanging="360"/>
      </w:pPr>
      <w:rPr>
        <w:rFonts w:ascii="Arial" w:hAnsi="Arial" w:hint="default"/>
      </w:rPr>
    </w:lvl>
    <w:lvl w:ilvl="8" w:tplc="8480C4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4373A06"/>
    <w:multiLevelType w:val="multilevel"/>
    <w:tmpl w:val="6C7E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E00829"/>
    <w:multiLevelType w:val="multilevel"/>
    <w:tmpl w:val="635C146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 w15:restartNumberingAfterBreak="0">
    <w:nsid w:val="160F0202"/>
    <w:multiLevelType w:val="hybridMultilevel"/>
    <w:tmpl w:val="7752F61E"/>
    <w:lvl w:ilvl="0" w:tplc="6FDCE810">
      <w:start w:val="1"/>
      <w:numFmt w:val="bullet"/>
      <w:lvlText w:val="•"/>
      <w:lvlJc w:val="left"/>
      <w:pPr>
        <w:tabs>
          <w:tab w:val="num" w:pos="720"/>
        </w:tabs>
        <w:ind w:left="720" w:hanging="360"/>
      </w:pPr>
      <w:rPr>
        <w:rFonts w:ascii="Arial" w:hAnsi="Arial" w:hint="default"/>
      </w:rPr>
    </w:lvl>
    <w:lvl w:ilvl="1" w:tplc="72FA3CB0" w:tentative="1">
      <w:start w:val="1"/>
      <w:numFmt w:val="bullet"/>
      <w:lvlText w:val="•"/>
      <w:lvlJc w:val="left"/>
      <w:pPr>
        <w:tabs>
          <w:tab w:val="num" w:pos="1440"/>
        </w:tabs>
        <w:ind w:left="1440" w:hanging="360"/>
      </w:pPr>
      <w:rPr>
        <w:rFonts w:ascii="Arial" w:hAnsi="Arial" w:hint="default"/>
      </w:rPr>
    </w:lvl>
    <w:lvl w:ilvl="2" w:tplc="BF0483DC" w:tentative="1">
      <w:start w:val="1"/>
      <w:numFmt w:val="bullet"/>
      <w:lvlText w:val="•"/>
      <w:lvlJc w:val="left"/>
      <w:pPr>
        <w:tabs>
          <w:tab w:val="num" w:pos="2160"/>
        </w:tabs>
        <w:ind w:left="2160" w:hanging="360"/>
      </w:pPr>
      <w:rPr>
        <w:rFonts w:ascii="Arial" w:hAnsi="Arial" w:hint="default"/>
      </w:rPr>
    </w:lvl>
    <w:lvl w:ilvl="3" w:tplc="2BB64AC0" w:tentative="1">
      <w:start w:val="1"/>
      <w:numFmt w:val="bullet"/>
      <w:lvlText w:val="•"/>
      <w:lvlJc w:val="left"/>
      <w:pPr>
        <w:tabs>
          <w:tab w:val="num" w:pos="2880"/>
        </w:tabs>
        <w:ind w:left="2880" w:hanging="360"/>
      </w:pPr>
      <w:rPr>
        <w:rFonts w:ascii="Arial" w:hAnsi="Arial" w:hint="default"/>
      </w:rPr>
    </w:lvl>
    <w:lvl w:ilvl="4" w:tplc="FF4EF532" w:tentative="1">
      <w:start w:val="1"/>
      <w:numFmt w:val="bullet"/>
      <w:lvlText w:val="•"/>
      <w:lvlJc w:val="left"/>
      <w:pPr>
        <w:tabs>
          <w:tab w:val="num" w:pos="3600"/>
        </w:tabs>
        <w:ind w:left="3600" w:hanging="360"/>
      </w:pPr>
      <w:rPr>
        <w:rFonts w:ascii="Arial" w:hAnsi="Arial" w:hint="default"/>
      </w:rPr>
    </w:lvl>
    <w:lvl w:ilvl="5" w:tplc="30267A12" w:tentative="1">
      <w:start w:val="1"/>
      <w:numFmt w:val="bullet"/>
      <w:lvlText w:val="•"/>
      <w:lvlJc w:val="left"/>
      <w:pPr>
        <w:tabs>
          <w:tab w:val="num" w:pos="4320"/>
        </w:tabs>
        <w:ind w:left="4320" w:hanging="360"/>
      </w:pPr>
      <w:rPr>
        <w:rFonts w:ascii="Arial" w:hAnsi="Arial" w:hint="default"/>
      </w:rPr>
    </w:lvl>
    <w:lvl w:ilvl="6" w:tplc="A7202AEA" w:tentative="1">
      <w:start w:val="1"/>
      <w:numFmt w:val="bullet"/>
      <w:lvlText w:val="•"/>
      <w:lvlJc w:val="left"/>
      <w:pPr>
        <w:tabs>
          <w:tab w:val="num" w:pos="5040"/>
        </w:tabs>
        <w:ind w:left="5040" w:hanging="360"/>
      </w:pPr>
      <w:rPr>
        <w:rFonts w:ascii="Arial" w:hAnsi="Arial" w:hint="default"/>
      </w:rPr>
    </w:lvl>
    <w:lvl w:ilvl="7" w:tplc="ADCAC86C" w:tentative="1">
      <w:start w:val="1"/>
      <w:numFmt w:val="bullet"/>
      <w:lvlText w:val="•"/>
      <w:lvlJc w:val="left"/>
      <w:pPr>
        <w:tabs>
          <w:tab w:val="num" w:pos="5760"/>
        </w:tabs>
        <w:ind w:left="5760" w:hanging="360"/>
      </w:pPr>
      <w:rPr>
        <w:rFonts w:ascii="Arial" w:hAnsi="Arial" w:hint="default"/>
      </w:rPr>
    </w:lvl>
    <w:lvl w:ilvl="8" w:tplc="605297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64B60FB"/>
    <w:multiLevelType w:val="multilevel"/>
    <w:tmpl w:val="9ED4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712834"/>
    <w:multiLevelType w:val="multilevel"/>
    <w:tmpl w:val="0A5245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68277F"/>
    <w:multiLevelType w:val="multilevel"/>
    <w:tmpl w:val="ED2A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AB17A3"/>
    <w:multiLevelType w:val="multilevel"/>
    <w:tmpl w:val="F1F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2B1B51"/>
    <w:multiLevelType w:val="hybridMultilevel"/>
    <w:tmpl w:val="4AE6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8877FB"/>
    <w:multiLevelType w:val="multilevel"/>
    <w:tmpl w:val="5EF2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4619CC"/>
    <w:multiLevelType w:val="multilevel"/>
    <w:tmpl w:val="DBB402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3B0C3D"/>
    <w:multiLevelType w:val="hybridMultilevel"/>
    <w:tmpl w:val="5A5621FA"/>
    <w:lvl w:ilvl="0" w:tplc="C3AE7E00">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1BA1BA4"/>
    <w:multiLevelType w:val="hybridMultilevel"/>
    <w:tmpl w:val="237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581860"/>
    <w:multiLevelType w:val="multilevel"/>
    <w:tmpl w:val="9E3C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534FE6"/>
    <w:multiLevelType w:val="hybridMultilevel"/>
    <w:tmpl w:val="F11429DC"/>
    <w:lvl w:ilvl="0" w:tplc="240E8A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6A1545"/>
    <w:multiLevelType w:val="multilevel"/>
    <w:tmpl w:val="7CBCA5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9D2C65"/>
    <w:multiLevelType w:val="multilevel"/>
    <w:tmpl w:val="8B70B6D0"/>
    <w:lvl w:ilvl="0">
      <w:start w:val="1"/>
      <w:numFmt w:val="decimal"/>
      <w:lvlText w:val="%1."/>
      <w:lvlJc w:val="left"/>
      <w:pPr>
        <w:tabs>
          <w:tab w:val="num" w:pos="36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29BA7E1A"/>
    <w:multiLevelType w:val="hybridMultilevel"/>
    <w:tmpl w:val="4314B0F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4" w15:restartNumberingAfterBreak="0">
    <w:nsid w:val="2A7B7156"/>
    <w:multiLevelType w:val="multilevel"/>
    <w:tmpl w:val="7302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ED7AB4"/>
    <w:multiLevelType w:val="hybridMultilevel"/>
    <w:tmpl w:val="3AB80F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2C016B50"/>
    <w:multiLevelType w:val="multilevel"/>
    <w:tmpl w:val="691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3932EF"/>
    <w:multiLevelType w:val="multilevel"/>
    <w:tmpl w:val="8F44B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B308BD"/>
    <w:multiLevelType w:val="multilevel"/>
    <w:tmpl w:val="E5128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972EE6"/>
    <w:multiLevelType w:val="multilevel"/>
    <w:tmpl w:val="AD6E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1A23EB"/>
    <w:multiLevelType w:val="multilevel"/>
    <w:tmpl w:val="4A42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F8F2A89"/>
    <w:multiLevelType w:val="multilevel"/>
    <w:tmpl w:val="0D9C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4D03C7"/>
    <w:multiLevelType w:val="multilevel"/>
    <w:tmpl w:val="2214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2C624BE"/>
    <w:multiLevelType w:val="multilevel"/>
    <w:tmpl w:val="A998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2EA7E23"/>
    <w:multiLevelType w:val="hybridMultilevel"/>
    <w:tmpl w:val="1BACDE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D24543"/>
    <w:multiLevelType w:val="hybridMultilevel"/>
    <w:tmpl w:val="85104A20"/>
    <w:lvl w:ilvl="0" w:tplc="3280B43C">
      <w:start w:val="1"/>
      <w:numFmt w:val="bullet"/>
      <w:lvlText w:val=""/>
      <w:lvlJc w:val="left"/>
      <w:pPr>
        <w:tabs>
          <w:tab w:val="num" w:pos="720"/>
        </w:tabs>
        <w:ind w:left="720" w:hanging="360"/>
      </w:pPr>
      <w:rPr>
        <w:rFonts w:ascii="Symbol" w:hAnsi="Symbol" w:hint="default"/>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4850D81"/>
    <w:multiLevelType w:val="multilevel"/>
    <w:tmpl w:val="B504E86C"/>
    <w:lvl w:ilvl="0">
      <w:start w:val="1"/>
      <w:numFmt w:val="bullet"/>
      <w:lvlText w:val=""/>
      <w:lvlJc w:val="left"/>
      <w:pPr>
        <w:tabs>
          <w:tab w:val="num" w:pos="36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EE4789"/>
    <w:multiLevelType w:val="hybridMultilevel"/>
    <w:tmpl w:val="DDB4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5D027FB"/>
    <w:multiLevelType w:val="multilevel"/>
    <w:tmpl w:val="0714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5F95EDC"/>
    <w:multiLevelType w:val="hybridMultilevel"/>
    <w:tmpl w:val="2ECCCD22"/>
    <w:lvl w:ilvl="0" w:tplc="183E6828">
      <w:numFmt w:val="bullet"/>
      <w:lvlText w:val=""/>
      <w:lvlJc w:val="left"/>
      <w:pPr>
        <w:tabs>
          <w:tab w:val="num" w:pos="585"/>
        </w:tabs>
        <w:ind w:left="585" w:hanging="435"/>
      </w:pPr>
      <w:rPr>
        <w:rFonts w:ascii="Symbol" w:eastAsia="Times New Roman" w:hAnsi="Symbol" w:cs="Times New Roman" w:hint="default"/>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50" w15:restartNumberingAfterBreak="0">
    <w:nsid w:val="380712F3"/>
    <w:multiLevelType w:val="multilevel"/>
    <w:tmpl w:val="2C4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8501C8F"/>
    <w:multiLevelType w:val="multilevel"/>
    <w:tmpl w:val="88F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5F5A02"/>
    <w:multiLevelType w:val="multilevel"/>
    <w:tmpl w:val="7F1A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868398E"/>
    <w:multiLevelType w:val="multilevel"/>
    <w:tmpl w:val="829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2006B9"/>
    <w:multiLevelType w:val="multilevel"/>
    <w:tmpl w:val="4FD2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B97908"/>
    <w:multiLevelType w:val="hybridMultilevel"/>
    <w:tmpl w:val="683E8B5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15:restartNumberingAfterBreak="0">
    <w:nsid w:val="3CD62350"/>
    <w:multiLevelType w:val="hybridMultilevel"/>
    <w:tmpl w:val="F7A2C922"/>
    <w:lvl w:ilvl="0" w:tplc="62F2375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F293AE1"/>
    <w:multiLevelType w:val="multilevel"/>
    <w:tmpl w:val="1CEC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41C35AA"/>
    <w:multiLevelType w:val="multilevel"/>
    <w:tmpl w:val="D0BA1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61559C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6270A0E"/>
    <w:multiLevelType w:val="multilevel"/>
    <w:tmpl w:val="E22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502E70"/>
    <w:multiLevelType w:val="multilevel"/>
    <w:tmpl w:val="601E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8A06A02"/>
    <w:multiLevelType w:val="multilevel"/>
    <w:tmpl w:val="1AE2C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8CD1526"/>
    <w:multiLevelType w:val="multilevel"/>
    <w:tmpl w:val="13D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CD72ABF"/>
    <w:multiLevelType w:val="multilevel"/>
    <w:tmpl w:val="5408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D66093E"/>
    <w:multiLevelType w:val="multilevel"/>
    <w:tmpl w:val="8DAC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AC7499"/>
    <w:multiLevelType w:val="multilevel"/>
    <w:tmpl w:val="5AD29176"/>
    <w:lvl w:ilvl="0">
      <w:start w:val="1"/>
      <w:numFmt w:val="bullet"/>
      <w:lvlText w:val=""/>
      <w:lvlJc w:val="left"/>
      <w:pPr>
        <w:tabs>
          <w:tab w:val="num" w:pos="36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3B0629"/>
    <w:multiLevelType w:val="hybridMultilevel"/>
    <w:tmpl w:val="2A928762"/>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15:restartNumberingAfterBreak="0">
    <w:nsid w:val="4E637E88"/>
    <w:multiLevelType w:val="hybridMultilevel"/>
    <w:tmpl w:val="D3C4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CD5FBC"/>
    <w:multiLevelType w:val="multilevel"/>
    <w:tmpl w:val="E18E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03717AA"/>
    <w:multiLevelType w:val="multilevel"/>
    <w:tmpl w:val="13C0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0C430AB"/>
    <w:multiLevelType w:val="multilevel"/>
    <w:tmpl w:val="7A548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4934CE"/>
    <w:multiLevelType w:val="multilevel"/>
    <w:tmpl w:val="E64E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18C3821"/>
    <w:multiLevelType w:val="hybridMultilevel"/>
    <w:tmpl w:val="6C185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2486215"/>
    <w:multiLevelType w:val="multilevel"/>
    <w:tmpl w:val="F410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46318A3"/>
    <w:multiLevelType w:val="multilevel"/>
    <w:tmpl w:val="B3EE3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A71CBD"/>
    <w:multiLevelType w:val="multilevel"/>
    <w:tmpl w:val="81A0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86F5651"/>
    <w:multiLevelType w:val="multilevel"/>
    <w:tmpl w:val="77B03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87E2EFA"/>
    <w:multiLevelType w:val="multilevel"/>
    <w:tmpl w:val="ABF2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210DE8"/>
    <w:multiLevelType w:val="multilevel"/>
    <w:tmpl w:val="637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A715E65"/>
    <w:multiLevelType w:val="multilevel"/>
    <w:tmpl w:val="45E4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B4A7D0F"/>
    <w:multiLevelType w:val="multilevel"/>
    <w:tmpl w:val="DD9C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B8C40ED"/>
    <w:multiLevelType w:val="multilevel"/>
    <w:tmpl w:val="050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E7F725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F795E9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5FBC036F"/>
    <w:multiLevelType w:val="multilevel"/>
    <w:tmpl w:val="635C1462"/>
    <w:lvl w:ilvl="0">
      <w:start w:val="1"/>
      <w:numFmt w:val="decimal"/>
      <w:lvlText w:val="%1."/>
      <w:lvlJc w:val="left"/>
      <w:pPr>
        <w:tabs>
          <w:tab w:val="num" w:pos="36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60416600"/>
    <w:multiLevelType w:val="multilevel"/>
    <w:tmpl w:val="8F44B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962443"/>
    <w:multiLevelType w:val="multilevel"/>
    <w:tmpl w:val="8C0C3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2202F40"/>
    <w:multiLevelType w:val="multilevel"/>
    <w:tmpl w:val="ED5A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4CC4385"/>
    <w:multiLevelType w:val="multilevel"/>
    <w:tmpl w:val="170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5A53257"/>
    <w:multiLevelType w:val="multilevel"/>
    <w:tmpl w:val="F79A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6A10C60"/>
    <w:multiLevelType w:val="multilevel"/>
    <w:tmpl w:val="F6A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6AC1698"/>
    <w:multiLevelType w:val="multilevel"/>
    <w:tmpl w:val="E63A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7DA767F"/>
    <w:multiLevelType w:val="multilevel"/>
    <w:tmpl w:val="9312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7F7427F"/>
    <w:multiLevelType w:val="multilevel"/>
    <w:tmpl w:val="70AC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83B784B"/>
    <w:multiLevelType w:val="multilevel"/>
    <w:tmpl w:val="28E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8C93785"/>
    <w:multiLevelType w:val="multilevel"/>
    <w:tmpl w:val="6398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9731FDE"/>
    <w:multiLevelType w:val="multilevel"/>
    <w:tmpl w:val="A2AC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AC02852"/>
    <w:multiLevelType w:val="multilevel"/>
    <w:tmpl w:val="26EA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B4330C4"/>
    <w:multiLevelType w:val="hybridMultilevel"/>
    <w:tmpl w:val="2DDA77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DAA4ED3"/>
    <w:multiLevelType w:val="multilevel"/>
    <w:tmpl w:val="96D6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FE57543"/>
    <w:multiLevelType w:val="hybridMultilevel"/>
    <w:tmpl w:val="C2B40CD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15:restartNumberingAfterBreak="0">
    <w:nsid w:val="700A7DD9"/>
    <w:multiLevelType w:val="hybridMultilevel"/>
    <w:tmpl w:val="66D09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01F1F29"/>
    <w:multiLevelType w:val="multilevel"/>
    <w:tmpl w:val="3E28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08D2D1D"/>
    <w:multiLevelType w:val="multilevel"/>
    <w:tmpl w:val="F7F64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0CE5A19"/>
    <w:multiLevelType w:val="multilevel"/>
    <w:tmpl w:val="6EE6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14F37BB"/>
    <w:multiLevelType w:val="multilevel"/>
    <w:tmpl w:val="64D6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3D744A5"/>
    <w:multiLevelType w:val="multilevel"/>
    <w:tmpl w:val="63DA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43139F0"/>
    <w:multiLevelType w:val="multilevel"/>
    <w:tmpl w:val="EEAE23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435667C"/>
    <w:multiLevelType w:val="multilevel"/>
    <w:tmpl w:val="C56A0C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5A00F1"/>
    <w:multiLevelType w:val="multilevel"/>
    <w:tmpl w:val="A0F6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53300B3"/>
    <w:multiLevelType w:val="multilevel"/>
    <w:tmpl w:val="029A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700ACB"/>
    <w:multiLevelType w:val="hybridMultilevel"/>
    <w:tmpl w:val="18D05A5E"/>
    <w:lvl w:ilvl="0" w:tplc="1BAE2C12">
      <w:start w:val="1"/>
      <w:numFmt w:val="bullet"/>
      <w:lvlText w:val=""/>
      <w:lvlJc w:val="left"/>
      <w:pPr>
        <w:tabs>
          <w:tab w:val="num" w:pos="720"/>
        </w:tabs>
        <w:ind w:left="720" w:hanging="360"/>
      </w:pPr>
      <w:rPr>
        <w:rFonts w:ascii="Symbol" w:hAnsi="Symbol" w:hint="default"/>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5D54414"/>
    <w:multiLevelType w:val="multilevel"/>
    <w:tmpl w:val="CA34C5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65568BB"/>
    <w:multiLevelType w:val="multilevel"/>
    <w:tmpl w:val="1368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2B04AE"/>
    <w:multiLevelType w:val="multilevel"/>
    <w:tmpl w:val="480E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72B6BDF"/>
    <w:multiLevelType w:val="multilevel"/>
    <w:tmpl w:val="1E56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7541B25"/>
    <w:multiLevelType w:val="multilevel"/>
    <w:tmpl w:val="B504E86C"/>
    <w:lvl w:ilvl="0">
      <w:start w:val="1"/>
      <w:numFmt w:val="bullet"/>
      <w:lvlText w:val=""/>
      <w:lvlJc w:val="left"/>
      <w:pPr>
        <w:tabs>
          <w:tab w:val="num" w:pos="36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E9053A"/>
    <w:multiLevelType w:val="singleLevel"/>
    <w:tmpl w:val="7B503AD2"/>
    <w:lvl w:ilvl="0">
      <w:start w:val="8"/>
      <w:numFmt w:val="decimal"/>
      <w:lvlText w:val="%1."/>
      <w:lvlJc w:val="left"/>
      <w:pPr>
        <w:tabs>
          <w:tab w:val="num" w:pos="360"/>
        </w:tabs>
        <w:ind w:left="360" w:hanging="360"/>
      </w:pPr>
      <w:rPr>
        <w:rFonts w:hint="default"/>
        <w:b w:val="0"/>
      </w:rPr>
    </w:lvl>
  </w:abstractNum>
  <w:abstractNum w:abstractNumId="119" w15:restartNumberingAfterBreak="0">
    <w:nsid w:val="78F23737"/>
    <w:multiLevelType w:val="multilevel"/>
    <w:tmpl w:val="F5C8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91160C8"/>
    <w:multiLevelType w:val="multilevel"/>
    <w:tmpl w:val="2E80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93362E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79480672"/>
    <w:multiLevelType w:val="multilevel"/>
    <w:tmpl w:val="C898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A722E92"/>
    <w:multiLevelType w:val="multilevel"/>
    <w:tmpl w:val="94F4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E763C4C"/>
    <w:multiLevelType w:val="multilevel"/>
    <w:tmpl w:val="03E6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F4D0B85"/>
    <w:multiLevelType w:val="multilevel"/>
    <w:tmpl w:val="39E6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0609289">
    <w:abstractNumId w:val="56"/>
  </w:num>
  <w:num w:numId="2" w16cid:durableId="1829244447">
    <w:abstractNumId w:val="121"/>
  </w:num>
  <w:num w:numId="3" w16cid:durableId="1548688548">
    <w:abstractNumId w:val="59"/>
  </w:num>
  <w:num w:numId="4" w16cid:durableId="1765372745">
    <w:abstractNumId w:val="83"/>
  </w:num>
  <w:num w:numId="5" w16cid:durableId="23527815">
    <w:abstractNumId w:val="2"/>
  </w:num>
  <w:num w:numId="6" w16cid:durableId="1489706383">
    <w:abstractNumId w:val="49"/>
  </w:num>
  <w:num w:numId="7" w16cid:durableId="506601168">
    <w:abstractNumId w:val="44"/>
  </w:num>
  <w:num w:numId="8" w16cid:durableId="1317226451">
    <w:abstractNumId w:val="67"/>
  </w:num>
  <w:num w:numId="9" w16cid:durableId="743455642">
    <w:abstractNumId w:val="16"/>
  </w:num>
  <w:num w:numId="10" w16cid:durableId="1142697659">
    <w:abstractNumId w:val="118"/>
  </w:num>
  <w:num w:numId="11" w16cid:durableId="1799832425">
    <w:abstractNumId w:val="0"/>
    <w:lvlOverride w:ilvl="0">
      <w:lvl w:ilvl="0">
        <w:numFmt w:val="bullet"/>
        <w:lvlText w:val=""/>
        <w:legacy w:legacy="1" w:legacySpace="0" w:legacyIndent="720"/>
        <w:lvlJc w:val="left"/>
        <w:pPr>
          <w:ind w:left="720" w:hanging="720"/>
        </w:pPr>
        <w:rPr>
          <w:rFonts w:ascii="Wingdings" w:hAnsi="Wingdings" w:hint="default"/>
        </w:rPr>
      </w:lvl>
    </w:lvlOverride>
  </w:num>
  <w:num w:numId="12" w16cid:durableId="1178471796">
    <w:abstractNumId w:val="84"/>
  </w:num>
  <w:num w:numId="13" w16cid:durableId="1412191833">
    <w:abstractNumId w:val="99"/>
  </w:num>
  <w:num w:numId="14" w16cid:durableId="1399859439">
    <w:abstractNumId w:val="32"/>
  </w:num>
  <w:num w:numId="15" w16cid:durableId="322702987">
    <w:abstractNumId w:val="66"/>
  </w:num>
  <w:num w:numId="16" w16cid:durableId="679505203">
    <w:abstractNumId w:val="86"/>
  </w:num>
  <w:num w:numId="17" w16cid:durableId="86927659">
    <w:abstractNumId w:val="85"/>
  </w:num>
  <w:num w:numId="18" w16cid:durableId="1380669207">
    <w:abstractNumId w:val="46"/>
  </w:num>
  <w:num w:numId="19" w16cid:durableId="1530994980">
    <w:abstractNumId w:val="37"/>
  </w:num>
  <w:num w:numId="20" w16cid:durableId="190532995">
    <w:abstractNumId w:val="32"/>
    <w:lvlOverride w:ilvl="0">
      <w:lvl w:ilvl="0">
        <w:start w:val="1"/>
        <w:numFmt w:val="decimal"/>
        <w:lvlText w:val="%1."/>
        <w:lvlJc w:val="left"/>
        <w:pPr>
          <w:tabs>
            <w:tab w:val="num" w:pos="360"/>
          </w:tabs>
          <w:ind w:left="720" w:hanging="36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1" w16cid:durableId="1655991552">
    <w:abstractNumId w:val="15"/>
  </w:num>
  <w:num w:numId="22" w16cid:durableId="2058124104">
    <w:abstractNumId w:val="117"/>
  </w:num>
  <w:num w:numId="23" w16cid:durableId="976489715">
    <w:abstractNumId w:val="18"/>
  </w:num>
  <w:num w:numId="24" w16cid:durableId="1897665474">
    <w:abstractNumId w:val="19"/>
  </w:num>
  <w:num w:numId="25" w16cid:durableId="748623047">
    <w:abstractNumId w:val="102"/>
  </w:num>
  <w:num w:numId="26" w16cid:durableId="1494298459">
    <w:abstractNumId w:val="3"/>
  </w:num>
  <w:num w:numId="27" w16cid:durableId="1789396221">
    <w:abstractNumId w:val="35"/>
  </w:num>
  <w:num w:numId="28" w16cid:durableId="334458934">
    <w:abstractNumId w:val="4"/>
  </w:num>
  <w:num w:numId="29" w16cid:durableId="663238494">
    <w:abstractNumId w:val="27"/>
  </w:num>
  <w:num w:numId="30" w16cid:durableId="1112095461">
    <w:abstractNumId w:val="112"/>
  </w:num>
  <w:num w:numId="31" w16cid:durableId="492532545">
    <w:abstractNumId w:val="45"/>
  </w:num>
  <w:num w:numId="32" w16cid:durableId="1302809952">
    <w:abstractNumId w:val="30"/>
  </w:num>
  <w:num w:numId="33" w16cid:durableId="533662758">
    <w:abstractNumId w:val="24"/>
  </w:num>
  <w:num w:numId="34" w16cid:durableId="769590304">
    <w:abstractNumId w:val="24"/>
  </w:num>
  <w:num w:numId="35" w16cid:durableId="16128618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64487451">
    <w:abstractNumId w:val="55"/>
  </w:num>
  <w:num w:numId="37" w16cid:durableId="1561593091">
    <w:abstractNumId w:val="33"/>
  </w:num>
  <w:num w:numId="38" w16cid:durableId="1691418907">
    <w:abstractNumId w:val="101"/>
  </w:num>
  <w:num w:numId="39" w16cid:durableId="213666703">
    <w:abstractNumId w:val="73"/>
  </w:num>
  <w:num w:numId="40" w16cid:durableId="47213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64283805">
    <w:abstractNumId w:val="68"/>
  </w:num>
  <w:num w:numId="42" w16cid:durableId="2133016397">
    <w:abstractNumId w:val="28"/>
  </w:num>
  <w:num w:numId="43" w16cid:durableId="481628582">
    <w:abstractNumId w:val="10"/>
  </w:num>
  <w:num w:numId="44" w16cid:durableId="1024593201">
    <w:abstractNumId w:val="80"/>
  </w:num>
  <w:num w:numId="45" w16cid:durableId="988512079">
    <w:abstractNumId w:val="116"/>
  </w:num>
  <w:num w:numId="46" w16cid:durableId="1467351086">
    <w:abstractNumId w:val="23"/>
  </w:num>
  <w:num w:numId="47" w16cid:durableId="53045679">
    <w:abstractNumId w:val="103"/>
  </w:num>
  <w:num w:numId="48" w16cid:durableId="876893048">
    <w:abstractNumId w:val="69"/>
  </w:num>
  <w:num w:numId="49" w16cid:durableId="1703434819">
    <w:abstractNumId w:val="72"/>
  </w:num>
  <w:num w:numId="50" w16cid:durableId="1922325746">
    <w:abstractNumId w:val="76"/>
  </w:num>
  <w:num w:numId="51" w16cid:durableId="1766070198">
    <w:abstractNumId w:val="22"/>
  </w:num>
  <w:num w:numId="52" w16cid:durableId="1533568374">
    <w:abstractNumId w:val="106"/>
  </w:num>
  <w:num w:numId="53" w16cid:durableId="806238860">
    <w:abstractNumId w:val="50"/>
  </w:num>
  <w:num w:numId="54" w16cid:durableId="1242519054">
    <w:abstractNumId w:val="105"/>
  </w:num>
  <w:num w:numId="55" w16cid:durableId="772629412">
    <w:abstractNumId w:val="48"/>
  </w:num>
  <w:num w:numId="56" w16cid:durableId="1508397004">
    <w:abstractNumId w:val="7"/>
  </w:num>
  <w:num w:numId="57" w16cid:durableId="2019850546">
    <w:abstractNumId w:val="65"/>
  </w:num>
  <w:num w:numId="58" w16cid:durableId="1488739379">
    <w:abstractNumId w:val="94"/>
  </w:num>
  <w:num w:numId="59" w16cid:durableId="1376193468">
    <w:abstractNumId w:val="8"/>
  </w:num>
  <w:num w:numId="60" w16cid:durableId="1881548767">
    <w:abstractNumId w:val="53"/>
  </w:num>
  <w:num w:numId="61" w16cid:durableId="1580289896">
    <w:abstractNumId w:val="9"/>
  </w:num>
  <w:num w:numId="62" w16cid:durableId="89349">
    <w:abstractNumId w:val="79"/>
  </w:num>
  <w:num w:numId="63" w16cid:durableId="1401367667">
    <w:abstractNumId w:val="63"/>
  </w:num>
  <w:num w:numId="64" w16cid:durableId="2140951236">
    <w:abstractNumId w:val="114"/>
  </w:num>
  <w:num w:numId="65" w16cid:durableId="1844004633">
    <w:abstractNumId w:val="38"/>
  </w:num>
  <w:num w:numId="66" w16cid:durableId="1286497947">
    <w:abstractNumId w:val="21"/>
  </w:num>
  <w:num w:numId="67" w16cid:durableId="395326283">
    <w:abstractNumId w:val="26"/>
  </w:num>
  <w:num w:numId="68" w16cid:durableId="300771376">
    <w:abstractNumId w:val="108"/>
  </w:num>
  <w:num w:numId="69" w16cid:durableId="1132677736">
    <w:abstractNumId w:val="5"/>
  </w:num>
  <w:num w:numId="70" w16cid:durableId="874074809">
    <w:abstractNumId w:val="78"/>
  </w:num>
  <w:num w:numId="71" w16cid:durableId="1222205161">
    <w:abstractNumId w:val="96"/>
  </w:num>
  <w:num w:numId="72" w16cid:durableId="1247805724">
    <w:abstractNumId w:val="122"/>
  </w:num>
  <w:num w:numId="73" w16cid:durableId="1128358096">
    <w:abstractNumId w:val="25"/>
  </w:num>
  <w:num w:numId="74" w16cid:durableId="1596092563">
    <w:abstractNumId w:val="20"/>
  </w:num>
  <w:num w:numId="75" w16cid:durableId="165365899">
    <w:abstractNumId w:val="92"/>
  </w:num>
  <w:num w:numId="76" w16cid:durableId="1305624631">
    <w:abstractNumId w:val="82"/>
  </w:num>
  <w:num w:numId="77" w16cid:durableId="1336957818">
    <w:abstractNumId w:val="88"/>
  </w:num>
  <w:num w:numId="78" w16cid:durableId="617419471">
    <w:abstractNumId w:val="115"/>
  </w:num>
  <w:num w:numId="79" w16cid:durableId="1153377478">
    <w:abstractNumId w:val="70"/>
  </w:num>
  <w:num w:numId="80" w16cid:durableId="97722713">
    <w:abstractNumId w:val="91"/>
  </w:num>
  <w:num w:numId="81" w16cid:durableId="349527825">
    <w:abstractNumId w:val="97"/>
  </w:num>
  <w:num w:numId="82" w16cid:durableId="1729959380">
    <w:abstractNumId w:val="43"/>
  </w:num>
  <w:num w:numId="83" w16cid:durableId="444816479">
    <w:abstractNumId w:val="14"/>
  </w:num>
  <w:num w:numId="84" w16cid:durableId="1646279326">
    <w:abstractNumId w:val="64"/>
  </w:num>
  <w:num w:numId="85" w16cid:durableId="2124689390">
    <w:abstractNumId w:val="36"/>
  </w:num>
  <w:num w:numId="86" w16cid:durableId="1789470851">
    <w:abstractNumId w:val="93"/>
  </w:num>
  <w:num w:numId="87" w16cid:durableId="1548031557">
    <w:abstractNumId w:val="124"/>
  </w:num>
  <w:num w:numId="88" w16cid:durableId="242421991">
    <w:abstractNumId w:val="89"/>
  </w:num>
  <w:num w:numId="89" w16cid:durableId="559901324">
    <w:abstractNumId w:val="100"/>
  </w:num>
  <w:num w:numId="90" w16cid:durableId="1096754020">
    <w:abstractNumId w:val="40"/>
  </w:num>
  <w:num w:numId="91" w16cid:durableId="1502695727">
    <w:abstractNumId w:val="51"/>
  </w:num>
  <w:num w:numId="92" w16cid:durableId="888490710">
    <w:abstractNumId w:val="74"/>
  </w:num>
  <w:num w:numId="93" w16cid:durableId="783883692">
    <w:abstractNumId w:val="71"/>
  </w:num>
  <w:num w:numId="94" w16cid:durableId="414476243">
    <w:abstractNumId w:val="62"/>
  </w:num>
  <w:num w:numId="95" w16cid:durableId="1479494641">
    <w:abstractNumId w:val="104"/>
  </w:num>
  <w:num w:numId="96" w16cid:durableId="444231929">
    <w:abstractNumId w:val="31"/>
  </w:num>
  <w:num w:numId="97" w16cid:durableId="1545678992">
    <w:abstractNumId w:val="113"/>
  </w:num>
  <w:num w:numId="98" w16cid:durableId="992416938">
    <w:abstractNumId w:val="95"/>
  </w:num>
  <w:num w:numId="99" w16cid:durableId="1803691498">
    <w:abstractNumId w:val="12"/>
  </w:num>
  <w:num w:numId="100" w16cid:durableId="944459222">
    <w:abstractNumId w:val="52"/>
  </w:num>
  <w:num w:numId="101" w16cid:durableId="1209683356">
    <w:abstractNumId w:val="42"/>
  </w:num>
  <w:num w:numId="102" w16cid:durableId="792943559">
    <w:abstractNumId w:val="90"/>
  </w:num>
  <w:num w:numId="103" w16cid:durableId="585380249">
    <w:abstractNumId w:val="6"/>
  </w:num>
  <w:num w:numId="104" w16cid:durableId="57482556">
    <w:abstractNumId w:val="119"/>
  </w:num>
  <w:num w:numId="105" w16cid:durableId="1242638591">
    <w:abstractNumId w:val="29"/>
  </w:num>
  <w:num w:numId="106" w16cid:durableId="1720740105">
    <w:abstractNumId w:val="34"/>
  </w:num>
  <w:num w:numId="107" w16cid:durableId="1401320236">
    <w:abstractNumId w:val="39"/>
  </w:num>
  <w:num w:numId="108" w16cid:durableId="867109015">
    <w:abstractNumId w:val="11"/>
  </w:num>
  <w:num w:numId="109" w16cid:durableId="989292089">
    <w:abstractNumId w:val="60"/>
  </w:num>
  <w:num w:numId="110" w16cid:durableId="1533181837">
    <w:abstractNumId w:val="120"/>
  </w:num>
  <w:num w:numId="111" w16cid:durableId="439568586">
    <w:abstractNumId w:val="125"/>
  </w:num>
  <w:num w:numId="112" w16cid:durableId="659037708">
    <w:abstractNumId w:val="61"/>
  </w:num>
  <w:num w:numId="113" w16cid:durableId="1575509700">
    <w:abstractNumId w:val="13"/>
  </w:num>
  <w:num w:numId="114" w16cid:durableId="1609702297">
    <w:abstractNumId w:val="123"/>
  </w:num>
  <w:num w:numId="115" w16cid:durableId="1979409875">
    <w:abstractNumId w:val="81"/>
  </w:num>
  <w:num w:numId="116" w16cid:durableId="430466870">
    <w:abstractNumId w:val="57"/>
  </w:num>
  <w:num w:numId="117" w16cid:durableId="1265726995">
    <w:abstractNumId w:val="54"/>
  </w:num>
  <w:num w:numId="118" w16cid:durableId="274094512">
    <w:abstractNumId w:val="1"/>
  </w:num>
  <w:num w:numId="119" w16cid:durableId="1956674500">
    <w:abstractNumId w:val="107"/>
  </w:num>
  <w:num w:numId="120" w16cid:durableId="1742211857">
    <w:abstractNumId w:val="111"/>
  </w:num>
  <w:num w:numId="121" w16cid:durableId="1288659662">
    <w:abstractNumId w:val="98"/>
  </w:num>
  <w:num w:numId="122" w16cid:durableId="1039863081">
    <w:abstractNumId w:val="75"/>
  </w:num>
  <w:num w:numId="123" w16cid:durableId="484011919">
    <w:abstractNumId w:val="87"/>
  </w:num>
  <w:num w:numId="124" w16cid:durableId="528491023">
    <w:abstractNumId w:val="77"/>
  </w:num>
  <w:num w:numId="125" w16cid:durableId="1248658525">
    <w:abstractNumId w:val="58"/>
  </w:num>
  <w:num w:numId="126" w16cid:durableId="617181463">
    <w:abstractNumId w:val="109"/>
  </w:num>
  <w:num w:numId="127" w16cid:durableId="1323197414">
    <w:abstractNumId w:val="110"/>
  </w:num>
  <w:num w:numId="128" w16cid:durableId="1153982174">
    <w:abstractNumId w:val="17"/>
  </w:num>
  <w:num w:numId="129" w16cid:durableId="798842212">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608"/>
    <w:rsid w:val="000011F0"/>
    <w:rsid w:val="00006B9A"/>
    <w:rsid w:val="00011762"/>
    <w:rsid w:val="00015425"/>
    <w:rsid w:val="00023241"/>
    <w:rsid w:val="000259BE"/>
    <w:rsid w:val="000270C4"/>
    <w:rsid w:val="0002761F"/>
    <w:rsid w:val="00032D7E"/>
    <w:rsid w:val="00040012"/>
    <w:rsid w:val="000429AF"/>
    <w:rsid w:val="0004349A"/>
    <w:rsid w:val="000454DF"/>
    <w:rsid w:val="00045817"/>
    <w:rsid w:val="00046626"/>
    <w:rsid w:val="000534D1"/>
    <w:rsid w:val="0005514C"/>
    <w:rsid w:val="000625E8"/>
    <w:rsid w:val="000651C5"/>
    <w:rsid w:val="000665D6"/>
    <w:rsid w:val="0006701A"/>
    <w:rsid w:val="0008308A"/>
    <w:rsid w:val="0008575B"/>
    <w:rsid w:val="000857E1"/>
    <w:rsid w:val="00085C11"/>
    <w:rsid w:val="0009569F"/>
    <w:rsid w:val="00096A6C"/>
    <w:rsid w:val="00097B22"/>
    <w:rsid w:val="000A1747"/>
    <w:rsid w:val="000A7B01"/>
    <w:rsid w:val="000B113A"/>
    <w:rsid w:val="000B277E"/>
    <w:rsid w:val="000C04F2"/>
    <w:rsid w:val="000C221E"/>
    <w:rsid w:val="000C2E1D"/>
    <w:rsid w:val="000C66AE"/>
    <w:rsid w:val="000C7677"/>
    <w:rsid w:val="000D2181"/>
    <w:rsid w:val="000E2331"/>
    <w:rsid w:val="000E7E2D"/>
    <w:rsid w:val="000F07BA"/>
    <w:rsid w:val="000F3F54"/>
    <w:rsid w:val="000F59A4"/>
    <w:rsid w:val="000F69D7"/>
    <w:rsid w:val="00100A02"/>
    <w:rsid w:val="00100BAE"/>
    <w:rsid w:val="001041DB"/>
    <w:rsid w:val="001053EB"/>
    <w:rsid w:val="00107AE0"/>
    <w:rsid w:val="00114EC6"/>
    <w:rsid w:val="00115B19"/>
    <w:rsid w:val="00117B9D"/>
    <w:rsid w:val="00121833"/>
    <w:rsid w:val="00124948"/>
    <w:rsid w:val="00124C93"/>
    <w:rsid w:val="0013157A"/>
    <w:rsid w:val="00133891"/>
    <w:rsid w:val="0013411E"/>
    <w:rsid w:val="00134978"/>
    <w:rsid w:val="001349D9"/>
    <w:rsid w:val="00137554"/>
    <w:rsid w:val="00137F2F"/>
    <w:rsid w:val="00140675"/>
    <w:rsid w:val="001425EB"/>
    <w:rsid w:val="00144DA6"/>
    <w:rsid w:val="00145C70"/>
    <w:rsid w:val="00146D90"/>
    <w:rsid w:val="00147617"/>
    <w:rsid w:val="00151A30"/>
    <w:rsid w:val="00153766"/>
    <w:rsid w:val="001537EF"/>
    <w:rsid w:val="00155088"/>
    <w:rsid w:val="001610BF"/>
    <w:rsid w:val="00161B03"/>
    <w:rsid w:val="0016362D"/>
    <w:rsid w:val="00163EAB"/>
    <w:rsid w:val="00164F61"/>
    <w:rsid w:val="001704EC"/>
    <w:rsid w:val="0017108C"/>
    <w:rsid w:val="00173971"/>
    <w:rsid w:val="0017458B"/>
    <w:rsid w:val="0017637D"/>
    <w:rsid w:val="00182F4B"/>
    <w:rsid w:val="00185892"/>
    <w:rsid w:val="00185907"/>
    <w:rsid w:val="0018773A"/>
    <w:rsid w:val="00191ADE"/>
    <w:rsid w:val="0019573A"/>
    <w:rsid w:val="00195F4B"/>
    <w:rsid w:val="00197F76"/>
    <w:rsid w:val="001A2FA3"/>
    <w:rsid w:val="001A6892"/>
    <w:rsid w:val="001B0794"/>
    <w:rsid w:val="001B1973"/>
    <w:rsid w:val="001B2B09"/>
    <w:rsid w:val="001B4DE7"/>
    <w:rsid w:val="001B6325"/>
    <w:rsid w:val="001B6DF9"/>
    <w:rsid w:val="001B7449"/>
    <w:rsid w:val="001B76C6"/>
    <w:rsid w:val="001C081E"/>
    <w:rsid w:val="001C0E5F"/>
    <w:rsid w:val="001C3EED"/>
    <w:rsid w:val="001C5701"/>
    <w:rsid w:val="001C77F6"/>
    <w:rsid w:val="001D00AB"/>
    <w:rsid w:val="001D06CA"/>
    <w:rsid w:val="001D20D3"/>
    <w:rsid w:val="001D3D38"/>
    <w:rsid w:val="001D5CE9"/>
    <w:rsid w:val="001D5F72"/>
    <w:rsid w:val="001E066A"/>
    <w:rsid w:val="001E680E"/>
    <w:rsid w:val="001F6A9E"/>
    <w:rsid w:val="00202FE4"/>
    <w:rsid w:val="0020351A"/>
    <w:rsid w:val="00203C3D"/>
    <w:rsid w:val="00204208"/>
    <w:rsid w:val="00204434"/>
    <w:rsid w:val="0020641C"/>
    <w:rsid w:val="0021655F"/>
    <w:rsid w:val="00216E52"/>
    <w:rsid w:val="00221BBD"/>
    <w:rsid w:val="00223EDA"/>
    <w:rsid w:val="0022417F"/>
    <w:rsid w:val="0022675C"/>
    <w:rsid w:val="00227917"/>
    <w:rsid w:val="00231449"/>
    <w:rsid w:val="00243235"/>
    <w:rsid w:val="00252B88"/>
    <w:rsid w:val="002570BC"/>
    <w:rsid w:val="0026439A"/>
    <w:rsid w:val="00265658"/>
    <w:rsid w:val="0027165A"/>
    <w:rsid w:val="00272194"/>
    <w:rsid w:val="002753D6"/>
    <w:rsid w:val="00275456"/>
    <w:rsid w:val="002754D8"/>
    <w:rsid w:val="00277689"/>
    <w:rsid w:val="00282AF8"/>
    <w:rsid w:val="0028531F"/>
    <w:rsid w:val="00285D45"/>
    <w:rsid w:val="002974DE"/>
    <w:rsid w:val="002A2B07"/>
    <w:rsid w:val="002A6C89"/>
    <w:rsid w:val="002B308F"/>
    <w:rsid w:val="002B39A0"/>
    <w:rsid w:val="002B4CDC"/>
    <w:rsid w:val="002B5682"/>
    <w:rsid w:val="002B5FD4"/>
    <w:rsid w:val="002B7590"/>
    <w:rsid w:val="002C1ADC"/>
    <w:rsid w:val="002C2909"/>
    <w:rsid w:val="002C3372"/>
    <w:rsid w:val="002C36F5"/>
    <w:rsid w:val="002C420B"/>
    <w:rsid w:val="002C6EA5"/>
    <w:rsid w:val="002D36F6"/>
    <w:rsid w:val="002D58AD"/>
    <w:rsid w:val="002E0E59"/>
    <w:rsid w:val="002E393E"/>
    <w:rsid w:val="002E4E55"/>
    <w:rsid w:val="002E61FD"/>
    <w:rsid w:val="002E6F63"/>
    <w:rsid w:val="002F43F2"/>
    <w:rsid w:val="002F520C"/>
    <w:rsid w:val="002F53FE"/>
    <w:rsid w:val="002F5E31"/>
    <w:rsid w:val="002F6CF7"/>
    <w:rsid w:val="00300458"/>
    <w:rsid w:val="00303C0F"/>
    <w:rsid w:val="0031785E"/>
    <w:rsid w:val="0032147A"/>
    <w:rsid w:val="003257C3"/>
    <w:rsid w:val="00326E67"/>
    <w:rsid w:val="00332F66"/>
    <w:rsid w:val="003366C5"/>
    <w:rsid w:val="00337FC4"/>
    <w:rsid w:val="00341A70"/>
    <w:rsid w:val="003467B1"/>
    <w:rsid w:val="003474E9"/>
    <w:rsid w:val="00362CF8"/>
    <w:rsid w:val="00367175"/>
    <w:rsid w:val="00373221"/>
    <w:rsid w:val="00373F20"/>
    <w:rsid w:val="00375BDC"/>
    <w:rsid w:val="003761EA"/>
    <w:rsid w:val="00377ABF"/>
    <w:rsid w:val="00377D8B"/>
    <w:rsid w:val="00382A2C"/>
    <w:rsid w:val="00383779"/>
    <w:rsid w:val="0038481B"/>
    <w:rsid w:val="00386083"/>
    <w:rsid w:val="00391EFA"/>
    <w:rsid w:val="00392489"/>
    <w:rsid w:val="003931E7"/>
    <w:rsid w:val="00394214"/>
    <w:rsid w:val="00396870"/>
    <w:rsid w:val="003A07E3"/>
    <w:rsid w:val="003A0EC6"/>
    <w:rsid w:val="003A18DD"/>
    <w:rsid w:val="003A34DA"/>
    <w:rsid w:val="003A4608"/>
    <w:rsid w:val="003A4E11"/>
    <w:rsid w:val="003A5236"/>
    <w:rsid w:val="003B31DB"/>
    <w:rsid w:val="003B44FE"/>
    <w:rsid w:val="003C08AE"/>
    <w:rsid w:val="003C1931"/>
    <w:rsid w:val="003C4A7E"/>
    <w:rsid w:val="003C6B02"/>
    <w:rsid w:val="003D1698"/>
    <w:rsid w:val="003D3F80"/>
    <w:rsid w:val="003D401F"/>
    <w:rsid w:val="003E0EF4"/>
    <w:rsid w:val="003E65F3"/>
    <w:rsid w:val="003E7D50"/>
    <w:rsid w:val="003F0B12"/>
    <w:rsid w:val="003F27FB"/>
    <w:rsid w:val="003F6C27"/>
    <w:rsid w:val="003F7FB7"/>
    <w:rsid w:val="00402C37"/>
    <w:rsid w:val="004055E1"/>
    <w:rsid w:val="004079A7"/>
    <w:rsid w:val="004111B7"/>
    <w:rsid w:val="00415281"/>
    <w:rsid w:val="0041738B"/>
    <w:rsid w:val="00420124"/>
    <w:rsid w:val="0042265A"/>
    <w:rsid w:val="00423E0F"/>
    <w:rsid w:val="00427726"/>
    <w:rsid w:val="0043098C"/>
    <w:rsid w:val="00431505"/>
    <w:rsid w:val="0043220D"/>
    <w:rsid w:val="00437471"/>
    <w:rsid w:val="00442739"/>
    <w:rsid w:val="00443FA9"/>
    <w:rsid w:val="00444271"/>
    <w:rsid w:val="00446925"/>
    <w:rsid w:val="0045175B"/>
    <w:rsid w:val="004608B4"/>
    <w:rsid w:val="00466265"/>
    <w:rsid w:val="00467A89"/>
    <w:rsid w:val="004748A7"/>
    <w:rsid w:val="00475C56"/>
    <w:rsid w:val="00483FAD"/>
    <w:rsid w:val="00484781"/>
    <w:rsid w:val="004876A6"/>
    <w:rsid w:val="004903FF"/>
    <w:rsid w:val="0049128A"/>
    <w:rsid w:val="004912BF"/>
    <w:rsid w:val="0049282C"/>
    <w:rsid w:val="0049359F"/>
    <w:rsid w:val="00493A8C"/>
    <w:rsid w:val="00494734"/>
    <w:rsid w:val="004A0006"/>
    <w:rsid w:val="004A2339"/>
    <w:rsid w:val="004A2E79"/>
    <w:rsid w:val="004A44B3"/>
    <w:rsid w:val="004B3B96"/>
    <w:rsid w:val="004B4013"/>
    <w:rsid w:val="004B576E"/>
    <w:rsid w:val="004B591E"/>
    <w:rsid w:val="004C0D68"/>
    <w:rsid w:val="004C21AF"/>
    <w:rsid w:val="004C2D7E"/>
    <w:rsid w:val="004C47E1"/>
    <w:rsid w:val="004C70A1"/>
    <w:rsid w:val="004C75C5"/>
    <w:rsid w:val="004D3BE5"/>
    <w:rsid w:val="004D5E34"/>
    <w:rsid w:val="004E10C8"/>
    <w:rsid w:val="004E2E89"/>
    <w:rsid w:val="004E440C"/>
    <w:rsid w:val="004E4D2A"/>
    <w:rsid w:val="004F335F"/>
    <w:rsid w:val="004F5840"/>
    <w:rsid w:val="004F692D"/>
    <w:rsid w:val="004F75EE"/>
    <w:rsid w:val="00503EBF"/>
    <w:rsid w:val="00510824"/>
    <w:rsid w:val="005130F6"/>
    <w:rsid w:val="00513F74"/>
    <w:rsid w:val="00516725"/>
    <w:rsid w:val="00517773"/>
    <w:rsid w:val="0052560B"/>
    <w:rsid w:val="005261C5"/>
    <w:rsid w:val="00527B79"/>
    <w:rsid w:val="005303B8"/>
    <w:rsid w:val="00531EC1"/>
    <w:rsid w:val="00532822"/>
    <w:rsid w:val="00534E89"/>
    <w:rsid w:val="00543291"/>
    <w:rsid w:val="005450C8"/>
    <w:rsid w:val="00547D15"/>
    <w:rsid w:val="005507FA"/>
    <w:rsid w:val="00556393"/>
    <w:rsid w:val="00561A0F"/>
    <w:rsid w:val="005620EA"/>
    <w:rsid w:val="005673A1"/>
    <w:rsid w:val="00573E2F"/>
    <w:rsid w:val="0057596B"/>
    <w:rsid w:val="00585ADD"/>
    <w:rsid w:val="00590392"/>
    <w:rsid w:val="00593243"/>
    <w:rsid w:val="00594059"/>
    <w:rsid w:val="005A0420"/>
    <w:rsid w:val="005A19AD"/>
    <w:rsid w:val="005A2DF9"/>
    <w:rsid w:val="005A3319"/>
    <w:rsid w:val="005B03F0"/>
    <w:rsid w:val="005B44B6"/>
    <w:rsid w:val="005B57C4"/>
    <w:rsid w:val="005B73EE"/>
    <w:rsid w:val="005C0ABF"/>
    <w:rsid w:val="005C1608"/>
    <w:rsid w:val="005C1A5F"/>
    <w:rsid w:val="005C2E38"/>
    <w:rsid w:val="005C4D1F"/>
    <w:rsid w:val="005D1751"/>
    <w:rsid w:val="005D3B40"/>
    <w:rsid w:val="005E36D6"/>
    <w:rsid w:val="005E4105"/>
    <w:rsid w:val="005E6ABC"/>
    <w:rsid w:val="005F0907"/>
    <w:rsid w:val="005F14A3"/>
    <w:rsid w:val="005F50BB"/>
    <w:rsid w:val="005F554A"/>
    <w:rsid w:val="005F5648"/>
    <w:rsid w:val="005F5D9B"/>
    <w:rsid w:val="005F6671"/>
    <w:rsid w:val="00601E13"/>
    <w:rsid w:val="00603460"/>
    <w:rsid w:val="00603675"/>
    <w:rsid w:val="00605FC4"/>
    <w:rsid w:val="00610039"/>
    <w:rsid w:val="00611229"/>
    <w:rsid w:val="006113E1"/>
    <w:rsid w:val="00613404"/>
    <w:rsid w:val="00621BE2"/>
    <w:rsid w:val="006244AD"/>
    <w:rsid w:val="00624837"/>
    <w:rsid w:val="00626C65"/>
    <w:rsid w:val="00627EED"/>
    <w:rsid w:val="00631B0D"/>
    <w:rsid w:val="006346F5"/>
    <w:rsid w:val="00636FBF"/>
    <w:rsid w:val="00645E61"/>
    <w:rsid w:val="00647FA3"/>
    <w:rsid w:val="0065184B"/>
    <w:rsid w:val="006549D0"/>
    <w:rsid w:val="0065755A"/>
    <w:rsid w:val="006606F6"/>
    <w:rsid w:val="00665D7C"/>
    <w:rsid w:val="0066671E"/>
    <w:rsid w:val="00666722"/>
    <w:rsid w:val="0066715A"/>
    <w:rsid w:val="00670194"/>
    <w:rsid w:val="00671060"/>
    <w:rsid w:val="00672DE4"/>
    <w:rsid w:val="00674633"/>
    <w:rsid w:val="00680D52"/>
    <w:rsid w:val="00681DBE"/>
    <w:rsid w:val="00682C70"/>
    <w:rsid w:val="0068378D"/>
    <w:rsid w:val="006844ED"/>
    <w:rsid w:val="00685AD3"/>
    <w:rsid w:val="0068750E"/>
    <w:rsid w:val="00692AA8"/>
    <w:rsid w:val="00695026"/>
    <w:rsid w:val="006969C6"/>
    <w:rsid w:val="006A39A4"/>
    <w:rsid w:val="006A3CE8"/>
    <w:rsid w:val="006A41C7"/>
    <w:rsid w:val="006A732B"/>
    <w:rsid w:val="006A78E6"/>
    <w:rsid w:val="006B535D"/>
    <w:rsid w:val="006B59AA"/>
    <w:rsid w:val="006C0A69"/>
    <w:rsid w:val="006C1755"/>
    <w:rsid w:val="006C1E96"/>
    <w:rsid w:val="006C45AB"/>
    <w:rsid w:val="006C59DA"/>
    <w:rsid w:val="006C6BC5"/>
    <w:rsid w:val="006D4BEF"/>
    <w:rsid w:val="006D6CFD"/>
    <w:rsid w:val="006E7621"/>
    <w:rsid w:val="006F0E00"/>
    <w:rsid w:val="006F1455"/>
    <w:rsid w:val="006F445A"/>
    <w:rsid w:val="006F54C7"/>
    <w:rsid w:val="006F6714"/>
    <w:rsid w:val="006F6E61"/>
    <w:rsid w:val="00703399"/>
    <w:rsid w:val="0070611E"/>
    <w:rsid w:val="00706CDC"/>
    <w:rsid w:val="00707851"/>
    <w:rsid w:val="00710F27"/>
    <w:rsid w:val="0071238C"/>
    <w:rsid w:val="00712583"/>
    <w:rsid w:val="007139ED"/>
    <w:rsid w:val="00720992"/>
    <w:rsid w:val="00722933"/>
    <w:rsid w:val="0072402C"/>
    <w:rsid w:val="0072430F"/>
    <w:rsid w:val="00736405"/>
    <w:rsid w:val="00741460"/>
    <w:rsid w:val="00743E44"/>
    <w:rsid w:val="007461B8"/>
    <w:rsid w:val="00746AC1"/>
    <w:rsid w:val="007477BC"/>
    <w:rsid w:val="007671EE"/>
    <w:rsid w:val="00777B73"/>
    <w:rsid w:val="00777E3F"/>
    <w:rsid w:val="00784776"/>
    <w:rsid w:val="00786781"/>
    <w:rsid w:val="007961E1"/>
    <w:rsid w:val="0079728D"/>
    <w:rsid w:val="007974DE"/>
    <w:rsid w:val="007B2194"/>
    <w:rsid w:val="007B4334"/>
    <w:rsid w:val="007B4984"/>
    <w:rsid w:val="007B498A"/>
    <w:rsid w:val="007B5F27"/>
    <w:rsid w:val="007B601B"/>
    <w:rsid w:val="007C2307"/>
    <w:rsid w:val="007C524D"/>
    <w:rsid w:val="007C7F0A"/>
    <w:rsid w:val="007D3124"/>
    <w:rsid w:val="007D359C"/>
    <w:rsid w:val="007E0B66"/>
    <w:rsid w:val="007E5AB0"/>
    <w:rsid w:val="007F1E3B"/>
    <w:rsid w:val="007F32A9"/>
    <w:rsid w:val="007F5647"/>
    <w:rsid w:val="00805BA9"/>
    <w:rsid w:val="00806815"/>
    <w:rsid w:val="008113C0"/>
    <w:rsid w:val="008118AA"/>
    <w:rsid w:val="00814BE3"/>
    <w:rsid w:val="00815CF3"/>
    <w:rsid w:val="00824F5B"/>
    <w:rsid w:val="00826B02"/>
    <w:rsid w:val="00827328"/>
    <w:rsid w:val="00834510"/>
    <w:rsid w:val="00835525"/>
    <w:rsid w:val="00845460"/>
    <w:rsid w:val="00847085"/>
    <w:rsid w:val="00847FA6"/>
    <w:rsid w:val="008511EB"/>
    <w:rsid w:val="00851C54"/>
    <w:rsid w:val="0085471D"/>
    <w:rsid w:val="0085516F"/>
    <w:rsid w:val="00855DF5"/>
    <w:rsid w:val="00856C99"/>
    <w:rsid w:val="00857974"/>
    <w:rsid w:val="00860AEC"/>
    <w:rsid w:val="00860FD2"/>
    <w:rsid w:val="00872D13"/>
    <w:rsid w:val="008746F7"/>
    <w:rsid w:val="00877F38"/>
    <w:rsid w:val="008842FC"/>
    <w:rsid w:val="008846DD"/>
    <w:rsid w:val="00890AD4"/>
    <w:rsid w:val="00891A4C"/>
    <w:rsid w:val="00893393"/>
    <w:rsid w:val="008A08B5"/>
    <w:rsid w:val="008A1340"/>
    <w:rsid w:val="008A1CC5"/>
    <w:rsid w:val="008A2C1A"/>
    <w:rsid w:val="008B02C1"/>
    <w:rsid w:val="008B06C3"/>
    <w:rsid w:val="008B19B1"/>
    <w:rsid w:val="008B2411"/>
    <w:rsid w:val="008B4272"/>
    <w:rsid w:val="008B4BB6"/>
    <w:rsid w:val="008B7807"/>
    <w:rsid w:val="008B7F01"/>
    <w:rsid w:val="008C17CC"/>
    <w:rsid w:val="008D231E"/>
    <w:rsid w:val="008E3C76"/>
    <w:rsid w:val="008E59FD"/>
    <w:rsid w:val="008E63EC"/>
    <w:rsid w:val="008F2340"/>
    <w:rsid w:val="00907734"/>
    <w:rsid w:val="0091374D"/>
    <w:rsid w:val="00913B12"/>
    <w:rsid w:val="00923865"/>
    <w:rsid w:val="009265FC"/>
    <w:rsid w:val="00931762"/>
    <w:rsid w:val="00943EB5"/>
    <w:rsid w:val="00951E6D"/>
    <w:rsid w:val="00955651"/>
    <w:rsid w:val="00962255"/>
    <w:rsid w:val="00964DAA"/>
    <w:rsid w:val="00977CB7"/>
    <w:rsid w:val="00980ECE"/>
    <w:rsid w:val="0098693D"/>
    <w:rsid w:val="00990372"/>
    <w:rsid w:val="009915C1"/>
    <w:rsid w:val="009A0A6A"/>
    <w:rsid w:val="009A16C5"/>
    <w:rsid w:val="009A4B95"/>
    <w:rsid w:val="009A5392"/>
    <w:rsid w:val="009A5CB4"/>
    <w:rsid w:val="009B1B7F"/>
    <w:rsid w:val="009B35DB"/>
    <w:rsid w:val="009B7DDB"/>
    <w:rsid w:val="009C185D"/>
    <w:rsid w:val="009C7786"/>
    <w:rsid w:val="009C783F"/>
    <w:rsid w:val="009D2EE1"/>
    <w:rsid w:val="009D3484"/>
    <w:rsid w:val="009D4391"/>
    <w:rsid w:val="009E24C5"/>
    <w:rsid w:val="009E2929"/>
    <w:rsid w:val="009E5083"/>
    <w:rsid w:val="009E5CB0"/>
    <w:rsid w:val="009F0B22"/>
    <w:rsid w:val="009F3C89"/>
    <w:rsid w:val="009F5163"/>
    <w:rsid w:val="009F5CAA"/>
    <w:rsid w:val="009F6543"/>
    <w:rsid w:val="00A025B4"/>
    <w:rsid w:val="00A136F7"/>
    <w:rsid w:val="00A16804"/>
    <w:rsid w:val="00A22B35"/>
    <w:rsid w:val="00A26B83"/>
    <w:rsid w:val="00A33085"/>
    <w:rsid w:val="00A3483B"/>
    <w:rsid w:val="00A364E1"/>
    <w:rsid w:val="00A42BAE"/>
    <w:rsid w:val="00A45A10"/>
    <w:rsid w:val="00A45CCB"/>
    <w:rsid w:val="00A5017F"/>
    <w:rsid w:val="00A53AD8"/>
    <w:rsid w:val="00A57BB6"/>
    <w:rsid w:val="00A65851"/>
    <w:rsid w:val="00A65B08"/>
    <w:rsid w:val="00A73A53"/>
    <w:rsid w:val="00A73EDE"/>
    <w:rsid w:val="00A77D37"/>
    <w:rsid w:val="00A84C39"/>
    <w:rsid w:val="00A90C7A"/>
    <w:rsid w:val="00A9234D"/>
    <w:rsid w:val="00A92EC6"/>
    <w:rsid w:val="00A936F7"/>
    <w:rsid w:val="00A95769"/>
    <w:rsid w:val="00A97076"/>
    <w:rsid w:val="00AA6186"/>
    <w:rsid w:val="00AB2E6C"/>
    <w:rsid w:val="00AB39AF"/>
    <w:rsid w:val="00AB414E"/>
    <w:rsid w:val="00AC1848"/>
    <w:rsid w:val="00AC2405"/>
    <w:rsid w:val="00AD1899"/>
    <w:rsid w:val="00AD20D5"/>
    <w:rsid w:val="00AD35C1"/>
    <w:rsid w:val="00AD75BD"/>
    <w:rsid w:val="00AD7D9B"/>
    <w:rsid w:val="00AD7E3D"/>
    <w:rsid w:val="00AE1DED"/>
    <w:rsid w:val="00AE2869"/>
    <w:rsid w:val="00AE435C"/>
    <w:rsid w:val="00AF036E"/>
    <w:rsid w:val="00AF38F7"/>
    <w:rsid w:val="00AF47EE"/>
    <w:rsid w:val="00B0059C"/>
    <w:rsid w:val="00B0702E"/>
    <w:rsid w:val="00B11C3B"/>
    <w:rsid w:val="00B1325E"/>
    <w:rsid w:val="00B13D47"/>
    <w:rsid w:val="00B17E74"/>
    <w:rsid w:val="00B253D9"/>
    <w:rsid w:val="00B26822"/>
    <w:rsid w:val="00B27D7A"/>
    <w:rsid w:val="00B32BF6"/>
    <w:rsid w:val="00B33FA4"/>
    <w:rsid w:val="00B34ABC"/>
    <w:rsid w:val="00B44EB6"/>
    <w:rsid w:val="00B50CF6"/>
    <w:rsid w:val="00B5441C"/>
    <w:rsid w:val="00B57325"/>
    <w:rsid w:val="00B61E34"/>
    <w:rsid w:val="00B65026"/>
    <w:rsid w:val="00B67401"/>
    <w:rsid w:val="00B73906"/>
    <w:rsid w:val="00B73E09"/>
    <w:rsid w:val="00B806DD"/>
    <w:rsid w:val="00B837D0"/>
    <w:rsid w:val="00B916B2"/>
    <w:rsid w:val="00B92C27"/>
    <w:rsid w:val="00B96D1F"/>
    <w:rsid w:val="00B9722E"/>
    <w:rsid w:val="00BA6CA2"/>
    <w:rsid w:val="00BA6E73"/>
    <w:rsid w:val="00BB0F9E"/>
    <w:rsid w:val="00BC1166"/>
    <w:rsid w:val="00BC54BD"/>
    <w:rsid w:val="00BC7367"/>
    <w:rsid w:val="00BD522C"/>
    <w:rsid w:val="00BD59DC"/>
    <w:rsid w:val="00BD6EFD"/>
    <w:rsid w:val="00BE1809"/>
    <w:rsid w:val="00BE226D"/>
    <w:rsid w:val="00BE22AA"/>
    <w:rsid w:val="00BE29C9"/>
    <w:rsid w:val="00BE659A"/>
    <w:rsid w:val="00BE79C1"/>
    <w:rsid w:val="00BF1E9D"/>
    <w:rsid w:val="00BF205E"/>
    <w:rsid w:val="00BF261B"/>
    <w:rsid w:val="00BF7703"/>
    <w:rsid w:val="00C02889"/>
    <w:rsid w:val="00C049C6"/>
    <w:rsid w:val="00C0721D"/>
    <w:rsid w:val="00C10871"/>
    <w:rsid w:val="00C11F21"/>
    <w:rsid w:val="00C13A5F"/>
    <w:rsid w:val="00C1420D"/>
    <w:rsid w:val="00C156F0"/>
    <w:rsid w:val="00C23830"/>
    <w:rsid w:val="00C2466F"/>
    <w:rsid w:val="00C276E1"/>
    <w:rsid w:val="00C27F36"/>
    <w:rsid w:val="00C33097"/>
    <w:rsid w:val="00C364BB"/>
    <w:rsid w:val="00C37E28"/>
    <w:rsid w:val="00C46CAE"/>
    <w:rsid w:val="00C46D25"/>
    <w:rsid w:val="00C50634"/>
    <w:rsid w:val="00C53690"/>
    <w:rsid w:val="00C54918"/>
    <w:rsid w:val="00C552B2"/>
    <w:rsid w:val="00C55E5B"/>
    <w:rsid w:val="00C56673"/>
    <w:rsid w:val="00C56B01"/>
    <w:rsid w:val="00C60699"/>
    <w:rsid w:val="00C6076E"/>
    <w:rsid w:val="00C60815"/>
    <w:rsid w:val="00C615A2"/>
    <w:rsid w:val="00C64C03"/>
    <w:rsid w:val="00C65B37"/>
    <w:rsid w:val="00C76AE6"/>
    <w:rsid w:val="00C82EBF"/>
    <w:rsid w:val="00C85459"/>
    <w:rsid w:val="00C9119B"/>
    <w:rsid w:val="00C9201D"/>
    <w:rsid w:val="00C92123"/>
    <w:rsid w:val="00C95B0D"/>
    <w:rsid w:val="00C97677"/>
    <w:rsid w:val="00C97A38"/>
    <w:rsid w:val="00CA06D2"/>
    <w:rsid w:val="00CA7C02"/>
    <w:rsid w:val="00CB2596"/>
    <w:rsid w:val="00CC6D43"/>
    <w:rsid w:val="00CD20C9"/>
    <w:rsid w:val="00CD6A7E"/>
    <w:rsid w:val="00CE24C4"/>
    <w:rsid w:val="00CE2871"/>
    <w:rsid w:val="00CE6982"/>
    <w:rsid w:val="00CE7EE9"/>
    <w:rsid w:val="00CF21F4"/>
    <w:rsid w:val="00CF3D39"/>
    <w:rsid w:val="00CF5795"/>
    <w:rsid w:val="00CF6BED"/>
    <w:rsid w:val="00CF7A27"/>
    <w:rsid w:val="00D02512"/>
    <w:rsid w:val="00D02E09"/>
    <w:rsid w:val="00D060FC"/>
    <w:rsid w:val="00D1010D"/>
    <w:rsid w:val="00D117F0"/>
    <w:rsid w:val="00D1378C"/>
    <w:rsid w:val="00D21CF5"/>
    <w:rsid w:val="00D21EFB"/>
    <w:rsid w:val="00D305A4"/>
    <w:rsid w:val="00D30CF3"/>
    <w:rsid w:val="00D30FEC"/>
    <w:rsid w:val="00D32823"/>
    <w:rsid w:val="00D32EDD"/>
    <w:rsid w:val="00D33C6B"/>
    <w:rsid w:val="00D355E6"/>
    <w:rsid w:val="00D35E6A"/>
    <w:rsid w:val="00D40401"/>
    <w:rsid w:val="00D4149B"/>
    <w:rsid w:val="00D43189"/>
    <w:rsid w:val="00D4328B"/>
    <w:rsid w:val="00D53674"/>
    <w:rsid w:val="00D54AB9"/>
    <w:rsid w:val="00D57C96"/>
    <w:rsid w:val="00D62C04"/>
    <w:rsid w:val="00D65922"/>
    <w:rsid w:val="00D74126"/>
    <w:rsid w:val="00D754BD"/>
    <w:rsid w:val="00D7673C"/>
    <w:rsid w:val="00D84A5F"/>
    <w:rsid w:val="00D922A4"/>
    <w:rsid w:val="00D97BAA"/>
    <w:rsid w:val="00D97D70"/>
    <w:rsid w:val="00DA414F"/>
    <w:rsid w:val="00DB0F48"/>
    <w:rsid w:val="00DB1ED2"/>
    <w:rsid w:val="00DB53A9"/>
    <w:rsid w:val="00DB730F"/>
    <w:rsid w:val="00DC31D6"/>
    <w:rsid w:val="00DC4309"/>
    <w:rsid w:val="00DC7423"/>
    <w:rsid w:val="00DD36B5"/>
    <w:rsid w:val="00DD43C3"/>
    <w:rsid w:val="00DD48AF"/>
    <w:rsid w:val="00DD5EDA"/>
    <w:rsid w:val="00DE652A"/>
    <w:rsid w:val="00DE7022"/>
    <w:rsid w:val="00DF0AED"/>
    <w:rsid w:val="00DF344A"/>
    <w:rsid w:val="00DF56D3"/>
    <w:rsid w:val="00DF645A"/>
    <w:rsid w:val="00DF6BFA"/>
    <w:rsid w:val="00E00DF7"/>
    <w:rsid w:val="00E11CFC"/>
    <w:rsid w:val="00E214B3"/>
    <w:rsid w:val="00E21F47"/>
    <w:rsid w:val="00E23C64"/>
    <w:rsid w:val="00E241DE"/>
    <w:rsid w:val="00E36F30"/>
    <w:rsid w:val="00E40706"/>
    <w:rsid w:val="00E45DC6"/>
    <w:rsid w:val="00E51D00"/>
    <w:rsid w:val="00E52974"/>
    <w:rsid w:val="00E535B8"/>
    <w:rsid w:val="00E546C3"/>
    <w:rsid w:val="00E57A35"/>
    <w:rsid w:val="00E60780"/>
    <w:rsid w:val="00E60BF3"/>
    <w:rsid w:val="00E6111E"/>
    <w:rsid w:val="00E61157"/>
    <w:rsid w:val="00E629DD"/>
    <w:rsid w:val="00E66356"/>
    <w:rsid w:val="00E67B56"/>
    <w:rsid w:val="00E72FCF"/>
    <w:rsid w:val="00E750EA"/>
    <w:rsid w:val="00E75A83"/>
    <w:rsid w:val="00E7608D"/>
    <w:rsid w:val="00E8294E"/>
    <w:rsid w:val="00E82CD0"/>
    <w:rsid w:val="00E82ECD"/>
    <w:rsid w:val="00E83F7A"/>
    <w:rsid w:val="00E8534F"/>
    <w:rsid w:val="00E86122"/>
    <w:rsid w:val="00E87759"/>
    <w:rsid w:val="00E90297"/>
    <w:rsid w:val="00E96109"/>
    <w:rsid w:val="00EA2D3F"/>
    <w:rsid w:val="00EA420C"/>
    <w:rsid w:val="00EB2349"/>
    <w:rsid w:val="00EB6301"/>
    <w:rsid w:val="00EB7F1A"/>
    <w:rsid w:val="00EC1A47"/>
    <w:rsid w:val="00EC6370"/>
    <w:rsid w:val="00ED2734"/>
    <w:rsid w:val="00ED2946"/>
    <w:rsid w:val="00ED3459"/>
    <w:rsid w:val="00ED4F07"/>
    <w:rsid w:val="00ED5CF6"/>
    <w:rsid w:val="00EE397D"/>
    <w:rsid w:val="00EE4AD7"/>
    <w:rsid w:val="00EE52A2"/>
    <w:rsid w:val="00EE64E6"/>
    <w:rsid w:val="00EE6730"/>
    <w:rsid w:val="00EF5A94"/>
    <w:rsid w:val="00EF5C80"/>
    <w:rsid w:val="00F006A7"/>
    <w:rsid w:val="00F01AEF"/>
    <w:rsid w:val="00F050EF"/>
    <w:rsid w:val="00F05310"/>
    <w:rsid w:val="00F059A8"/>
    <w:rsid w:val="00F10343"/>
    <w:rsid w:val="00F14817"/>
    <w:rsid w:val="00F16562"/>
    <w:rsid w:val="00F17D6F"/>
    <w:rsid w:val="00F21CB3"/>
    <w:rsid w:val="00F24784"/>
    <w:rsid w:val="00F25139"/>
    <w:rsid w:val="00F25A23"/>
    <w:rsid w:val="00F2613C"/>
    <w:rsid w:val="00F32E3F"/>
    <w:rsid w:val="00F343C5"/>
    <w:rsid w:val="00F3575A"/>
    <w:rsid w:val="00F36728"/>
    <w:rsid w:val="00F444A7"/>
    <w:rsid w:val="00F61DCB"/>
    <w:rsid w:val="00F6307B"/>
    <w:rsid w:val="00F65273"/>
    <w:rsid w:val="00F65E3F"/>
    <w:rsid w:val="00F70373"/>
    <w:rsid w:val="00F7119F"/>
    <w:rsid w:val="00F715BD"/>
    <w:rsid w:val="00F7223D"/>
    <w:rsid w:val="00F72406"/>
    <w:rsid w:val="00F76662"/>
    <w:rsid w:val="00F818FD"/>
    <w:rsid w:val="00F81B3F"/>
    <w:rsid w:val="00F83F1C"/>
    <w:rsid w:val="00F843CD"/>
    <w:rsid w:val="00F9395B"/>
    <w:rsid w:val="00F93D8F"/>
    <w:rsid w:val="00F93F6B"/>
    <w:rsid w:val="00F969A5"/>
    <w:rsid w:val="00FA255A"/>
    <w:rsid w:val="00FA286C"/>
    <w:rsid w:val="00FA3B04"/>
    <w:rsid w:val="00FB1D4D"/>
    <w:rsid w:val="00FB5A98"/>
    <w:rsid w:val="00FC1332"/>
    <w:rsid w:val="00FC1DF6"/>
    <w:rsid w:val="00FC29ED"/>
    <w:rsid w:val="00FC4C8B"/>
    <w:rsid w:val="00FC6B89"/>
    <w:rsid w:val="00FD1C1A"/>
    <w:rsid w:val="00FD1F9A"/>
    <w:rsid w:val="00FD54EF"/>
    <w:rsid w:val="00FD77ED"/>
    <w:rsid w:val="00FE2A3B"/>
    <w:rsid w:val="00FE3CD3"/>
    <w:rsid w:val="00FE69E4"/>
    <w:rsid w:val="00FE72B3"/>
    <w:rsid w:val="00FF09F5"/>
    <w:rsid w:val="00FF12B6"/>
    <w:rsid w:val="00FF556F"/>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7B1B5AAB"/>
  <w15:chartTrackingRefBased/>
  <w15:docId w15:val="{8E6BDB38-6D2D-4C09-AB63-E1C61142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F444A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BE659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BE659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437471"/>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qFormat/>
    <w:rsid w:val="00BE659A"/>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4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44A7"/>
    <w:rPr>
      <w:rFonts w:ascii="Tahoma" w:hAnsi="Tahoma" w:cs="Tahoma"/>
      <w:sz w:val="16"/>
      <w:szCs w:val="16"/>
    </w:rPr>
  </w:style>
  <w:style w:type="character" w:customStyle="1" w:styleId="Heading1Char">
    <w:name w:val="Heading 1 Char"/>
    <w:link w:val="Heading1"/>
    <w:uiPriority w:val="9"/>
    <w:rsid w:val="00F444A7"/>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9E2929"/>
    <w:pPr>
      <w:tabs>
        <w:tab w:val="center" w:pos="4680"/>
        <w:tab w:val="right" w:pos="9360"/>
      </w:tabs>
    </w:pPr>
  </w:style>
  <w:style w:type="character" w:customStyle="1" w:styleId="HeaderChar">
    <w:name w:val="Header Char"/>
    <w:link w:val="Header"/>
    <w:uiPriority w:val="99"/>
    <w:rsid w:val="009E2929"/>
    <w:rPr>
      <w:sz w:val="22"/>
      <w:szCs w:val="22"/>
    </w:rPr>
  </w:style>
  <w:style w:type="paragraph" w:styleId="Footer">
    <w:name w:val="footer"/>
    <w:basedOn w:val="Normal"/>
    <w:link w:val="FooterChar"/>
    <w:unhideWhenUsed/>
    <w:rsid w:val="009E2929"/>
    <w:pPr>
      <w:tabs>
        <w:tab w:val="center" w:pos="4680"/>
        <w:tab w:val="right" w:pos="9360"/>
      </w:tabs>
    </w:pPr>
  </w:style>
  <w:style w:type="character" w:customStyle="1" w:styleId="FooterChar">
    <w:name w:val="Footer Char"/>
    <w:link w:val="Footer"/>
    <w:uiPriority w:val="99"/>
    <w:rsid w:val="009E2929"/>
    <w:rPr>
      <w:sz w:val="22"/>
      <w:szCs w:val="22"/>
    </w:rPr>
  </w:style>
  <w:style w:type="character" w:styleId="Hyperlink">
    <w:name w:val="Hyperlink"/>
    <w:uiPriority w:val="99"/>
    <w:unhideWhenUsed/>
    <w:rsid w:val="00F21CB3"/>
    <w:rPr>
      <w:color w:val="0000FF"/>
      <w:u w:val="single"/>
    </w:rPr>
  </w:style>
  <w:style w:type="paragraph" w:styleId="TOCHeading">
    <w:name w:val="TOC Heading"/>
    <w:basedOn w:val="Heading1"/>
    <w:next w:val="Normal"/>
    <w:uiPriority w:val="39"/>
    <w:qFormat/>
    <w:rsid w:val="00F21CB3"/>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rsid w:val="00FD1C1A"/>
    <w:pPr>
      <w:tabs>
        <w:tab w:val="right" w:leader="dot" w:pos="4310"/>
      </w:tabs>
    </w:pPr>
  </w:style>
  <w:style w:type="character" w:styleId="Emphasis">
    <w:name w:val="Emphasis"/>
    <w:uiPriority w:val="20"/>
    <w:qFormat/>
    <w:rsid w:val="00E96109"/>
    <w:rPr>
      <w:i/>
      <w:iCs/>
    </w:rPr>
  </w:style>
  <w:style w:type="character" w:customStyle="1" w:styleId="Heading7Char">
    <w:name w:val="Heading 7 Char"/>
    <w:link w:val="Heading7"/>
    <w:uiPriority w:val="9"/>
    <w:rsid w:val="00BE659A"/>
    <w:rPr>
      <w:rFonts w:ascii="Calibri" w:eastAsia="Times New Roman" w:hAnsi="Calibri" w:cs="Times New Roman"/>
      <w:sz w:val="24"/>
      <w:szCs w:val="24"/>
    </w:rPr>
  </w:style>
  <w:style w:type="paragraph" w:styleId="BodyText">
    <w:name w:val="Body Text"/>
    <w:basedOn w:val="Normal"/>
    <w:link w:val="BodyTextChar"/>
    <w:rsid w:val="00BE659A"/>
    <w:pPr>
      <w:spacing w:after="0" w:line="240" w:lineRule="auto"/>
    </w:pPr>
    <w:rPr>
      <w:rFonts w:ascii="Comic Sans MS" w:eastAsia="Times New Roman" w:hAnsi="Comic Sans MS"/>
      <w:sz w:val="20"/>
      <w:szCs w:val="20"/>
    </w:rPr>
  </w:style>
  <w:style w:type="character" w:customStyle="1" w:styleId="BodyTextChar">
    <w:name w:val="Body Text Char"/>
    <w:link w:val="BodyText"/>
    <w:rsid w:val="00BE659A"/>
    <w:rPr>
      <w:rFonts w:ascii="Comic Sans MS" w:eastAsia="Times New Roman" w:hAnsi="Comic Sans MS"/>
    </w:rPr>
  </w:style>
  <w:style w:type="character" w:customStyle="1" w:styleId="Heading3Char">
    <w:name w:val="Heading 3 Char"/>
    <w:link w:val="Heading3"/>
    <w:uiPriority w:val="9"/>
    <w:rsid w:val="00BE659A"/>
    <w:rPr>
      <w:rFonts w:ascii="Cambria" w:eastAsia="Times New Roman" w:hAnsi="Cambria" w:cs="Times New Roman"/>
      <w:b/>
      <w:bCs/>
      <w:sz w:val="26"/>
      <w:szCs w:val="26"/>
    </w:rPr>
  </w:style>
  <w:style w:type="paragraph" w:styleId="BodyText2">
    <w:name w:val="Body Text 2"/>
    <w:basedOn w:val="Normal"/>
    <w:link w:val="BodyText2Char"/>
    <w:uiPriority w:val="99"/>
    <w:unhideWhenUsed/>
    <w:rsid w:val="00BE659A"/>
    <w:pPr>
      <w:spacing w:after="120" w:line="480" w:lineRule="auto"/>
    </w:pPr>
  </w:style>
  <w:style w:type="character" w:customStyle="1" w:styleId="BodyText2Char">
    <w:name w:val="Body Text 2 Char"/>
    <w:link w:val="BodyText2"/>
    <w:uiPriority w:val="99"/>
    <w:rsid w:val="00BE659A"/>
    <w:rPr>
      <w:sz w:val="22"/>
      <w:szCs w:val="22"/>
    </w:rPr>
  </w:style>
  <w:style w:type="paragraph" w:styleId="BodyText3">
    <w:name w:val="Body Text 3"/>
    <w:basedOn w:val="Normal"/>
    <w:link w:val="BodyText3Char"/>
    <w:uiPriority w:val="99"/>
    <w:semiHidden/>
    <w:unhideWhenUsed/>
    <w:rsid w:val="00BE659A"/>
    <w:pPr>
      <w:spacing w:after="120"/>
    </w:pPr>
    <w:rPr>
      <w:sz w:val="16"/>
      <w:szCs w:val="16"/>
    </w:rPr>
  </w:style>
  <w:style w:type="character" w:customStyle="1" w:styleId="BodyText3Char">
    <w:name w:val="Body Text 3 Char"/>
    <w:link w:val="BodyText3"/>
    <w:uiPriority w:val="99"/>
    <w:semiHidden/>
    <w:rsid w:val="00BE659A"/>
    <w:rPr>
      <w:sz w:val="16"/>
      <w:szCs w:val="16"/>
    </w:rPr>
  </w:style>
  <w:style w:type="paragraph" w:styleId="Title">
    <w:name w:val="Title"/>
    <w:basedOn w:val="Normal"/>
    <w:link w:val="TitleChar"/>
    <w:qFormat/>
    <w:rsid w:val="00BE659A"/>
    <w:pPr>
      <w:spacing w:after="0" w:line="240" w:lineRule="auto"/>
      <w:jc w:val="center"/>
    </w:pPr>
    <w:rPr>
      <w:rFonts w:ascii="Comic Sans MS" w:eastAsia="Times New Roman" w:hAnsi="Comic Sans MS"/>
      <w:b/>
      <w:sz w:val="28"/>
      <w:szCs w:val="20"/>
    </w:rPr>
  </w:style>
  <w:style w:type="character" w:customStyle="1" w:styleId="TitleChar">
    <w:name w:val="Title Char"/>
    <w:link w:val="Title"/>
    <w:rsid w:val="00BE659A"/>
    <w:rPr>
      <w:rFonts w:ascii="Comic Sans MS" w:eastAsia="Times New Roman" w:hAnsi="Comic Sans MS"/>
      <w:b/>
      <w:sz w:val="28"/>
    </w:rPr>
  </w:style>
  <w:style w:type="character" w:customStyle="1" w:styleId="Heading2Char">
    <w:name w:val="Heading 2 Char"/>
    <w:link w:val="Heading2"/>
    <w:uiPriority w:val="9"/>
    <w:rsid w:val="00BE659A"/>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BE659A"/>
    <w:pPr>
      <w:ind w:left="220"/>
    </w:pPr>
  </w:style>
  <w:style w:type="paragraph" w:styleId="TOC3">
    <w:name w:val="toc 3"/>
    <w:basedOn w:val="Normal"/>
    <w:next w:val="Normal"/>
    <w:autoRedefine/>
    <w:uiPriority w:val="39"/>
    <w:unhideWhenUsed/>
    <w:rsid w:val="00907734"/>
    <w:pPr>
      <w:tabs>
        <w:tab w:val="right" w:leader="dot" w:pos="4310"/>
      </w:tabs>
      <w:ind w:left="440"/>
    </w:pPr>
    <w:rPr>
      <w:noProof/>
    </w:rPr>
  </w:style>
  <w:style w:type="paragraph" w:styleId="ListParagraph">
    <w:name w:val="List Paragraph"/>
    <w:basedOn w:val="Normal"/>
    <w:uiPriority w:val="1"/>
    <w:qFormat/>
    <w:rsid w:val="00C615A2"/>
    <w:pPr>
      <w:ind w:left="720"/>
    </w:pPr>
  </w:style>
  <w:style w:type="paragraph" w:customStyle="1" w:styleId="Level1">
    <w:name w:val="Level 1"/>
    <w:basedOn w:val="Normal"/>
    <w:rsid w:val="00611229"/>
    <w:pPr>
      <w:widowControl w:val="0"/>
      <w:spacing w:after="0" w:line="240" w:lineRule="auto"/>
      <w:ind w:left="720" w:hanging="720"/>
    </w:pPr>
    <w:rPr>
      <w:rFonts w:ascii="Times New Roman" w:eastAsia="Times New Roman" w:hAnsi="Times New Roman"/>
      <w:snapToGrid w:val="0"/>
      <w:sz w:val="24"/>
      <w:szCs w:val="20"/>
    </w:rPr>
  </w:style>
  <w:style w:type="paragraph" w:styleId="NormalWeb">
    <w:name w:val="Normal (Web)"/>
    <w:basedOn w:val="Normal"/>
    <w:uiPriority w:val="99"/>
    <w:unhideWhenUsed/>
    <w:rsid w:val="0061122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11229"/>
    <w:rPr>
      <w:b/>
      <w:bCs/>
    </w:rPr>
  </w:style>
  <w:style w:type="character" w:styleId="FollowedHyperlink">
    <w:name w:val="FollowedHyperlink"/>
    <w:uiPriority w:val="99"/>
    <w:semiHidden/>
    <w:unhideWhenUsed/>
    <w:rsid w:val="00601E13"/>
    <w:rPr>
      <w:color w:val="800080"/>
      <w:u w:val="single"/>
    </w:rPr>
  </w:style>
  <w:style w:type="paragraph" w:customStyle="1" w:styleId="Default">
    <w:name w:val="Default"/>
    <w:rsid w:val="00DB53A9"/>
    <w:pPr>
      <w:autoSpaceDE w:val="0"/>
      <w:autoSpaceDN w:val="0"/>
      <w:adjustRightInd w:val="0"/>
    </w:pPr>
    <w:rPr>
      <w:rFonts w:cs="Calibri"/>
      <w:color w:val="000000"/>
      <w:sz w:val="24"/>
      <w:szCs w:val="24"/>
    </w:rPr>
  </w:style>
  <w:style w:type="table" w:styleId="TableGrid">
    <w:name w:val="Table Grid"/>
    <w:basedOn w:val="TableNormal"/>
    <w:uiPriority w:val="59"/>
    <w:rsid w:val="00B92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custom-textbody1">
    <w:name w:val="ms-rtecustom-text_body1"/>
    <w:rsid w:val="001C3EED"/>
    <w:rPr>
      <w:rFonts w:ascii="Tahoma" w:hAnsi="Tahoma" w:cs="Tahoma" w:hint="default"/>
      <w:sz w:val="20"/>
      <w:szCs w:val="20"/>
    </w:rPr>
  </w:style>
  <w:style w:type="paragraph" w:customStyle="1" w:styleId="noticeheading">
    <w:name w:val="notice_heading"/>
    <w:basedOn w:val="Normal"/>
    <w:rsid w:val="007B4984"/>
    <w:pPr>
      <w:spacing w:before="120" w:after="240" w:line="384" w:lineRule="atLeast"/>
    </w:pPr>
    <w:rPr>
      <w:rFonts w:ascii="Times New Roman" w:eastAsia="Times New Roman" w:hAnsi="Times New Roman"/>
      <w:color w:val="606060"/>
      <w:sz w:val="18"/>
      <w:szCs w:val="18"/>
    </w:rPr>
  </w:style>
  <w:style w:type="character" w:customStyle="1" w:styleId="Heading4Char">
    <w:name w:val="Heading 4 Char"/>
    <w:link w:val="Heading4"/>
    <w:uiPriority w:val="9"/>
    <w:rsid w:val="00437471"/>
    <w:rPr>
      <w:rFonts w:ascii="Calibri" w:eastAsia="Times New Roman" w:hAnsi="Calibri" w:cs="Times New Roman"/>
      <w:b/>
      <w:bCs/>
      <w:sz w:val="28"/>
      <w:szCs w:val="28"/>
    </w:rPr>
  </w:style>
  <w:style w:type="character" w:customStyle="1" w:styleId="infotext1">
    <w:name w:val="infotext1"/>
    <w:rsid w:val="001D3D38"/>
    <w:rPr>
      <w:rFonts w:ascii="Verdana" w:hAnsi="Verdana" w:hint="default"/>
      <w:b w:val="0"/>
      <w:bCs w:val="0"/>
      <w:i w:val="0"/>
      <w:iCs w:val="0"/>
      <w:color w:val="000000"/>
      <w:sz w:val="22"/>
      <w:szCs w:val="22"/>
    </w:rPr>
  </w:style>
  <w:style w:type="character" w:customStyle="1" w:styleId="apple-converted-space">
    <w:name w:val="apple-converted-space"/>
    <w:rsid w:val="00CF21F4"/>
  </w:style>
  <w:style w:type="paragraph" w:styleId="CommentText">
    <w:name w:val="annotation text"/>
    <w:basedOn w:val="Normal"/>
    <w:link w:val="CommentTextChar"/>
    <w:uiPriority w:val="99"/>
    <w:semiHidden/>
    <w:unhideWhenUsed/>
    <w:rsid w:val="00FF09F5"/>
    <w:rPr>
      <w:sz w:val="20"/>
      <w:szCs w:val="20"/>
    </w:rPr>
  </w:style>
  <w:style w:type="character" w:customStyle="1" w:styleId="CommentTextChar">
    <w:name w:val="Comment Text Char"/>
    <w:basedOn w:val="DefaultParagraphFont"/>
    <w:link w:val="CommentText"/>
    <w:uiPriority w:val="99"/>
    <w:semiHidden/>
    <w:rsid w:val="00FF09F5"/>
  </w:style>
  <w:style w:type="paragraph" w:customStyle="1" w:styleId="xl66">
    <w:name w:val="xl66"/>
    <w:basedOn w:val="Normal"/>
    <w:rsid w:val="001537E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1537E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1537E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xl69">
    <w:name w:val="xl69"/>
    <w:basedOn w:val="Normal"/>
    <w:rsid w:val="001537E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xl70">
    <w:name w:val="xl70"/>
    <w:basedOn w:val="Normal"/>
    <w:rsid w:val="001537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1537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1537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1537E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1537E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5">
    <w:name w:val="xl75"/>
    <w:basedOn w:val="Normal"/>
    <w:rsid w:val="001537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
    <w:rsid w:val="001537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xl63">
    <w:name w:val="xl63"/>
    <w:basedOn w:val="Normal"/>
    <w:rsid w:val="005A33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xl64">
    <w:name w:val="xl64"/>
    <w:basedOn w:val="Normal"/>
    <w:rsid w:val="005A3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5">
    <w:name w:val="xl65"/>
    <w:basedOn w:val="Normal"/>
    <w:rsid w:val="005A3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character" w:styleId="UnresolvedMention">
    <w:name w:val="Unresolved Mention"/>
    <w:uiPriority w:val="99"/>
    <w:semiHidden/>
    <w:unhideWhenUsed/>
    <w:rsid w:val="00F84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6012">
      <w:bodyDiv w:val="1"/>
      <w:marLeft w:val="0"/>
      <w:marRight w:val="0"/>
      <w:marTop w:val="0"/>
      <w:marBottom w:val="0"/>
      <w:divBdr>
        <w:top w:val="none" w:sz="0" w:space="0" w:color="auto"/>
        <w:left w:val="none" w:sz="0" w:space="0" w:color="auto"/>
        <w:bottom w:val="none" w:sz="0" w:space="0" w:color="auto"/>
        <w:right w:val="none" w:sz="0" w:space="0" w:color="auto"/>
      </w:divBdr>
    </w:div>
    <w:div w:id="37166079">
      <w:bodyDiv w:val="1"/>
      <w:marLeft w:val="0"/>
      <w:marRight w:val="0"/>
      <w:marTop w:val="0"/>
      <w:marBottom w:val="0"/>
      <w:divBdr>
        <w:top w:val="none" w:sz="0" w:space="0" w:color="auto"/>
        <w:left w:val="none" w:sz="0" w:space="0" w:color="auto"/>
        <w:bottom w:val="none" w:sz="0" w:space="0" w:color="auto"/>
        <w:right w:val="none" w:sz="0" w:space="0" w:color="auto"/>
      </w:divBdr>
    </w:div>
    <w:div w:id="88621781">
      <w:bodyDiv w:val="1"/>
      <w:marLeft w:val="0"/>
      <w:marRight w:val="0"/>
      <w:marTop w:val="0"/>
      <w:marBottom w:val="0"/>
      <w:divBdr>
        <w:top w:val="none" w:sz="0" w:space="0" w:color="auto"/>
        <w:left w:val="none" w:sz="0" w:space="0" w:color="auto"/>
        <w:bottom w:val="none" w:sz="0" w:space="0" w:color="auto"/>
        <w:right w:val="none" w:sz="0" w:space="0" w:color="auto"/>
      </w:divBdr>
    </w:div>
    <w:div w:id="151021655">
      <w:bodyDiv w:val="1"/>
      <w:marLeft w:val="0"/>
      <w:marRight w:val="0"/>
      <w:marTop w:val="0"/>
      <w:marBottom w:val="0"/>
      <w:divBdr>
        <w:top w:val="none" w:sz="0" w:space="0" w:color="auto"/>
        <w:left w:val="none" w:sz="0" w:space="0" w:color="auto"/>
        <w:bottom w:val="none" w:sz="0" w:space="0" w:color="auto"/>
        <w:right w:val="none" w:sz="0" w:space="0" w:color="auto"/>
      </w:divBdr>
      <w:divsChild>
        <w:div w:id="788545918">
          <w:marLeft w:val="0"/>
          <w:marRight w:val="0"/>
          <w:marTop w:val="0"/>
          <w:marBottom w:val="0"/>
          <w:divBdr>
            <w:top w:val="none" w:sz="0" w:space="0" w:color="auto"/>
            <w:left w:val="none" w:sz="0" w:space="0" w:color="auto"/>
            <w:bottom w:val="none" w:sz="0" w:space="0" w:color="auto"/>
            <w:right w:val="none" w:sz="0" w:space="0" w:color="auto"/>
          </w:divBdr>
          <w:divsChild>
            <w:div w:id="1229805288">
              <w:marLeft w:val="0"/>
              <w:marRight w:val="0"/>
              <w:marTop w:val="0"/>
              <w:marBottom w:val="0"/>
              <w:divBdr>
                <w:top w:val="none" w:sz="0" w:space="0" w:color="auto"/>
                <w:left w:val="none" w:sz="0" w:space="0" w:color="auto"/>
                <w:bottom w:val="none" w:sz="0" w:space="0" w:color="auto"/>
                <w:right w:val="none" w:sz="0" w:space="0" w:color="auto"/>
              </w:divBdr>
              <w:divsChild>
                <w:div w:id="2016764950">
                  <w:marLeft w:val="0"/>
                  <w:marRight w:val="0"/>
                  <w:marTop w:val="240"/>
                  <w:marBottom w:val="0"/>
                  <w:divBdr>
                    <w:top w:val="none" w:sz="0" w:space="0" w:color="auto"/>
                    <w:left w:val="none" w:sz="0" w:space="0" w:color="auto"/>
                    <w:bottom w:val="none" w:sz="0" w:space="0" w:color="auto"/>
                    <w:right w:val="none" w:sz="0" w:space="0" w:color="auto"/>
                  </w:divBdr>
                  <w:divsChild>
                    <w:div w:id="2104258381">
                      <w:marLeft w:val="0"/>
                      <w:marRight w:val="0"/>
                      <w:marTop w:val="0"/>
                      <w:marBottom w:val="240"/>
                      <w:divBdr>
                        <w:top w:val="none" w:sz="0" w:space="0" w:color="auto"/>
                        <w:left w:val="none" w:sz="0" w:space="0" w:color="auto"/>
                        <w:bottom w:val="none" w:sz="0" w:space="0" w:color="auto"/>
                        <w:right w:val="none" w:sz="0" w:space="0" w:color="auto"/>
                      </w:divBdr>
                      <w:divsChild>
                        <w:div w:id="3575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0179">
      <w:bodyDiv w:val="1"/>
      <w:marLeft w:val="0"/>
      <w:marRight w:val="0"/>
      <w:marTop w:val="0"/>
      <w:marBottom w:val="0"/>
      <w:divBdr>
        <w:top w:val="none" w:sz="0" w:space="0" w:color="auto"/>
        <w:left w:val="none" w:sz="0" w:space="0" w:color="auto"/>
        <w:bottom w:val="none" w:sz="0" w:space="0" w:color="auto"/>
        <w:right w:val="none" w:sz="0" w:space="0" w:color="auto"/>
      </w:divBdr>
    </w:div>
    <w:div w:id="272786891">
      <w:bodyDiv w:val="1"/>
      <w:marLeft w:val="0"/>
      <w:marRight w:val="0"/>
      <w:marTop w:val="0"/>
      <w:marBottom w:val="0"/>
      <w:divBdr>
        <w:top w:val="none" w:sz="0" w:space="0" w:color="auto"/>
        <w:left w:val="none" w:sz="0" w:space="0" w:color="auto"/>
        <w:bottom w:val="none" w:sz="0" w:space="0" w:color="auto"/>
        <w:right w:val="none" w:sz="0" w:space="0" w:color="auto"/>
      </w:divBdr>
      <w:divsChild>
        <w:div w:id="1653756317">
          <w:marLeft w:val="0"/>
          <w:marRight w:val="0"/>
          <w:marTop w:val="0"/>
          <w:marBottom w:val="0"/>
          <w:divBdr>
            <w:top w:val="none" w:sz="0" w:space="0" w:color="auto"/>
            <w:left w:val="none" w:sz="0" w:space="0" w:color="auto"/>
            <w:bottom w:val="none" w:sz="0" w:space="0" w:color="auto"/>
            <w:right w:val="none" w:sz="0" w:space="0" w:color="auto"/>
          </w:divBdr>
          <w:divsChild>
            <w:div w:id="1039086445">
              <w:marLeft w:val="0"/>
              <w:marRight w:val="0"/>
              <w:marTop w:val="0"/>
              <w:marBottom w:val="0"/>
              <w:divBdr>
                <w:top w:val="none" w:sz="0" w:space="0" w:color="auto"/>
                <w:left w:val="none" w:sz="0" w:space="0" w:color="auto"/>
                <w:bottom w:val="none" w:sz="0" w:space="0" w:color="auto"/>
                <w:right w:val="none" w:sz="0" w:space="0" w:color="auto"/>
              </w:divBdr>
              <w:divsChild>
                <w:div w:id="1469545939">
                  <w:marLeft w:val="0"/>
                  <w:marRight w:val="0"/>
                  <w:marTop w:val="240"/>
                  <w:marBottom w:val="0"/>
                  <w:divBdr>
                    <w:top w:val="none" w:sz="0" w:space="0" w:color="auto"/>
                    <w:left w:val="none" w:sz="0" w:space="0" w:color="auto"/>
                    <w:bottom w:val="none" w:sz="0" w:space="0" w:color="auto"/>
                    <w:right w:val="none" w:sz="0" w:space="0" w:color="auto"/>
                  </w:divBdr>
                  <w:divsChild>
                    <w:div w:id="1760366692">
                      <w:marLeft w:val="0"/>
                      <w:marRight w:val="0"/>
                      <w:marTop w:val="0"/>
                      <w:marBottom w:val="240"/>
                      <w:divBdr>
                        <w:top w:val="none" w:sz="0" w:space="0" w:color="auto"/>
                        <w:left w:val="none" w:sz="0" w:space="0" w:color="auto"/>
                        <w:bottom w:val="none" w:sz="0" w:space="0" w:color="auto"/>
                        <w:right w:val="none" w:sz="0" w:space="0" w:color="auto"/>
                      </w:divBdr>
                      <w:divsChild>
                        <w:div w:id="3370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7710">
      <w:bodyDiv w:val="1"/>
      <w:marLeft w:val="0"/>
      <w:marRight w:val="0"/>
      <w:marTop w:val="0"/>
      <w:marBottom w:val="0"/>
      <w:divBdr>
        <w:top w:val="none" w:sz="0" w:space="0" w:color="auto"/>
        <w:left w:val="none" w:sz="0" w:space="0" w:color="auto"/>
        <w:bottom w:val="none" w:sz="0" w:space="0" w:color="auto"/>
        <w:right w:val="none" w:sz="0" w:space="0" w:color="auto"/>
      </w:divBdr>
    </w:div>
    <w:div w:id="377970562">
      <w:bodyDiv w:val="1"/>
      <w:marLeft w:val="0"/>
      <w:marRight w:val="0"/>
      <w:marTop w:val="0"/>
      <w:marBottom w:val="0"/>
      <w:divBdr>
        <w:top w:val="none" w:sz="0" w:space="0" w:color="auto"/>
        <w:left w:val="none" w:sz="0" w:space="0" w:color="auto"/>
        <w:bottom w:val="none" w:sz="0" w:space="0" w:color="auto"/>
        <w:right w:val="none" w:sz="0" w:space="0" w:color="auto"/>
      </w:divBdr>
    </w:div>
    <w:div w:id="411975559">
      <w:bodyDiv w:val="1"/>
      <w:marLeft w:val="0"/>
      <w:marRight w:val="0"/>
      <w:marTop w:val="0"/>
      <w:marBottom w:val="0"/>
      <w:divBdr>
        <w:top w:val="none" w:sz="0" w:space="0" w:color="auto"/>
        <w:left w:val="none" w:sz="0" w:space="0" w:color="auto"/>
        <w:bottom w:val="none" w:sz="0" w:space="0" w:color="auto"/>
        <w:right w:val="none" w:sz="0" w:space="0" w:color="auto"/>
      </w:divBdr>
    </w:div>
    <w:div w:id="420685307">
      <w:bodyDiv w:val="1"/>
      <w:marLeft w:val="0"/>
      <w:marRight w:val="0"/>
      <w:marTop w:val="0"/>
      <w:marBottom w:val="0"/>
      <w:divBdr>
        <w:top w:val="none" w:sz="0" w:space="0" w:color="auto"/>
        <w:left w:val="none" w:sz="0" w:space="0" w:color="auto"/>
        <w:bottom w:val="none" w:sz="0" w:space="0" w:color="auto"/>
        <w:right w:val="none" w:sz="0" w:space="0" w:color="auto"/>
      </w:divBdr>
    </w:div>
    <w:div w:id="471562658">
      <w:bodyDiv w:val="1"/>
      <w:marLeft w:val="0"/>
      <w:marRight w:val="0"/>
      <w:marTop w:val="0"/>
      <w:marBottom w:val="0"/>
      <w:divBdr>
        <w:top w:val="none" w:sz="0" w:space="0" w:color="auto"/>
        <w:left w:val="none" w:sz="0" w:space="0" w:color="auto"/>
        <w:bottom w:val="none" w:sz="0" w:space="0" w:color="auto"/>
        <w:right w:val="none" w:sz="0" w:space="0" w:color="auto"/>
      </w:divBdr>
    </w:div>
    <w:div w:id="473377127">
      <w:bodyDiv w:val="1"/>
      <w:marLeft w:val="0"/>
      <w:marRight w:val="0"/>
      <w:marTop w:val="0"/>
      <w:marBottom w:val="0"/>
      <w:divBdr>
        <w:top w:val="none" w:sz="0" w:space="0" w:color="auto"/>
        <w:left w:val="none" w:sz="0" w:space="0" w:color="auto"/>
        <w:bottom w:val="none" w:sz="0" w:space="0" w:color="auto"/>
        <w:right w:val="none" w:sz="0" w:space="0" w:color="auto"/>
      </w:divBdr>
    </w:div>
    <w:div w:id="526482734">
      <w:bodyDiv w:val="1"/>
      <w:marLeft w:val="0"/>
      <w:marRight w:val="0"/>
      <w:marTop w:val="0"/>
      <w:marBottom w:val="0"/>
      <w:divBdr>
        <w:top w:val="none" w:sz="0" w:space="0" w:color="auto"/>
        <w:left w:val="none" w:sz="0" w:space="0" w:color="auto"/>
        <w:bottom w:val="none" w:sz="0" w:space="0" w:color="auto"/>
        <w:right w:val="none" w:sz="0" w:space="0" w:color="auto"/>
      </w:divBdr>
    </w:div>
    <w:div w:id="534201116">
      <w:bodyDiv w:val="1"/>
      <w:marLeft w:val="0"/>
      <w:marRight w:val="0"/>
      <w:marTop w:val="0"/>
      <w:marBottom w:val="0"/>
      <w:divBdr>
        <w:top w:val="none" w:sz="0" w:space="0" w:color="auto"/>
        <w:left w:val="none" w:sz="0" w:space="0" w:color="auto"/>
        <w:bottom w:val="none" w:sz="0" w:space="0" w:color="auto"/>
        <w:right w:val="none" w:sz="0" w:space="0" w:color="auto"/>
      </w:divBdr>
      <w:divsChild>
        <w:div w:id="160581413">
          <w:marLeft w:val="0"/>
          <w:marRight w:val="0"/>
          <w:marTop w:val="0"/>
          <w:marBottom w:val="0"/>
          <w:divBdr>
            <w:top w:val="none" w:sz="0" w:space="0" w:color="auto"/>
            <w:left w:val="none" w:sz="0" w:space="0" w:color="auto"/>
            <w:bottom w:val="none" w:sz="0" w:space="0" w:color="auto"/>
            <w:right w:val="none" w:sz="0" w:space="0" w:color="auto"/>
          </w:divBdr>
        </w:div>
        <w:div w:id="188567003">
          <w:marLeft w:val="0"/>
          <w:marRight w:val="0"/>
          <w:marTop w:val="0"/>
          <w:marBottom w:val="0"/>
          <w:divBdr>
            <w:top w:val="none" w:sz="0" w:space="0" w:color="auto"/>
            <w:left w:val="none" w:sz="0" w:space="0" w:color="auto"/>
            <w:bottom w:val="none" w:sz="0" w:space="0" w:color="auto"/>
            <w:right w:val="none" w:sz="0" w:space="0" w:color="auto"/>
          </w:divBdr>
        </w:div>
        <w:div w:id="227424505">
          <w:marLeft w:val="0"/>
          <w:marRight w:val="0"/>
          <w:marTop w:val="0"/>
          <w:marBottom w:val="0"/>
          <w:divBdr>
            <w:top w:val="none" w:sz="0" w:space="0" w:color="auto"/>
            <w:left w:val="none" w:sz="0" w:space="0" w:color="auto"/>
            <w:bottom w:val="none" w:sz="0" w:space="0" w:color="auto"/>
            <w:right w:val="none" w:sz="0" w:space="0" w:color="auto"/>
          </w:divBdr>
          <w:divsChild>
            <w:div w:id="343634051">
              <w:marLeft w:val="0"/>
              <w:marRight w:val="0"/>
              <w:marTop w:val="0"/>
              <w:marBottom w:val="0"/>
              <w:divBdr>
                <w:top w:val="none" w:sz="0" w:space="0" w:color="auto"/>
                <w:left w:val="none" w:sz="0" w:space="0" w:color="auto"/>
                <w:bottom w:val="none" w:sz="0" w:space="0" w:color="auto"/>
                <w:right w:val="none" w:sz="0" w:space="0" w:color="auto"/>
              </w:divBdr>
            </w:div>
            <w:div w:id="438794845">
              <w:marLeft w:val="0"/>
              <w:marRight w:val="0"/>
              <w:marTop w:val="0"/>
              <w:marBottom w:val="0"/>
              <w:divBdr>
                <w:top w:val="none" w:sz="0" w:space="0" w:color="auto"/>
                <w:left w:val="none" w:sz="0" w:space="0" w:color="auto"/>
                <w:bottom w:val="none" w:sz="0" w:space="0" w:color="auto"/>
                <w:right w:val="none" w:sz="0" w:space="0" w:color="auto"/>
              </w:divBdr>
            </w:div>
            <w:div w:id="563877388">
              <w:marLeft w:val="0"/>
              <w:marRight w:val="0"/>
              <w:marTop w:val="0"/>
              <w:marBottom w:val="0"/>
              <w:divBdr>
                <w:top w:val="none" w:sz="0" w:space="0" w:color="auto"/>
                <w:left w:val="none" w:sz="0" w:space="0" w:color="auto"/>
                <w:bottom w:val="none" w:sz="0" w:space="0" w:color="auto"/>
                <w:right w:val="none" w:sz="0" w:space="0" w:color="auto"/>
              </w:divBdr>
            </w:div>
            <w:div w:id="578293503">
              <w:marLeft w:val="0"/>
              <w:marRight w:val="0"/>
              <w:marTop w:val="0"/>
              <w:marBottom w:val="0"/>
              <w:divBdr>
                <w:top w:val="none" w:sz="0" w:space="0" w:color="auto"/>
                <w:left w:val="none" w:sz="0" w:space="0" w:color="auto"/>
                <w:bottom w:val="none" w:sz="0" w:space="0" w:color="auto"/>
                <w:right w:val="none" w:sz="0" w:space="0" w:color="auto"/>
              </w:divBdr>
            </w:div>
            <w:div w:id="589508903">
              <w:marLeft w:val="0"/>
              <w:marRight w:val="0"/>
              <w:marTop w:val="0"/>
              <w:marBottom w:val="0"/>
              <w:divBdr>
                <w:top w:val="none" w:sz="0" w:space="0" w:color="auto"/>
                <w:left w:val="none" w:sz="0" w:space="0" w:color="auto"/>
                <w:bottom w:val="none" w:sz="0" w:space="0" w:color="auto"/>
                <w:right w:val="none" w:sz="0" w:space="0" w:color="auto"/>
              </w:divBdr>
            </w:div>
            <w:div w:id="600336807">
              <w:marLeft w:val="0"/>
              <w:marRight w:val="0"/>
              <w:marTop w:val="0"/>
              <w:marBottom w:val="0"/>
              <w:divBdr>
                <w:top w:val="none" w:sz="0" w:space="0" w:color="auto"/>
                <w:left w:val="none" w:sz="0" w:space="0" w:color="auto"/>
                <w:bottom w:val="none" w:sz="0" w:space="0" w:color="auto"/>
                <w:right w:val="none" w:sz="0" w:space="0" w:color="auto"/>
              </w:divBdr>
            </w:div>
            <w:div w:id="851531570">
              <w:marLeft w:val="0"/>
              <w:marRight w:val="0"/>
              <w:marTop w:val="0"/>
              <w:marBottom w:val="0"/>
              <w:divBdr>
                <w:top w:val="none" w:sz="0" w:space="0" w:color="auto"/>
                <w:left w:val="none" w:sz="0" w:space="0" w:color="auto"/>
                <w:bottom w:val="none" w:sz="0" w:space="0" w:color="auto"/>
                <w:right w:val="none" w:sz="0" w:space="0" w:color="auto"/>
              </w:divBdr>
            </w:div>
            <w:div w:id="897013827">
              <w:marLeft w:val="0"/>
              <w:marRight w:val="0"/>
              <w:marTop w:val="0"/>
              <w:marBottom w:val="0"/>
              <w:divBdr>
                <w:top w:val="none" w:sz="0" w:space="0" w:color="auto"/>
                <w:left w:val="none" w:sz="0" w:space="0" w:color="auto"/>
                <w:bottom w:val="none" w:sz="0" w:space="0" w:color="auto"/>
                <w:right w:val="none" w:sz="0" w:space="0" w:color="auto"/>
              </w:divBdr>
            </w:div>
            <w:div w:id="944995933">
              <w:marLeft w:val="0"/>
              <w:marRight w:val="0"/>
              <w:marTop w:val="0"/>
              <w:marBottom w:val="0"/>
              <w:divBdr>
                <w:top w:val="none" w:sz="0" w:space="0" w:color="auto"/>
                <w:left w:val="none" w:sz="0" w:space="0" w:color="auto"/>
                <w:bottom w:val="none" w:sz="0" w:space="0" w:color="auto"/>
                <w:right w:val="none" w:sz="0" w:space="0" w:color="auto"/>
              </w:divBdr>
            </w:div>
            <w:div w:id="1160998655">
              <w:marLeft w:val="0"/>
              <w:marRight w:val="0"/>
              <w:marTop w:val="0"/>
              <w:marBottom w:val="0"/>
              <w:divBdr>
                <w:top w:val="none" w:sz="0" w:space="0" w:color="auto"/>
                <w:left w:val="none" w:sz="0" w:space="0" w:color="auto"/>
                <w:bottom w:val="none" w:sz="0" w:space="0" w:color="auto"/>
                <w:right w:val="none" w:sz="0" w:space="0" w:color="auto"/>
              </w:divBdr>
            </w:div>
            <w:div w:id="1338263183">
              <w:marLeft w:val="0"/>
              <w:marRight w:val="0"/>
              <w:marTop w:val="0"/>
              <w:marBottom w:val="0"/>
              <w:divBdr>
                <w:top w:val="none" w:sz="0" w:space="0" w:color="auto"/>
                <w:left w:val="none" w:sz="0" w:space="0" w:color="auto"/>
                <w:bottom w:val="none" w:sz="0" w:space="0" w:color="auto"/>
                <w:right w:val="none" w:sz="0" w:space="0" w:color="auto"/>
              </w:divBdr>
            </w:div>
            <w:div w:id="1426535450">
              <w:marLeft w:val="0"/>
              <w:marRight w:val="0"/>
              <w:marTop w:val="0"/>
              <w:marBottom w:val="0"/>
              <w:divBdr>
                <w:top w:val="none" w:sz="0" w:space="0" w:color="auto"/>
                <w:left w:val="none" w:sz="0" w:space="0" w:color="auto"/>
                <w:bottom w:val="none" w:sz="0" w:space="0" w:color="auto"/>
                <w:right w:val="none" w:sz="0" w:space="0" w:color="auto"/>
              </w:divBdr>
            </w:div>
            <w:div w:id="1535998876">
              <w:marLeft w:val="0"/>
              <w:marRight w:val="0"/>
              <w:marTop w:val="0"/>
              <w:marBottom w:val="0"/>
              <w:divBdr>
                <w:top w:val="none" w:sz="0" w:space="0" w:color="auto"/>
                <w:left w:val="none" w:sz="0" w:space="0" w:color="auto"/>
                <w:bottom w:val="none" w:sz="0" w:space="0" w:color="auto"/>
                <w:right w:val="none" w:sz="0" w:space="0" w:color="auto"/>
              </w:divBdr>
            </w:div>
            <w:div w:id="1606843958">
              <w:marLeft w:val="0"/>
              <w:marRight w:val="0"/>
              <w:marTop w:val="0"/>
              <w:marBottom w:val="0"/>
              <w:divBdr>
                <w:top w:val="none" w:sz="0" w:space="0" w:color="auto"/>
                <w:left w:val="none" w:sz="0" w:space="0" w:color="auto"/>
                <w:bottom w:val="none" w:sz="0" w:space="0" w:color="auto"/>
                <w:right w:val="none" w:sz="0" w:space="0" w:color="auto"/>
              </w:divBdr>
            </w:div>
            <w:div w:id="1627811904">
              <w:marLeft w:val="0"/>
              <w:marRight w:val="0"/>
              <w:marTop w:val="0"/>
              <w:marBottom w:val="0"/>
              <w:divBdr>
                <w:top w:val="none" w:sz="0" w:space="0" w:color="auto"/>
                <w:left w:val="none" w:sz="0" w:space="0" w:color="auto"/>
                <w:bottom w:val="none" w:sz="0" w:space="0" w:color="auto"/>
                <w:right w:val="none" w:sz="0" w:space="0" w:color="auto"/>
              </w:divBdr>
            </w:div>
            <w:div w:id="1629319834">
              <w:marLeft w:val="0"/>
              <w:marRight w:val="0"/>
              <w:marTop w:val="0"/>
              <w:marBottom w:val="0"/>
              <w:divBdr>
                <w:top w:val="none" w:sz="0" w:space="0" w:color="auto"/>
                <w:left w:val="none" w:sz="0" w:space="0" w:color="auto"/>
                <w:bottom w:val="none" w:sz="0" w:space="0" w:color="auto"/>
                <w:right w:val="none" w:sz="0" w:space="0" w:color="auto"/>
              </w:divBdr>
            </w:div>
            <w:div w:id="1654750920">
              <w:marLeft w:val="0"/>
              <w:marRight w:val="0"/>
              <w:marTop w:val="0"/>
              <w:marBottom w:val="0"/>
              <w:divBdr>
                <w:top w:val="none" w:sz="0" w:space="0" w:color="auto"/>
                <w:left w:val="none" w:sz="0" w:space="0" w:color="auto"/>
                <w:bottom w:val="none" w:sz="0" w:space="0" w:color="auto"/>
                <w:right w:val="none" w:sz="0" w:space="0" w:color="auto"/>
              </w:divBdr>
            </w:div>
            <w:div w:id="1718626585">
              <w:marLeft w:val="0"/>
              <w:marRight w:val="0"/>
              <w:marTop w:val="0"/>
              <w:marBottom w:val="0"/>
              <w:divBdr>
                <w:top w:val="none" w:sz="0" w:space="0" w:color="auto"/>
                <w:left w:val="none" w:sz="0" w:space="0" w:color="auto"/>
                <w:bottom w:val="none" w:sz="0" w:space="0" w:color="auto"/>
                <w:right w:val="none" w:sz="0" w:space="0" w:color="auto"/>
              </w:divBdr>
            </w:div>
            <w:div w:id="1913275481">
              <w:marLeft w:val="0"/>
              <w:marRight w:val="0"/>
              <w:marTop w:val="0"/>
              <w:marBottom w:val="0"/>
              <w:divBdr>
                <w:top w:val="none" w:sz="0" w:space="0" w:color="auto"/>
                <w:left w:val="none" w:sz="0" w:space="0" w:color="auto"/>
                <w:bottom w:val="none" w:sz="0" w:space="0" w:color="auto"/>
                <w:right w:val="none" w:sz="0" w:space="0" w:color="auto"/>
              </w:divBdr>
            </w:div>
            <w:div w:id="1967226410">
              <w:marLeft w:val="0"/>
              <w:marRight w:val="0"/>
              <w:marTop w:val="0"/>
              <w:marBottom w:val="0"/>
              <w:divBdr>
                <w:top w:val="none" w:sz="0" w:space="0" w:color="auto"/>
                <w:left w:val="none" w:sz="0" w:space="0" w:color="auto"/>
                <w:bottom w:val="none" w:sz="0" w:space="0" w:color="auto"/>
                <w:right w:val="none" w:sz="0" w:space="0" w:color="auto"/>
              </w:divBdr>
            </w:div>
          </w:divsChild>
        </w:div>
        <w:div w:id="450590801">
          <w:marLeft w:val="0"/>
          <w:marRight w:val="0"/>
          <w:marTop w:val="0"/>
          <w:marBottom w:val="0"/>
          <w:divBdr>
            <w:top w:val="none" w:sz="0" w:space="0" w:color="auto"/>
            <w:left w:val="none" w:sz="0" w:space="0" w:color="auto"/>
            <w:bottom w:val="none" w:sz="0" w:space="0" w:color="auto"/>
            <w:right w:val="none" w:sz="0" w:space="0" w:color="auto"/>
          </w:divBdr>
        </w:div>
        <w:div w:id="495729557">
          <w:marLeft w:val="0"/>
          <w:marRight w:val="0"/>
          <w:marTop w:val="0"/>
          <w:marBottom w:val="0"/>
          <w:divBdr>
            <w:top w:val="none" w:sz="0" w:space="0" w:color="auto"/>
            <w:left w:val="none" w:sz="0" w:space="0" w:color="auto"/>
            <w:bottom w:val="none" w:sz="0" w:space="0" w:color="auto"/>
            <w:right w:val="none" w:sz="0" w:space="0" w:color="auto"/>
          </w:divBdr>
          <w:divsChild>
            <w:div w:id="306395162">
              <w:marLeft w:val="0"/>
              <w:marRight w:val="0"/>
              <w:marTop w:val="0"/>
              <w:marBottom w:val="0"/>
              <w:divBdr>
                <w:top w:val="none" w:sz="0" w:space="0" w:color="auto"/>
                <w:left w:val="none" w:sz="0" w:space="0" w:color="auto"/>
                <w:bottom w:val="none" w:sz="0" w:space="0" w:color="auto"/>
                <w:right w:val="none" w:sz="0" w:space="0" w:color="auto"/>
              </w:divBdr>
            </w:div>
            <w:div w:id="434252851">
              <w:marLeft w:val="0"/>
              <w:marRight w:val="0"/>
              <w:marTop w:val="0"/>
              <w:marBottom w:val="0"/>
              <w:divBdr>
                <w:top w:val="none" w:sz="0" w:space="0" w:color="auto"/>
                <w:left w:val="none" w:sz="0" w:space="0" w:color="auto"/>
                <w:bottom w:val="none" w:sz="0" w:space="0" w:color="auto"/>
                <w:right w:val="none" w:sz="0" w:space="0" w:color="auto"/>
              </w:divBdr>
            </w:div>
            <w:div w:id="461384198">
              <w:marLeft w:val="0"/>
              <w:marRight w:val="0"/>
              <w:marTop w:val="0"/>
              <w:marBottom w:val="0"/>
              <w:divBdr>
                <w:top w:val="none" w:sz="0" w:space="0" w:color="auto"/>
                <w:left w:val="none" w:sz="0" w:space="0" w:color="auto"/>
                <w:bottom w:val="none" w:sz="0" w:space="0" w:color="auto"/>
                <w:right w:val="none" w:sz="0" w:space="0" w:color="auto"/>
              </w:divBdr>
            </w:div>
            <w:div w:id="511453458">
              <w:marLeft w:val="0"/>
              <w:marRight w:val="0"/>
              <w:marTop w:val="0"/>
              <w:marBottom w:val="0"/>
              <w:divBdr>
                <w:top w:val="none" w:sz="0" w:space="0" w:color="auto"/>
                <w:left w:val="none" w:sz="0" w:space="0" w:color="auto"/>
                <w:bottom w:val="none" w:sz="0" w:space="0" w:color="auto"/>
                <w:right w:val="none" w:sz="0" w:space="0" w:color="auto"/>
              </w:divBdr>
            </w:div>
            <w:div w:id="648364257">
              <w:marLeft w:val="0"/>
              <w:marRight w:val="0"/>
              <w:marTop w:val="0"/>
              <w:marBottom w:val="0"/>
              <w:divBdr>
                <w:top w:val="none" w:sz="0" w:space="0" w:color="auto"/>
                <w:left w:val="none" w:sz="0" w:space="0" w:color="auto"/>
                <w:bottom w:val="none" w:sz="0" w:space="0" w:color="auto"/>
                <w:right w:val="none" w:sz="0" w:space="0" w:color="auto"/>
              </w:divBdr>
            </w:div>
            <w:div w:id="680278297">
              <w:marLeft w:val="0"/>
              <w:marRight w:val="0"/>
              <w:marTop w:val="0"/>
              <w:marBottom w:val="0"/>
              <w:divBdr>
                <w:top w:val="none" w:sz="0" w:space="0" w:color="auto"/>
                <w:left w:val="none" w:sz="0" w:space="0" w:color="auto"/>
                <w:bottom w:val="none" w:sz="0" w:space="0" w:color="auto"/>
                <w:right w:val="none" w:sz="0" w:space="0" w:color="auto"/>
              </w:divBdr>
            </w:div>
            <w:div w:id="712576640">
              <w:marLeft w:val="0"/>
              <w:marRight w:val="0"/>
              <w:marTop w:val="0"/>
              <w:marBottom w:val="0"/>
              <w:divBdr>
                <w:top w:val="none" w:sz="0" w:space="0" w:color="auto"/>
                <w:left w:val="none" w:sz="0" w:space="0" w:color="auto"/>
                <w:bottom w:val="none" w:sz="0" w:space="0" w:color="auto"/>
                <w:right w:val="none" w:sz="0" w:space="0" w:color="auto"/>
              </w:divBdr>
            </w:div>
            <w:div w:id="808744250">
              <w:marLeft w:val="0"/>
              <w:marRight w:val="0"/>
              <w:marTop w:val="0"/>
              <w:marBottom w:val="0"/>
              <w:divBdr>
                <w:top w:val="none" w:sz="0" w:space="0" w:color="auto"/>
                <w:left w:val="none" w:sz="0" w:space="0" w:color="auto"/>
                <w:bottom w:val="none" w:sz="0" w:space="0" w:color="auto"/>
                <w:right w:val="none" w:sz="0" w:space="0" w:color="auto"/>
              </w:divBdr>
            </w:div>
            <w:div w:id="889266282">
              <w:marLeft w:val="0"/>
              <w:marRight w:val="0"/>
              <w:marTop w:val="0"/>
              <w:marBottom w:val="0"/>
              <w:divBdr>
                <w:top w:val="none" w:sz="0" w:space="0" w:color="auto"/>
                <w:left w:val="none" w:sz="0" w:space="0" w:color="auto"/>
                <w:bottom w:val="none" w:sz="0" w:space="0" w:color="auto"/>
                <w:right w:val="none" w:sz="0" w:space="0" w:color="auto"/>
              </w:divBdr>
            </w:div>
            <w:div w:id="1042171571">
              <w:marLeft w:val="0"/>
              <w:marRight w:val="0"/>
              <w:marTop w:val="0"/>
              <w:marBottom w:val="0"/>
              <w:divBdr>
                <w:top w:val="none" w:sz="0" w:space="0" w:color="auto"/>
                <w:left w:val="none" w:sz="0" w:space="0" w:color="auto"/>
                <w:bottom w:val="none" w:sz="0" w:space="0" w:color="auto"/>
                <w:right w:val="none" w:sz="0" w:space="0" w:color="auto"/>
              </w:divBdr>
            </w:div>
            <w:div w:id="1097673237">
              <w:marLeft w:val="0"/>
              <w:marRight w:val="0"/>
              <w:marTop w:val="0"/>
              <w:marBottom w:val="0"/>
              <w:divBdr>
                <w:top w:val="none" w:sz="0" w:space="0" w:color="auto"/>
                <w:left w:val="none" w:sz="0" w:space="0" w:color="auto"/>
                <w:bottom w:val="none" w:sz="0" w:space="0" w:color="auto"/>
                <w:right w:val="none" w:sz="0" w:space="0" w:color="auto"/>
              </w:divBdr>
            </w:div>
            <w:div w:id="1207837399">
              <w:marLeft w:val="0"/>
              <w:marRight w:val="0"/>
              <w:marTop w:val="0"/>
              <w:marBottom w:val="0"/>
              <w:divBdr>
                <w:top w:val="none" w:sz="0" w:space="0" w:color="auto"/>
                <w:left w:val="none" w:sz="0" w:space="0" w:color="auto"/>
                <w:bottom w:val="none" w:sz="0" w:space="0" w:color="auto"/>
                <w:right w:val="none" w:sz="0" w:space="0" w:color="auto"/>
              </w:divBdr>
            </w:div>
            <w:div w:id="1596934512">
              <w:marLeft w:val="0"/>
              <w:marRight w:val="0"/>
              <w:marTop w:val="0"/>
              <w:marBottom w:val="0"/>
              <w:divBdr>
                <w:top w:val="none" w:sz="0" w:space="0" w:color="auto"/>
                <w:left w:val="none" w:sz="0" w:space="0" w:color="auto"/>
                <w:bottom w:val="none" w:sz="0" w:space="0" w:color="auto"/>
                <w:right w:val="none" w:sz="0" w:space="0" w:color="auto"/>
              </w:divBdr>
            </w:div>
            <w:div w:id="1690448001">
              <w:marLeft w:val="0"/>
              <w:marRight w:val="0"/>
              <w:marTop w:val="0"/>
              <w:marBottom w:val="0"/>
              <w:divBdr>
                <w:top w:val="none" w:sz="0" w:space="0" w:color="auto"/>
                <w:left w:val="none" w:sz="0" w:space="0" w:color="auto"/>
                <w:bottom w:val="none" w:sz="0" w:space="0" w:color="auto"/>
                <w:right w:val="none" w:sz="0" w:space="0" w:color="auto"/>
              </w:divBdr>
            </w:div>
            <w:div w:id="1707020223">
              <w:marLeft w:val="0"/>
              <w:marRight w:val="0"/>
              <w:marTop w:val="0"/>
              <w:marBottom w:val="0"/>
              <w:divBdr>
                <w:top w:val="none" w:sz="0" w:space="0" w:color="auto"/>
                <w:left w:val="none" w:sz="0" w:space="0" w:color="auto"/>
                <w:bottom w:val="none" w:sz="0" w:space="0" w:color="auto"/>
                <w:right w:val="none" w:sz="0" w:space="0" w:color="auto"/>
              </w:divBdr>
            </w:div>
            <w:div w:id="1729378052">
              <w:marLeft w:val="0"/>
              <w:marRight w:val="0"/>
              <w:marTop w:val="0"/>
              <w:marBottom w:val="0"/>
              <w:divBdr>
                <w:top w:val="none" w:sz="0" w:space="0" w:color="auto"/>
                <w:left w:val="none" w:sz="0" w:space="0" w:color="auto"/>
                <w:bottom w:val="none" w:sz="0" w:space="0" w:color="auto"/>
                <w:right w:val="none" w:sz="0" w:space="0" w:color="auto"/>
              </w:divBdr>
            </w:div>
            <w:div w:id="1787306755">
              <w:marLeft w:val="0"/>
              <w:marRight w:val="0"/>
              <w:marTop w:val="0"/>
              <w:marBottom w:val="0"/>
              <w:divBdr>
                <w:top w:val="none" w:sz="0" w:space="0" w:color="auto"/>
                <w:left w:val="none" w:sz="0" w:space="0" w:color="auto"/>
                <w:bottom w:val="none" w:sz="0" w:space="0" w:color="auto"/>
                <w:right w:val="none" w:sz="0" w:space="0" w:color="auto"/>
              </w:divBdr>
            </w:div>
            <w:div w:id="2001737512">
              <w:marLeft w:val="0"/>
              <w:marRight w:val="0"/>
              <w:marTop w:val="0"/>
              <w:marBottom w:val="0"/>
              <w:divBdr>
                <w:top w:val="none" w:sz="0" w:space="0" w:color="auto"/>
                <w:left w:val="none" w:sz="0" w:space="0" w:color="auto"/>
                <w:bottom w:val="none" w:sz="0" w:space="0" w:color="auto"/>
                <w:right w:val="none" w:sz="0" w:space="0" w:color="auto"/>
              </w:divBdr>
            </w:div>
            <w:div w:id="2037652503">
              <w:marLeft w:val="0"/>
              <w:marRight w:val="0"/>
              <w:marTop w:val="0"/>
              <w:marBottom w:val="0"/>
              <w:divBdr>
                <w:top w:val="none" w:sz="0" w:space="0" w:color="auto"/>
                <w:left w:val="none" w:sz="0" w:space="0" w:color="auto"/>
                <w:bottom w:val="none" w:sz="0" w:space="0" w:color="auto"/>
                <w:right w:val="none" w:sz="0" w:space="0" w:color="auto"/>
              </w:divBdr>
            </w:div>
          </w:divsChild>
        </w:div>
        <w:div w:id="533346942">
          <w:marLeft w:val="0"/>
          <w:marRight w:val="0"/>
          <w:marTop w:val="0"/>
          <w:marBottom w:val="0"/>
          <w:divBdr>
            <w:top w:val="none" w:sz="0" w:space="0" w:color="auto"/>
            <w:left w:val="none" w:sz="0" w:space="0" w:color="auto"/>
            <w:bottom w:val="none" w:sz="0" w:space="0" w:color="auto"/>
            <w:right w:val="none" w:sz="0" w:space="0" w:color="auto"/>
          </w:divBdr>
          <w:divsChild>
            <w:div w:id="65885958">
              <w:marLeft w:val="0"/>
              <w:marRight w:val="0"/>
              <w:marTop w:val="0"/>
              <w:marBottom w:val="0"/>
              <w:divBdr>
                <w:top w:val="none" w:sz="0" w:space="0" w:color="auto"/>
                <w:left w:val="none" w:sz="0" w:space="0" w:color="auto"/>
                <w:bottom w:val="none" w:sz="0" w:space="0" w:color="auto"/>
                <w:right w:val="none" w:sz="0" w:space="0" w:color="auto"/>
              </w:divBdr>
            </w:div>
            <w:div w:id="240141881">
              <w:marLeft w:val="0"/>
              <w:marRight w:val="0"/>
              <w:marTop w:val="0"/>
              <w:marBottom w:val="0"/>
              <w:divBdr>
                <w:top w:val="none" w:sz="0" w:space="0" w:color="auto"/>
                <w:left w:val="none" w:sz="0" w:space="0" w:color="auto"/>
                <w:bottom w:val="none" w:sz="0" w:space="0" w:color="auto"/>
                <w:right w:val="none" w:sz="0" w:space="0" w:color="auto"/>
              </w:divBdr>
            </w:div>
          </w:divsChild>
        </w:div>
        <w:div w:id="562564281">
          <w:marLeft w:val="0"/>
          <w:marRight w:val="0"/>
          <w:marTop w:val="0"/>
          <w:marBottom w:val="0"/>
          <w:divBdr>
            <w:top w:val="none" w:sz="0" w:space="0" w:color="auto"/>
            <w:left w:val="none" w:sz="0" w:space="0" w:color="auto"/>
            <w:bottom w:val="none" w:sz="0" w:space="0" w:color="auto"/>
            <w:right w:val="none" w:sz="0" w:space="0" w:color="auto"/>
          </w:divBdr>
          <w:divsChild>
            <w:div w:id="1731342684">
              <w:marLeft w:val="-75"/>
              <w:marRight w:val="0"/>
              <w:marTop w:val="30"/>
              <w:marBottom w:val="30"/>
              <w:divBdr>
                <w:top w:val="none" w:sz="0" w:space="0" w:color="auto"/>
                <w:left w:val="none" w:sz="0" w:space="0" w:color="auto"/>
                <w:bottom w:val="none" w:sz="0" w:space="0" w:color="auto"/>
                <w:right w:val="none" w:sz="0" w:space="0" w:color="auto"/>
              </w:divBdr>
              <w:divsChild>
                <w:div w:id="6373541">
                  <w:marLeft w:val="0"/>
                  <w:marRight w:val="0"/>
                  <w:marTop w:val="0"/>
                  <w:marBottom w:val="0"/>
                  <w:divBdr>
                    <w:top w:val="none" w:sz="0" w:space="0" w:color="auto"/>
                    <w:left w:val="none" w:sz="0" w:space="0" w:color="auto"/>
                    <w:bottom w:val="none" w:sz="0" w:space="0" w:color="auto"/>
                    <w:right w:val="none" w:sz="0" w:space="0" w:color="auto"/>
                  </w:divBdr>
                  <w:divsChild>
                    <w:div w:id="390857528">
                      <w:marLeft w:val="0"/>
                      <w:marRight w:val="0"/>
                      <w:marTop w:val="0"/>
                      <w:marBottom w:val="0"/>
                      <w:divBdr>
                        <w:top w:val="none" w:sz="0" w:space="0" w:color="auto"/>
                        <w:left w:val="none" w:sz="0" w:space="0" w:color="auto"/>
                        <w:bottom w:val="none" w:sz="0" w:space="0" w:color="auto"/>
                        <w:right w:val="none" w:sz="0" w:space="0" w:color="auto"/>
                      </w:divBdr>
                    </w:div>
                  </w:divsChild>
                </w:div>
                <w:div w:id="13044347">
                  <w:marLeft w:val="0"/>
                  <w:marRight w:val="0"/>
                  <w:marTop w:val="0"/>
                  <w:marBottom w:val="0"/>
                  <w:divBdr>
                    <w:top w:val="none" w:sz="0" w:space="0" w:color="auto"/>
                    <w:left w:val="none" w:sz="0" w:space="0" w:color="auto"/>
                    <w:bottom w:val="none" w:sz="0" w:space="0" w:color="auto"/>
                    <w:right w:val="none" w:sz="0" w:space="0" w:color="auto"/>
                  </w:divBdr>
                  <w:divsChild>
                    <w:div w:id="1047148875">
                      <w:marLeft w:val="0"/>
                      <w:marRight w:val="0"/>
                      <w:marTop w:val="0"/>
                      <w:marBottom w:val="0"/>
                      <w:divBdr>
                        <w:top w:val="none" w:sz="0" w:space="0" w:color="auto"/>
                        <w:left w:val="none" w:sz="0" w:space="0" w:color="auto"/>
                        <w:bottom w:val="none" w:sz="0" w:space="0" w:color="auto"/>
                        <w:right w:val="none" w:sz="0" w:space="0" w:color="auto"/>
                      </w:divBdr>
                    </w:div>
                  </w:divsChild>
                </w:div>
                <w:div w:id="15665464">
                  <w:marLeft w:val="0"/>
                  <w:marRight w:val="0"/>
                  <w:marTop w:val="0"/>
                  <w:marBottom w:val="0"/>
                  <w:divBdr>
                    <w:top w:val="none" w:sz="0" w:space="0" w:color="auto"/>
                    <w:left w:val="none" w:sz="0" w:space="0" w:color="auto"/>
                    <w:bottom w:val="none" w:sz="0" w:space="0" w:color="auto"/>
                    <w:right w:val="none" w:sz="0" w:space="0" w:color="auto"/>
                  </w:divBdr>
                  <w:divsChild>
                    <w:div w:id="48500096">
                      <w:marLeft w:val="0"/>
                      <w:marRight w:val="0"/>
                      <w:marTop w:val="0"/>
                      <w:marBottom w:val="0"/>
                      <w:divBdr>
                        <w:top w:val="none" w:sz="0" w:space="0" w:color="auto"/>
                        <w:left w:val="none" w:sz="0" w:space="0" w:color="auto"/>
                        <w:bottom w:val="none" w:sz="0" w:space="0" w:color="auto"/>
                        <w:right w:val="none" w:sz="0" w:space="0" w:color="auto"/>
                      </w:divBdr>
                    </w:div>
                  </w:divsChild>
                </w:div>
                <w:div w:id="41490736">
                  <w:marLeft w:val="0"/>
                  <w:marRight w:val="0"/>
                  <w:marTop w:val="0"/>
                  <w:marBottom w:val="0"/>
                  <w:divBdr>
                    <w:top w:val="none" w:sz="0" w:space="0" w:color="auto"/>
                    <w:left w:val="none" w:sz="0" w:space="0" w:color="auto"/>
                    <w:bottom w:val="none" w:sz="0" w:space="0" w:color="auto"/>
                    <w:right w:val="none" w:sz="0" w:space="0" w:color="auto"/>
                  </w:divBdr>
                  <w:divsChild>
                    <w:div w:id="548684194">
                      <w:marLeft w:val="0"/>
                      <w:marRight w:val="0"/>
                      <w:marTop w:val="0"/>
                      <w:marBottom w:val="0"/>
                      <w:divBdr>
                        <w:top w:val="none" w:sz="0" w:space="0" w:color="auto"/>
                        <w:left w:val="none" w:sz="0" w:space="0" w:color="auto"/>
                        <w:bottom w:val="none" w:sz="0" w:space="0" w:color="auto"/>
                        <w:right w:val="none" w:sz="0" w:space="0" w:color="auto"/>
                      </w:divBdr>
                    </w:div>
                  </w:divsChild>
                </w:div>
                <w:div w:id="43532077">
                  <w:marLeft w:val="0"/>
                  <w:marRight w:val="0"/>
                  <w:marTop w:val="0"/>
                  <w:marBottom w:val="0"/>
                  <w:divBdr>
                    <w:top w:val="none" w:sz="0" w:space="0" w:color="auto"/>
                    <w:left w:val="none" w:sz="0" w:space="0" w:color="auto"/>
                    <w:bottom w:val="none" w:sz="0" w:space="0" w:color="auto"/>
                    <w:right w:val="none" w:sz="0" w:space="0" w:color="auto"/>
                  </w:divBdr>
                  <w:divsChild>
                    <w:div w:id="1059936325">
                      <w:marLeft w:val="0"/>
                      <w:marRight w:val="0"/>
                      <w:marTop w:val="0"/>
                      <w:marBottom w:val="0"/>
                      <w:divBdr>
                        <w:top w:val="none" w:sz="0" w:space="0" w:color="auto"/>
                        <w:left w:val="none" w:sz="0" w:space="0" w:color="auto"/>
                        <w:bottom w:val="none" w:sz="0" w:space="0" w:color="auto"/>
                        <w:right w:val="none" w:sz="0" w:space="0" w:color="auto"/>
                      </w:divBdr>
                    </w:div>
                  </w:divsChild>
                </w:div>
                <w:div w:id="59065682">
                  <w:marLeft w:val="0"/>
                  <w:marRight w:val="0"/>
                  <w:marTop w:val="0"/>
                  <w:marBottom w:val="0"/>
                  <w:divBdr>
                    <w:top w:val="none" w:sz="0" w:space="0" w:color="auto"/>
                    <w:left w:val="none" w:sz="0" w:space="0" w:color="auto"/>
                    <w:bottom w:val="none" w:sz="0" w:space="0" w:color="auto"/>
                    <w:right w:val="none" w:sz="0" w:space="0" w:color="auto"/>
                  </w:divBdr>
                  <w:divsChild>
                    <w:div w:id="1149251587">
                      <w:marLeft w:val="0"/>
                      <w:marRight w:val="0"/>
                      <w:marTop w:val="0"/>
                      <w:marBottom w:val="0"/>
                      <w:divBdr>
                        <w:top w:val="none" w:sz="0" w:space="0" w:color="auto"/>
                        <w:left w:val="none" w:sz="0" w:space="0" w:color="auto"/>
                        <w:bottom w:val="none" w:sz="0" w:space="0" w:color="auto"/>
                        <w:right w:val="none" w:sz="0" w:space="0" w:color="auto"/>
                      </w:divBdr>
                    </w:div>
                  </w:divsChild>
                </w:div>
                <w:div w:id="73748450">
                  <w:marLeft w:val="0"/>
                  <w:marRight w:val="0"/>
                  <w:marTop w:val="0"/>
                  <w:marBottom w:val="0"/>
                  <w:divBdr>
                    <w:top w:val="none" w:sz="0" w:space="0" w:color="auto"/>
                    <w:left w:val="none" w:sz="0" w:space="0" w:color="auto"/>
                    <w:bottom w:val="none" w:sz="0" w:space="0" w:color="auto"/>
                    <w:right w:val="none" w:sz="0" w:space="0" w:color="auto"/>
                  </w:divBdr>
                  <w:divsChild>
                    <w:div w:id="342434381">
                      <w:marLeft w:val="0"/>
                      <w:marRight w:val="0"/>
                      <w:marTop w:val="0"/>
                      <w:marBottom w:val="0"/>
                      <w:divBdr>
                        <w:top w:val="none" w:sz="0" w:space="0" w:color="auto"/>
                        <w:left w:val="none" w:sz="0" w:space="0" w:color="auto"/>
                        <w:bottom w:val="none" w:sz="0" w:space="0" w:color="auto"/>
                        <w:right w:val="none" w:sz="0" w:space="0" w:color="auto"/>
                      </w:divBdr>
                    </w:div>
                  </w:divsChild>
                </w:div>
                <w:div w:id="95567199">
                  <w:marLeft w:val="0"/>
                  <w:marRight w:val="0"/>
                  <w:marTop w:val="0"/>
                  <w:marBottom w:val="0"/>
                  <w:divBdr>
                    <w:top w:val="none" w:sz="0" w:space="0" w:color="auto"/>
                    <w:left w:val="none" w:sz="0" w:space="0" w:color="auto"/>
                    <w:bottom w:val="none" w:sz="0" w:space="0" w:color="auto"/>
                    <w:right w:val="none" w:sz="0" w:space="0" w:color="auto"/>
                  </w:divBdr>
                  <w:divsChild>
                    <w:div w:id="71974269">
                      <w:marLeft w:val="0"/>
                      <w:marRight w:val="0"/>
                      <w:marTop w:val="0"/>
                      <w:marBottom w:val="0"/>
                      <w:divBdr>
                        <w:top w:val="none" w:sz="0" w:space="0" w:color="auto"/>
                        <w:left w:val="none" w:sz="0" w:space="0" w:color="auto"/>
                        <w:bottom w:val="none" w:sz="0" w:space="0" w:color="auto"/>
                        <w:right w:val="none" w:sz="0" w:space="0" w:color="auto"/>
                      </w:divBdr>
                    </w:div>
                  </w:divsChild>
                </w:div>
                <w:div w:id="115490002">
                  <w:marLeft w:val="0"/>
                  <w:marRight w:val="0"/>
                  <w:marTop w:val="0"/>
                  <w:marBottom w:val="0"/>
                  <w:divBdr>
                    <w:top w:val="none" w:sz="0" w:space="0" w:color="auto"/>
                    <w:left w:val="none" w:sz="0" w:space="0" w:color="auto"/>
                    <w:bottom w:val="none" w:sz="0" w:space="0" w:color="auto"/>
                    <w:right w:val="none" w:sz="0" w:space="0" w:color="auto"/>
                  </w:divBdr>
                  <w:divsChild>
                    <w:div w:id="882787286">
                      <w:marLeft w:val="0"/>
                      <w:marRight w:val="0"/>
                      <w:marTop w:val="0"/>
                      <w:marBottom w:val="0"/>
                      <w:divBdr>
                        <w:top w:val="none" w:sz="0" w:space="0" w:color="auto"/>
                        <w:left w:val="none" w:sz="0" w:space="0" w:color="auto"/>
                        <w:bottom w:val="none" w:sz="0" w:space="0" w:color="auto"/>
                        <w:right w:val="none" w:sz="0" w:space="0" w:color="auto"/>
                      </w:divBdr>
                    </w:div>
                  </w:divsChild>
                </w:div>
                <w:div w:id="124128878">
                  <w:marLeft w:val="0"/>
                  <w:marRight w:val="0"/>
                  <w:marTop w:val="0"/>
                  <w:marBottom w:val="0"/>
                  <w:divBdr>
                    <w:top w:val="none" w:sz="0" w:space="0" w:color="auto"/>
                    <w:left w:val="none" w:sz="0" w:space="0" w:color="auto"/>
                    <w:bottom w:val="none" w:sz="0" w:space="0" w:color="auto"/>
                    <w:right w:val="none" w:sz="0" w:space="0" w:color="auto"/>
                  </w:divBdr>
                  <w:divsChild>
                    <w:div w:id="1306549588">
                      <w:marLeft w:val="0"/>
                      <w:marRight w:val="0"/>
                      <w:marTop w:val="0"/>
                      <w:marBottom w:val="0"/>
                      <w:divBdr>
                        <w:top w:val="none" w:sz="0" w:space="0" w:color="auto"/>
                        <w:left w:val="none" w:sz="0" w:space="0" w:color="auto"/>
                        <w:bottom w:val="none" w:sz="0" w:space="0" w:color="auto"/>
                        <w:right w:val="none" w:sz="0" w:space="0" w:color="auto"/>
                      </w:divBdr>
                    </w:div>
                  </w:divsChild>
                </w:div>
                <w:div w:id="125436291">
                  <w:marLeft w:val="0"/>
                  <w:marRight w:val="0"/>
                  <w:marTop w:val="0"/>
                  <w:marBottom w:val="0"/>
                  <w:divBdr>
                    <w:top w:val="none" w:sz="0" w:space="0" w:color="auto"/>
                    <w:left w:val="none" w:sz="0" w:space="0" w:color="auto"/>
                    <w:bottom w:val="none" w:sz="0" w:space="0" w:color="auto"/>
                    <w:right w:val="none" w:sz="0" w:space="0" w:color="auto"/>
                  </w:divBdr>
                  <w:divsChild>
                    <w:div w:id="757872591">
                      <w:marLeft w:val="0"/>
                      <w:marRight w:val="0"/>
                      <w:marTop w:val="0"/>
                      <w:marBottom w:val="0"/>
                      <w:divBdr>
                        <w:top w:val="none" w:sz="0" w:space="0" w:color="auto"/>
                        <w:left w:val="none" w:sz="0" w:space="0" w:color="auto"/>
                        <w:bottom w:val="none" w:sz="0" w:space="0" w:color="auto"/>
                        <w:right w:val="none" w:sz="0" w:space="0" w:color="auto"/>
                      </w:divBdr>
                    </w:div>
                  </w:divsChild>
                </w:div>
                <w:div w:id="126319911">
                  <w:marLeft w:val="0"/>
                  <w:marRight w:val="0"/>
                  <w:marTop w:val="0"/>
                  <w:marBottom w:val="0"/>
                  <w:divBdr>
                    <w:top w:val="none" w:sz="0" w:space="0" w:color="auto"/>
                    <w:left w:val="none" w:sz="0" w:space="0" w:color="auto"/>
                    <w:bottom w:val="none" w:sz="0" w:space="0" w:color="auto"/>
                    <w:right w:val="none" w:sz="0" w:space="0" w:color="auto"/>
                  </w:divBdr>
                  <w:divsChild>
                    <w:div w:id="159004296">
                      <w:marLeft w:val="0"/>
                      <w:marRight w:val="0"/>
                      <w:marTop w:val="0"/>
                      <w:marBottom w:val="0"/>
                      <w:divBdr>
                        <w:top w:val="none" w:sz="0" w:space="0" w:color="auto"/>
                        <w:left w:val="none" w:sz="0" w:space="0" w:color="auto"/>
                        <w:bottom w:val="none" w:sz="0" w:space="0" w:color="auto"/>
                        <w:right w:val="none" w:sz="0" w:space="0" w:color="auto"/>
                      </w:divBdr>
                    </w:div>
                  </w:divsChild>
                </w:div>
                <w:div w:id="142088777">
                  <w:marLeft w:val="0"/>
                  <w:marRight w:val="0"/>
                  <w:marTop w:val="0"/>
                  <w:marBottom w:val="0"/>
                  <w:divBdr>
                    <w:top w:val="none" w:sz="0" w:space="0" w:color="auto"/>
                    <w:left w:val="none" w:sz="0" w:space="0" w:color="auto"/>
                    <w:bottom w:val="none" w:sz="0" w:space="0" w:color="auto"/>
                    <w:right w:val="none" w:sz="0" w:space="0" w:color="auto"/>
                  </w:divBdr>
                  <w:divsChild>
                    <w:div w:id="1680354774">
                      <w:marLeft w:val="0"/>
                      <w:marRight w:val="0"/>
                      <w:marTop w:val="0"/>
                      <w:marBottom w:val="0"/>
                      <w:divBdr>
                        <w:top w:val="none" w:sz="0" w:space="0" w:color="auto"/>
                        <w:left w:val="none" w:sz="0" w:space="0" w:color="auto"/>
                        <w:bottom w:val="none" w:sz="0" w:space="0" w:color="auto"/>
                        <w:right w:val="none" w:sz="0" w:space="0" w:color="auto"/>
                      </w:divBdr>
                    </w:div>
                  </w:divsChild>
                </w:div>
                <w:div w:id="149910422">
                  <w:marLeft w:val="0"/>
                  <w:marRight w:val="0"/>
                  <w:marTop w:val="0"/>
                  <w:marBottom w:val="0"/>
                  <w:divBdr>
                    <w:top w:val="none" w:sz="0" w:space="0" w:color="auto"/>
                    <w:left w:val="none" w:sz="0" w:space="0" w:color="auto"/>
                    <w:bottom w:val="none" w:sz="0" w:space="0" w:color="auto"/>
                    <w:right w:val="none" w:sz="0" w:space="0" w:color="auto"/>
                  </w:divBdr>
                  <w:divsChild>
                    <w:div w:id="1757704901">
                      <w:marLeft w:val="0"/>
                      <w:marRight w:val="0"/>
                      <w:marTop w:val="0"/>
                      <w:marBottom w:val="0"/>
                      <w:divBdr>
                        <w:top w:val="none" w:sz="0" w:space="0" w:color="auto"/>
                        <w:left w:val="none" w:sz="0" w:space="0" w:color="auto"/>
                        <w:bottom w:val="none" w:sz="0" w:space="0" w:color="auto"/>
                        <w:right w:val="none" w:sz="0" w:space="0" w:color="auto"/>
                      </w:divBdr>
                    </w:div>
                  </w:divsChild>
                </w:div>
                <w:div w:id="168714913">
                  <w:marLeft w:val="0"/>
                  <w:marRight w:val="0"/>
                  <w:marTop w:val="0"/>
                  <w:marBottom w:val="0"/>
                  <w:divBdr>
                    <w:top w:val="none" w:sz="0" w:space="0" w:color="auto"/>
                    <w:left w:val="none" w:sz="0" w:space="0" w:color="auto"/>
                    <w:bottom w:val="none" w:sz="0" w:space="0" w:color="auto"/>
                    <w:right w:val="none" w:sz="0" w:space="0" w:color="auto"/>
                  </w:divBdr>
                  <w:divsChild>
                    <w:div w:id="1142960175">
                      <w:marLeft w:val="0"/>
                      <w:marRight w:val="0"/>
                      <w:marTop w:val="0"/>
                      <w:marBottom w:val="0"/>
                      <w:divBdr>
                        <w:top w:val="none" w:sz="0" w:space="0" w:color="auto"/>
                        <w:left w:val="none" w:sz="0" w:space="0" w:color="auto"/>
                        <w:bottom w:val="none" w:sz="0" w:space="0" w:color="auto"/>
                        <w:right w:val="none" w:sz="0" w:space="0" w:color="auto"/>
                      </w:divBdr>
                    </w:div>
                  </w:divsChild>
                </w:div>
                <w:div w:id="195235605">
                  <w:marLeft w:val="0"/>
                  <w:marRight w:val="0"/>
                  <w:marTop w:val="0"/>
                  <w:marBottom w:val="0"/>
                  <w:divBdr>
                    <w:top w:val="none" w:sz="0" w:space="0" w:color="auto"/>
                    <w:left w:val="none" w:sz="0" w:space="0" w:color="auto"/>
                    <w:bottom w:val="none" w:sz="0" w:space="0" w:color="auto"/>
                    <w:right w:val="none" w:sz="0" w:space="0" w:color="auto"/>
                  </w:divBdr>
                  <w:divsChild>
                    <w:div w:id="698043114">
                      <w:marLeft w:val="0"/>
                      <w:marRight w:val="0"/>
                      <w:marTop w:val="0"/>
                      <w:marBottom w:val="0"/>
                      <w:divBdr>
                        <w:top w:val="none" w:sz="0" w:space="0" w:color="auto"/>
                        <w:left w:val="none" w:sz="0" w:space="0" w:color="auto"/>
                        <w:bottom w:val="none" w:sz="0" w:space="0" w:color="auto"/>
                        <w:right w:val="none" w:sz="0" w:space="0" w:color="auto"/>
                      </w:divBdr>
                    </w:div>
                  </w:divsChild>
                </w:div>
                <w:div w:id="201750802">
                  <w:marLeft w:val="0"/>
                  <w:marRight w:val="0"/>
                  <w:marTop w:val="0"/>
                  <w:marBottom w:val="0"/>
                  <w:divBdr>
                    <w:top w:val="none" w:sz="0" w:space="0" w:color="auto"/>
                    <w:left w:val="none" w:sz="0" w:space="0" w:color="auto"/>
                    <w:bottom w:val="none" w:sz="0" w:space="0" w:color="auto"/>
                    <w:right w:val="none" w:sz="0" w:space="0" w:color="auto"/>
                  </w:divBdr>
                  <w:divsChild>
                    <w:div w:id="599723973">
                      <w:marLeft w:val="0"/>
                      <w:marRight w:val="0"/>
                      <w:marTop w:val="0"/>
                      <w:marBottom w:val="0"/>
                      <w:divBdr>
                        <w:top w:val="none" w:sz="0" w:space="0" w:color="auto"/>
                        <w:left w:val="none" w:sz="0" w:space="0" w:color="auto"/>
                        <w:bottom w:val="none" w:sz="0" w:space="0" w:color="auto"/>
                        <w:right w:val="none" w:sz="0" w:space="0" w:color="auto"/>
                      </w:divBdr>
                    </w:div>
                  </w:divsChild>
                </w:div>
                <w:div w:id="214120761">
                  <w:marLeft w:val="0"/>
                  <w:marRight w:val="0"/>
                  <w:marTop w:val="0"/>
                  <w:marBottom w:val="0"/>
                  <w:divBdr>
                    <w:top w:val="none" w:sz="0" w:space="0" w:color="auto"/>
                    <w:left w:val="none" w:sz="0" w:space="0" w:color="auto"/>
                    <w:bottom w:val="none" w:sz="0" w:space="0" w:color="auto"/>
                    <w:right w:val="none" w:sz="0" w:space="0" w:color="auto"/>
                  </w:divBdr>
                  <w:divsChild>
                    <w:div w:id="1899590204">
                      <w:marLeft w:val="0"/>
                      <w:marRight w:val="0"/>
                      <w:marTop w:val="0"/>
                      <w:marBottom w:val="0"/>
                      <w:divBdr>
                        <w:top w:val="none" w:sz="0" w:space="0" w:color="auto"/>
                        <w:left w:val="none" w:sz="0" w:space="0" w:color="auto"/>
                        <w:bottom w:val="none" w:sz="0" w:space="0" w:color="auto"/>
                        <w:right w:val="none" w:sz="0" w:space="0" w:color="auto"/>
                      </w:divBdr>
                    </w:div>
                  </w:divsChild>
                </w:div>
                <w:div w:id="233661698">
                  <w:marLeft w:val="0"/>
                  <w:marRight w:val="0"/>
                  <w:marTop w:val="0"/>
                  <w:marBottom w:val="0"/>
                  <w:divBdr>
                    <w:top w:val="none" w:sz="0" w:space="0" w:color="auto"/>
                    <w:left w:val="none" w:sz="0" w:space="0" w:color="auto"/>
                    <w:bottom w:val="none" w:sz="0" w:space="0" w:color="auto"/>
                    <w:right w:val="none" w:sz="0" w:space="0" w:color="auto"/>
                  </w:divBdr>
                  <w:divsChild>
                    <w:div w:id="1725104629">
                      <w:marLeft w:val="0"/>
                      <w:marRight w:val="0"/>
                      <w:marTop w:val="0"/>
                      <w:marBottom w:val="0"/>
                      <w:divBdr>
                        <w:top w:val="none" w:sz="0" w:space="0" w:color="auto"/>
                        <w:left w:val="none" w:sz="0" w:space="0" w:color="auto"/>
                        <w:bottom w:val="none" w:sz="0" w:space="0" w:color="auto"/>
                        <w:right w:val="none" w:sz="0" w:space="0" w:color="auto"/>
                      </w:divBdr>
                    </w:div>
                  </w:divsChild>
                </w:div>
                <w:div w:id="236408128">
                  <w:marLeft w:val="0"/>
                  <w:marRight w:val="0"/>
                  <w:marTop w:val="0"/>
                  <w:marBottom w:val="0"/>
                  <w:divBdr>
                    <w:top w:val="none" w:sz="0" w:space="0" w:color="auto"/>
                    <w:left w:val="none" w:sz="0" w:space="0" w:color="auto"/>
                    <w:bottom w:val="none" w:sz="0" w:space="0" w:color="auto"/>
                    <w:right w:val="none" w:sz="0" w:space="0" w:color="auto"/>
                  </w:divBdr>
                  <w:divsChild>
                    <w:div w:id="263656560">
                      <w:marLeft w:val="0"/>
                      <w:marRight w:val="0"/>
                      <w:marTop w:val="0"/>
                      <w:marBottom w:val="0"/>
                      <w:divBdr>
                        <w:top w:val="none" w:sz="0" w:space="0" w:color="auto"/>
                        <w:left w:val="none" w:sz="0" w:space="0" w:color="auto"/>
                        <w:bottom w:val="none" w:sz="0" w:space="0" w:color="auto"/>
                        <w:right w:val="none" w:sz="0" w:space="0" w:color="auto"/>
                      </w:divBdr>
                    </w:div>
                  </w:divsChild>
                </w:div>
                <w:div w:id="237400192">
                  <w:marLeft w:val="0"/>
                  <w:marRight w:val="0"/>
                  <w:marTop w:val="0"/>
                  <w:marBottom w:val="0"/>
                  <w:divBdr>
                    <w:top w:val="none" w:sz="0" w:space="0" w:color="auto"/>
                    <w:left w:val="none" w:sz="0" w:space="0" w:color="auto"/>
                    <w:bottom w:val="none" w:sz="0" w:space="0" w:color="auto"/>
                    <w:right w:val="none" w:sz="0" w:space="0" w:color="auto"/>
                  </w:divBdr>
                  <w:divsChild>
                    <w:div w:id="2012175370">
                      <w:marLeft w:val="0"/>
                      <w:marRight w:val="0"/>
                      <w:marTop w:val="0"/>
                      <w:marBottom w:val="0"/>
                      <w:divBdr>
                        <w:top w:val="none" w:sz="0" w:space="0" w:color="auto"/>
                        <w:left w:val="none" w:sz="0" w:space="0" w:color="auto"/>
                        <w:bottom w:val="none" w:sz="0" w:space="0" w:color="auto"/>
                        <w:right w:val="none" w:sz="0" w:space="0" w:color="auto"/>
                      </w:divBdr>
                    </w:div>
                  </w:divsChild>
                </w:div>
                <w:div w:id="282158711">
                  <w:marLeft w:val="0"/>
                  <w:marRight w:val="0"/>
                  <w:marTop w:val="0"/>
                  <w:marBottom w:val="0"/>
                  <w:divBdr>
                    <w:top w:val="none" w:sz="0" w:space="0" w:color="auto"/>
                    <w:left w:val="none" w:sz="0" w:space="0" w:color="auto"/>
                    <w:bottom w:val="none" w:sz="0" w:space="0" w:color="auto"/>
                    <w:right w:val="none" w:sz="0" w:space="0" w:color="auto"/>
                  </w:divBdr>
                  <w:divsChild>
                    <w:div w:id="507915468">
                      <w:marLeft w:val="0"/>
                      <w:marRight w:val="0"/>
                      <w:marTop w:val="0"/>
                      <w:marBottom w:val="0"/>
                      <w:divBdr>
                        <w:top w:val="none" w:sz="0" w:space="0" w:color="auto"/>
                        <w:left w:val="none" w:sz="0" w:space="0" w:color="auto"/>
                        <w:bottom w:val="none" w:sz="0" w:space="0" w:color="auto"/>
                        <w:right w:val="none" w:sz="0" w:space="0" w:color="auto"/>
                      </w:divBdr>
                    </w:div>
                  </w:divsChild>
                </w:div>
                <w:div w:id="330109888">
                  <w:marLeft w:val="0"/>
                  <w:marRight w:val="0"/>
                  <w:marTop w:val="0"/>
                  <w:marBottom w:val="0"/>
                  <w:divBdr>
                    <w:top w:val="none" w:sz="0" w:space="0" w:color="auto"/>
                    <w:left w:val="none" w:sz="0" w:space="0" w:color="auto"/>
                    <w:bottom w:val="none" w:sz="0" w:space="0" w:color="auto"/>
                    <w:right w:val="none" w:sz="0" w:space="0" w:color="auto"/>
                  </w:divBdr>
                  <w:divsChild>
                    <w:div w:id="1355574657">
                      <w:marLeft w:val="0"/>
                      <w:marRight w:val="0"/>
                      <w:marTop w:val="0"/>
                      <w:marBottom w:val="0"/>
                      <w:divBdr>
                        <w:top w:val="none" w:sz="0" w:space="0" w:color="auto"/>
                        <w:left w:val="none" w:sz="0" w:space="0" w:color="auto"/>
                        <w:bottom w:val="none" w:sz="0" w:space="0" w:color="auto"/>
                        <w:right w:val="none" w:sz="0" w:space="0" w:color="auto"/>
                      </w:divBdr>
                    </w:div>
                  </w:divsChild>
                </w:div>
                <w:div w:id="390927908">
                  <w:marLeft w:val="0"/>
                  <w:marRight w:val="0"/>
                  <w:marTop w:val="0"/>
                  <w:marBottom w:val="0"/>
                  <w:divBdr>
                    <w:top w:val="none" w:sz="0" w:space="0" w:color="auto"/>
                    <w:left w:val="none" w:sz="0" w:space="0" w:color="auto"/>
                    <w:bottom w:val="none" w:sz="0" w:space="0" w:color="auto"/>
                    <w:right w:val="none" w:sz="0" w:space="0" w:color="auto"/>
                  </w:divBdr>
                  <w:divsChild>
                    <w:div w:id="273901172">
                      <w:marLeft w:val="0"/>
                      <w:marRight w:val="0"/>
                      <w:marTop w:val="0"/>
                      <w:marBottom w:val="0"/>
                      <w:divBdr>
                        <w:top w:val="none" w:sz="0" w:space="0" w:color="auto"/>
                        <w:left w:val="none" w:sz="0" w:space="0" w:color="auto"/>
                        <w:bottom w:val="none" w:sz="0" w:space="0" w:color="auto"/>
                        <w:right w:val="none" w:sz="0" w:space="0" w:color="auto"/>
                      </w:divBdr>
                    </w:div>
                  </w:divsChild>
                </w:div>
                <w:div w:id="391395681">
                  <w:marLeft w:val="0"/>
                  <w:marRight w:val="0"/>
                  <w:marTop w:val="0"/>
                  <w:marBottom w:val="0"/>
                  <w:divBdr>
                    <w:top w:val="none" w:sz="0" w:space="0" w:color="auto"/>
                    <w:left w:val="none" w:sz="0" w:space="0" w:color="auto"/>
                    <w:bottom w:val="none" w:sz="0" w:space="0" w:color="auto"/>
                    <w:right w:val="none" w:sz="0" w:space="0" w:color="auto"/>
                  </w:divBdr>
                  <w:divsChild>
                    <w:div w:id="938415376">
                      <w:marLeft w:val="0"/>
                      <w:marRight w:val="0"/>
                      <w:marTop w:val="0"/>
                      <w:marBottom w:val="0"/>
                      <w:divBdr>
                        <w:top w:val="none" w:sz="0" w:space="0" w:color="auto"/>
                        <w:left w:val="none" w:sz="0" w:space="0" w:color="auto"/>
                        <w:bottom w:val="none" w:sz="0" w:space="0" w:color="auto"/>
                        <w:right w:val="none" w:sz="0" w:space="0" w:color="auto"/>
                      </w:divBdr>
                    </w:div>
                  </w:divsChild>
                </w:div>
                <w:div w:id="482966040">
                  <w:marLeft w:val="0"/>
                  <w:marRight w:val="0"/>
                  <w:marTop w:val="0"/>
                  <w:marBottom w:val="0"/>
                  <w:divBdr>
                    <w:top w:val="none" w:sz="0" w:space="0" w:color="auto"/>
                    <w:left w:val="none" w:sz="0" w:space="0" w:color="auto"/>
                    <w:bottom w:val="none" w:sz="0" w:space="0" w:color="auto"/>
                    <w:right w:val="none" w:sz="0" w:space="0" w:color="auto"/>
                  </w:divBdr>
                  <w:divsChild>
                    <w:div w:id="2085832109">
                      <w:marLeft w:val="0"/>
                      <w:marRight w:val="0"/>
                      <w:marTop w:val="0"/>
                      <w:marBottom w:val="0"/>
                      <w:divBdr>
                        <w:top w:val="none" w:sz="0" w:space="0" w:color="auto"/>
                        <w:left w:val="none" w:sz="0" w:space="0" w:color="auto"/>
                        <w:bottom w:val="none" w:sz="0" w:space="0" w:color="auto"/>
                        <w:right w:val="none" w:sz="0" w:space="0" w:color="auto"/>
                      </w:divBdr>
                    </w:div>
                  </w:divsChild>
                </w:div>
                <w:div w:id="487138330">
                  <w:marLeft w:val="0"/>
                  <w:marRight w:val="0"/>
                  <w:marTop w:val="0"/>
                  <w:marBottom w:val="0"/>
                  <w:divBdr>
                    <w:top w:val="none" w:sz="0" w:space="0" w:color="auto"/>
                    <w:left w:val="none" w:sz="0" w:space="0" w:color="auto"/>
                    <w:bottom w:val="none" w:sz="0" w:space="0" w:color="auto"/>
                    <w:right w:val="none" w:sz="0" w:space="0" w:color="auto"/>
                  </w:divBdr>
                  <w:divsChild>
                    <w:div w:id="727072927">
                      <w:marLeft w:val="0"/>
                      <w:marRight w:val="0"/>
                      <w:marTop w:val="0"/>
                      <w:marBottom w:val="0"/>
                      <w:divBdr>
                        <w:top w:val="none" w:sz="0" w:space="0" w:color="auto"/>
                        <w:left w:val="none" w:sz="0" w:space="0" w:color="auto"/>
                        <w:bottom w:val="none" w:sz="0" w:space="0" w:color="auto"/>
                        <w:right w:val="none" w:sz="0" w:space="0" w:color="auto"/>
                      </w:divBdr>
                    </w:div>
                  </w:divsChild>
                </w:div>
                <w:div w:id="489639338">
                  <w:marLeft w:val="0"/>
                  <w:marRight w:val="0"/>
                  <w:marTop w:val="0"/>
                  <w:marBottom w:val="0"/>
                  <w:divBdr>
                    <w:top w:val="none" w:sz="0" w:space="0" w:color="auto"/>
                    <w:left w:val="none" w:sz="0" w:space="0" w:color="auto"/>
                    <w:bottom w:val="none" w:sz="0" w:space="0" w:color="auto"/>
                    <w:right w:val="none" w:sz="0" w:space="0" w:color="auto"/>
                  </w:divBdr>
                  <w:divsChild>
                    <w:div w:id="883447381">
                      <w:marLeft w:val="0"/>
                      <w:marRight w:val="0"/>
                      <w:marTop w:val="0"/>
                      <w:marBottom w:val="0"/>
                      <w:divBdr>
                        <w:top w:val="none" w:sz="0" w:space="0" w:color="auto"/>
                        <w:left w:val="none" w:sz="0" w:space="0" w:color="auto"/>
                        <w:bottom w:val="none" w:sz="0" w:space="0" w:color="auto"/>
                        <w:right w:val="none" w:sz="0" w:space="0" w:color="auto"/>
                      </w:divBdr>
                    </w:div>
                  </w:divsChild>
                </w:div>
                <w:div w:id="493691298">
                  <w:marLeft w:val="0"/>
                  <w:marRight w:val="0"/>
                  <w:marTop w:val="0"/>
                  <w:marBottom w:val="0"/>
                  <w:divBdr>
                    <w:top w:val="none" w:sz="0" w:space="0" w:color="auto"/>
                    <w:left w:val="none" w:sz="0" w:space="0" w:color="auto"/>
                    <w:bottom w:val="none" w:sz="0" w:space="0" w:color="auto"/>
                    <w:right w:val="none" w:sz="0" w:space="0" w:color="auto"/>
                  </w:divBdr>
                  <w:divsChild>
                    <w:div w:id="1276255788">
                      <w:marLeft w:val="0"/>
                      <w:marRight w:val="0"/>
                      <w:marTop w:val="0"/>
                      <w:marBottom w:val="0"/>
                      <w:divBdr>
                        <w:top w:val="none" w:sz="0" w:space="0" w:color="auto"/>
                        <w:left w:val="none" w:sz="0" w:space="0" w:color="auto"/>
                        <w:bottom w:val="none" w:sz="0" w:space="0" w:color="auto"/>
                        <w:right w:val="none" w:sz="0" w:space="0" w:color="auto"/>
                      </w:divBdr>
                    </w:div>
                  </w:divsChild>
                </w:div>
                <w:div w:id="543055188">
                  <w:marLeft w:val="0"/>
                  <w:marRight w:val="0"/>
                  <w:marTop w:val="0"/>
                  <w:marBottom w:val="0"/>
                  <w:divBdr>
                    <w:top w:val="none" w:sz="0" w:space="0" w:color="auto"/>
                    <w:left w:val="none" w:sz="0" w:space="0" w:color="auto"/>
                    <w:bottom w:val="none" w:sz="0" w:space="0" w:color="auto"/>
                    <w:right w:val="none" w:sz="0" w:space="0" w:color="auto"/>
                  </w:divBdr>
                  <w:divsChild>
                    <w:div w:id="934946346">
                      <w:marLeft w:val="0"/>
                      <w:marRight w:val="0"/>
                      <w:marTop w:val="0"/>
                      <w:marBottom w:val="0"/>
                      <w:divBdr>
                        <w:top w:val="none" w:sz="0" w:space="0" w:color="auto"/>
                        <w:left w:val="none" w:sz="0" w:space="0" w:color="auto"/>
                        <w:bottom w:val="none" w:sz="0" w:space="0" w:color="auto"/>
                        <w:right w:val="none" w:sz="0" w:space="0" w:color="auto"/>
                      </w:divBdr>
                    </w:div>
                  </w:divsChild>
                </w:div>
                <w:div w:id="552039873">
                  <w:marLeft w:val="0"/>
                  <w:marRight w:val="0"/>
                  <w:marTop w:val="0"/>
                  <w:marBottom w:val="0"/>
                  <w:divBdr>
                    <w:top w:val="none" w:sz="0" w:space="0" w:color="auto"/>
                    <w:left w:val="none" w:sz="0" w:space="0" w:color="auto"/>
                    <w:bottom w:val="none" w:sz="0" w:space="0" w:color="auto"/>
                    <w:right w:val="none" w:sz="0" w:space="0" w:color="auto"/>
                  </w:divBdr>
                  <w:divsChild>
                    <w:div w:id="1528635125">
                      <w:marLeft w:val="0"/>
                      <w:marRight w:val="0"/>
                      <w:marTop w:val="0"/>
                      <w:marBottom w:val="0"/>
                      <w:divBdr>
                        <w:top w:val="none" w:sz="0" w:space="0" w:color="auto"/>
                        <w:left w:val="none" w:sz="0" w:space="0" w:color="auto"/>
                        <w:bottom w:val="none" w:sz="0" w:space="0" w:color="auto"/>
                        <w:right w:val="none" w:sz="0" w:space="0" w:color="auto"/>
                      </w:divBdr>
                    </w:div>
                  </w:divsChild>
                </w:div>
                <w:div w:id="577248301">
                  <w:marLeft w:val="0"/>
                  <w:marRight w:val="0"/>
                  <w:marTop w:val="0"/>
                  <w:marBottom w:val="0"/>
                  <w:divBdr>
                    <w:top w:val="none" w:sz="0" w:space="0" w:color="auto"/>
                    <w:left w:val="none" w:sz="0" w:space="0" w:color="auto"/>
                    <w:bottom w:val="none" w:sz="0" w:space="0" w:color="auto"/>
                    <w:right w:val="none" w:sz="0" w:space="0" w:color="auto"/>
                  </w:divBdr>
                  <w:divsChild>
                    <w:div w:id="1135558718">
                      <w:marLeft w:val="0"/>
                      <w:marRight w:val="0"/>
                      <w:marTop w:val="0"/>
                      <w:marBottom w:val="0"/>
                      <w:divBdr>
                        <w:top w:val="none" w:sz="0" w:space="0" w:color="auto"/>
                        <w:left w:val="none" w:sz="0" w:space="0" w:color="auto"/>
                        <w:bottom w:val="none" w:sz="0" w:space="0" w:color="auto"/>
                        <w:right w:val="none" w:sz="0" w:space="0" w:color="auto"/>
                      </w:divBdr>
                    </w:div>
                  </w:divsChild>
                </w:div>
                <w:div w:id="586429465">
                  <w:marLeft w:val="0"/>
                  <w:marRight w:val="0"/>
                  <w:marTop w:val="0"/>
                  <w:marBottom w:val="0"/>
                  <w:divBdr>
                    <w:top w:val="none" w:sz="0" w:space="0" w:color="auto"/>
                    <w:left w:val="none" w:sz="0" w:space="0" w:color="auto"/>
                    <w:bottom w:val="none" w:sz="0" w:space="0" w:color="auto"/>
                    <w:right w:val="none" w:sz="0" w:space="0" w:color="auto"/>
                  </w:divBdr>
                  <w:divsChild>
                    <w:div w:id="2117215996">
                      <w:marLeft w:val="0"/>
                      <w:marRight w:val="0"/>
                      <w:marTop w:val="0"/>
                      <w:marBottom w:val="0"/>
                      <w:divBdr>
                        <w:top w:val="none" w:sz="0" w:space="0" w:color="auto"/>
                        <w:left w:val="none" w:sz="0" w:space="0" w:color="auto"/>
                        <w:bottom w:val="none" w:sz="0" w:space="0" w:color="auto"/>
                        <w:right w:val="none" w:sz="0" w:space="0" w:color="auto"/>
                      </w:divBdr>
                    </w:div>
                  </w:divsChild>
                </w:div>
                <w:div w:id="599488238">
                  <w:marLeft w:val="0"/>
                  <w:marRight w:val="0"/>
                  <w:marTop w:val="0"/>
                  <w:marBottom w:val="0"/>
                  <w:divBdr>
                    <w:top w:val="none" w:sz="0" w:space="0" w:color="auto"/>
                    <w:left w:val="none" w:sz="0" w:space="0" w:color="auto"/>
                    <w:bottom w:val="none" w:sz="0" w:space="0" w:color="auto"/>
                    <w:right w:val="none" w:sz="0" w:space="0" w:color="auto"/>
                  </w:divBdr>
                  <w:divsChild>
                    <w:div w:id="1435326601">
                      <w:marLeft w:val="0"/>
                      <w:marRight w:val="0"/>
                      <w:marTop w:val="0"/>
                      <w:marBottom w:val="0"/>
                      <w:divBdr>
                        <w:top w:val="none" w:sz="0" w:space="0" w:color="auto"/>
                        <w:left w:val="none" w:sz="0" w:space="0" w:color="auto"/>
                        <w:bottom w:val="none" w:sz="0" w:space="0" w:color="auto"/>
                        <w:right w:val="none" w:sz="0" w:space="0" w:color="auto"/>
                      </w:divBdr>
                    </w:div>
                  </w:divsChild>
                </w:div>
                <w:div w:id="612324761">
                  <w:marLeft w:val="0"/>
                  <w:marRight w:val="0"/>
                  <w:marTop w:val="0"/>
                  <w:marBottom w:val="0"/>
                  <w:divBdr>
                    <w:top w:val="none" w:sz="0" w:space="0" w:color="auto"/>
                    <w:left w:val="none" w:sz="0" w:space="0" w:color="auto"/>
                    <w:bottom w:val="none" w:sz="0" w:space="0" w:color="auto"/>
                    <w:right w:val="none" w:sz="0" w:space="0" w:color="auto"/>
                  </w:divBdr>
                  <w:divsChild>
                    <w:div w:id="1164082636">
                      <w:marLeft w:val="0"/>
                      <w:marRight w:val="0"/>
                      <w:marTop w:val="0"/>
                      <w:marBottom w:val="0"/>
                      <w:divBdr>
                        <w:top w:val="none" w:sz="0" w:space="0" w:color="auto"/>
                        <w:left w:val="none" w:sz="0" w:space="0" w:color="auto"/>
                        <w:bottom w:val="none" w:sz="0" w:space="0" w:color="auto"/>
                        <w:right w:val="none" w:sz="0" w:space="0" w:color="auto"/>
                      </w:divBdr>
                    </w:div>
                  </w:divsChild>
                </w:div>
                <w:div w:id="622856338">
                  <w:marLeft w:val="0"/>
                  <w:marRight w:val="0"/>
                  <w:marTop w:val="0"/>
                  <w:marBottom w:val="0"/>
                  <w:divBdr>
                    <w:top w:val="none" w:sz="0" w:space="0" w:color="auto"/>
                    <w:left w:val="none" w:sz="0" w:space="0" w:color="auto"/>
                    <w:bottom w:val="none" w:sz="0" w:space="0" w:color="auto"/>
                    <w:right w:val="none" w:sz="0" w:space="0" w:color="auto"/>
                  </w:divBdr>
                  <w:divsChild>
                    <w:div w:id="1466191922">
                      <w:marLeft w:val="0"/>
                      <w:marRight w:val="0"/>
                      <w:marTop w:val="0"/>
                      <w:marBottom w:val="0"/>
                      <w:divBdr>
                        <w:top w:val="none" w:sz="0" w:space="0" w:color="auto"/>
                        <w:left w:val="none" w:sz="0" w:space="0" w:color="auto"/>
                        <w:bottom w:val="none" w:sz="0" w:space="0" w:color="auto"/>
                        <w:right w:val="none" w:sz="0" w:space="0" w:color="auto"/>
                      </w:divBdr>
                    </w:div>
                  </w:divsChild>
                </w:div>
                <w:div w:id="697051579">
                  <w:marLeft w:val="0"/>
                  <w:marRight w:val="0"/>
                  <w:marTop w:val="0"/>
                  <w:marBottom w:val="0"/>
                  <w:divBdr>
                    <w:top w:val="none" w:sz="0" w:space="0" w:color="auto"/>
                    <w:left w:val="none" w:sz="0" w:space="0" w:color="auto"/>
                    <w:bottom w:val="none" w:sz="0" w:space="0" w:color="auto"/>
                    <w:right w:val="none" w:sz="0" w:space="0" w:color="auto"/>
                  </w:divBdr>
                  <w:divsChild>
                    <w:div w:id="368647942">
                      <w:marLeft w:val="0"/>
                      <w:marRight w:val="0"/>
                      <w:marTop w:val="0"/>
                      <w:marBottom w:val="0"/>
                      <w:divBdr>
                        <w:top w:val="none" w:sz="0" w:space="0" w:color="auto"/>
                        <w:left w:val="none" w:sz="0" w:space="0" w:color="auto"/>
                        <w:bottom w:val="none" w:sz="0" w:space="0" w:color="auto"/>
                        <w:right w:val="none" w:sz="0" w:space="0" w:color="auto"/>
                      </w:divBdr>
                    </w:div>
                  </w:divsChild>
                </w:div>
                <w:div w:id="708380520">
                  <w:marLeft w:val="0"/>
                  <w:marRight w:val="0"/>
                  <w:marTop w:val="0"/>
                  <w:marBottom w:val="0"/>
                  <w:divBdr>
                    <w:top w:val="none" w:sz="0" w:space="0" w:color="auto"/>
                    <w:left w:val="none" w:sz="0" w:space="0" w:color="auto"/>
                    <w:bottom w:val="none" w:sz="0" w:space="0" w:color="auto"/>
                    <w:right w:val="none" w:sz="0" w:space="0" w:color="auto"/>
                  </w:divBdr>
                  <w:divsChild>
                    <w:div w:id="1964188906">
                      <w:marLeft w:val="0"/>
                      <w:marRight w:val="0"/>
                      <w:marTop w:val="0"/>
                      <w:marBottom w:val="0"/>
                      <w:divBdr>
                        <w:top w:val="none" w:sz="0" w:space="0" w:color="auto"/>
                        <w:left w:val="none" w:sz="0" w:space="0" w:color="auto"/>
                        <w:bottom w:val="none" w:sz="0" w:space="0" w:color="auto"/>
                        <w:right w:val="none" w:sz="0" w:space="0" w:color="auto"/>
                      </w:divBdr>
                    </w:div>
                  </w:divsChild>
                </w:div>
                <w:div w:id="749043561">
                  <w:marLeft w:val="0"/>
                  <w:marRight w:val="0"/>
                  <w:marTop w:val="0"/>
                  <w:marBottom w:val="0"/>
                  <w:divBdr>
                    <w:top w:val="none" w:sz="0" w:space="0" w:color="auto"/>
                    <w:left w:val="none" w:sz="0" w:space="0" w:color="auto"/>
                    <w:bottom w:val="none" w:sz="0" w:space="0" w:color="auto"/>
                    <w:right w:val="none" w:sz="0" w:space="0" w:color="auto"/>
                  </w:divBdr>
                  <w:divsChild>
                    <w:div w:id="1787578531">
                      <w:marLeft w:val="0"/>
                      <w:marRight w:val="0"/>
                      <w:marTop w:val="0"/>
                      <w:marBottom w:val="0"/>
                      <w:divBdr>
                        <w:top w:val="none" w:sz="0" w:space="0" w:color="auto"/>
                        <w:left w:val="none" w:sz="0" w:space="0" w:color="auto"/>
                        <w:bottom w:val="none" w:sz="0" w:space="0" w:color="auto"/>
                        <w:right w:val="none" w:sz="0" w:space="0" w:color="auto"/>
                      </w:divBdr>
                    </w:div>
                  </w:divsChild>
                </w:div>
                <w:div w:id="777720069">
                  <w:marLeft w:val="0"/>
                  <w:marRight w:val="0"/>
                  <w:marTop w:val="0"/>
                  <w:marBottom w:val="0"/>
                  <w:divBdr>
                    <w:top w:val="none" w:sz="0" w:space="0" w:color="auto"/>
                    <w:left w:val="none" w:sz="0" w:space="0" w:color="auto"/>
                    <w:bottom w:val="none" w:sz="0" w:space="0" w:color="auto"/>
                    <w:right w:val="none" w:sz="0" w:space="0" w:color="auto"/>
                  </w:divBdr>
                  <w:divsChild>
                    <w:div w:id="589773229">
                      <w:marLeft w:val="0"/>
                      <w:marRight w:val="0"/>
                      <w:marTop w:val="0"/>
                      <w:marBottom w:val="0"/>
                      <w:divBdr>
                        <w:top w:val="none" w:sz="0" w:space="0" w:color="auto"/>
                        <w:left w:val="none" w:sz="0" w:space="0" w:color="auto"/>
                        <w:bottom w:val="none" w:sz="0" w:space="0" w:color="auto"/>
                        <w:right w:val="none" w:sz="0" w:space="0" w:color="auto"/>
                      </w:divBdr>
                    </w:div>
                  </w:divsChild>
                </w:div>
                <w:div w:id="788671507">
                  <w:marLeft w:val="0"/>
                  <w:marRight w:val="0"/>
                  <w:marTop w:val="0"/>
                  <w:marBottom w:val="0"/>
                  <w:divBdr>
                    <w:top w:val="none" w:sz="0" w:space="0" w:color="auto"/>
                    <w:left w:val="none" w:sz="0" w:space="0" w:color="auto"/>
                    <w:bottom w:val="none" w:sz="0" w:space="0" w:color="auto"/>
                    <w:right w:val="none" w:sz="0" w:space="0" w:color="auto"/>
                  </w:divBdr>
                  <w:divsChild>
                    <w:div w:id="495993488">
                      <w:marLeft w:val="0"/>
                      <w:marRight w:val="0"/>
                      <w:marTop w:val="0"/>
                      <w:marBottom w:val="0"/>
                      <w:divBdr>
                        <w:top w:val="none" w:sz="0" w:space="0" w:color="auto"/>
                        <w:left w:val="none" w:sz="0" w:space="0" w:color="auto"/>
                        <w:bottom w:val="none" w:sz="0" w:space="0" w:color="auto"/>
                        <w:right w:val="none" w:sz="0" w:space="0" w:color="auto"/>
                      </w:divBdr>
                    </w:div>
                  </w:divsChild>
                </w:div>
                <w:div w:id="811210331">
                  <w:marLeft w:val="0"/>
                  <w:marRight w:val="0"/>
                  <w:marTop w:val="0"/>
                  <w:marBottom w:val="0"/>
                  <w:divBdr>
                    <w:top w:val="none" w:sz="0" w:space="0" w:color="auto"/>
                    <w:left w:val="none" w:sz="0" w:space="0" w:color="auto"/>
                    <w:bottom w:val="none" w:sz="0" w:space="0" w:color="auto"/>
                    <w:right w:val="none" w:sz="0" w:space="0" w:color="auto"/>
                  </w:divBdr>
                  <w:divsChild>
                    <w:div w:id="1800562630">
                      <w:marLeft w:val="0"/>
                      <w:marRight w:val="0"/>
                      <w:marTop w:val="0"/>
                      <w:marBottom w:val="0"/>
                      <w:divBdr>
                        <w:top w:val="none" w:sz="0" w:space="0" w:color="auto"/>
                        <w:left w:val="none" w:sz="0" w:space="0" w:color="auto"/>
                        <w:bottom w:val="none" w:sz="0" w:space="0" w:color="auto"/>
                        <w:right w:val="none" w:sz="0" w:space="0" w:color="auto"/>
                      </w:divBdr>
                    </w:div>
                  </w:divsChild>
                </w:div>
                <w:div w:id="812059620">
                  <w:marLeft w:val="0"/>
                  <w:marRight w:val="0"/>
                  <w:marTop w:val="0"/>
                  <w:marBottom w:val="0"/>
                  <w:divBdr>
                    <w:top w:val="none" w:sz="0" w:space="0" w:color="auto"/>
                    <w:left w:val="none" w:sz="0" w:space="0" w:color="auto"/>
                    <w:bottom w:val="none" w:sz="0" w:space="0" w:color="auto"/>
                    <w:right w:val="none" w:sz="0" w:space="0" w:color="auto"/>
                  </w:divBdr>
                  <w:divsChild>
                    <w:div w:id="72289048">
                      <w:marLeft w:val="0"/>
                      <w:marRight w:val="0"/>
                      <w:marTop w:val="0"/>
                      <w:marBottom w:val="0"/>
                      <w:divBdr>
                        <w:top w:val="none" w:sz="0" w:space="0" w:color="auto"/>
                        <w:left w:val="none" w:sz="0" w:space="0" w:color="auto"/>
                        <w:bottom w:val="none" w:sz="0" w:space="0" w:color="auto"/>
                        <w:right w:val="none" w:sz="0" w:space="0" w:color="auto"/>
                      </w:divBdr>
                    </w:div>
                  </w:divsChild>
                </w:div>
                <w:div w:id="849755000">
                  <w:marLeft w:val="0"/>
                  <w:marRight w:val="0"/>
                  <w:marTop w:val="0"/>
                  <w:marBottom w:val="0"/>
                  <w:divBdr>
                    <w:top w:val="none" w:sz="0" w:space="0" w:color="auto"/>
                    <w:left w:val="none" w:sz="0" w:space="0" w:color="auto"/>
                    <w:bottom w:val="none" w:sz="0" w:space="0" w:color="auto"/>
                    <w:right w:val="none" w:sz="0" w:space="0" w:color="auto"/>
                  </w:divBdr>
                  <w:divsChild>
                    <w:div w:id="853033620">
                      <w:marLeft w:val="0"/>
                      <w:marRight w:val="0"/>
                      <w:marTop w:val="0"/>
                      <w:marBottom w:val="0"/>
                      <w:divBdr>
                        <w:top w:val="none" w:sz="0" w:space="0" w:color="auto"/>
                        <w:left w:val="none" w:sz="0" w:space="0" w:color="auto"/>
                        <w:bottom w:val="none" w:sz="0" w:space="0" w:color="auto"/>
                        <w:right w:val="none" w:sz="0" w:space="0" w:color="auto"/>
                      </w:divBdr>
                    </w:div>
                  </w:divsChild>
                </w:div>
                <w:div w:id="849836074">
                  <w:marLeft w:val="0"/>
                  <w:marRight w:val="0"/>
                  <w:marTop w:val="0"/>
                  <w:marBottom w:val="0"/>
                  <w:divBdr>
                    <w:top w:val="none" w:sz="0" w:space="0" w:color="auto"/>
                    <w:left w:val="none" w:sz="0" w:space="0" w:color="auto"/>
                    <w:bottom w:val="none" w:sz="0" w:space="0" w:color="auto"/>
                    <w:right w:val="none" w:sz="0" w:space="0" w:color="auto"/>
                  </w:divBdr>
                  <w:divsChild>
                    <w:div w:id="464466335">
                      <w:marLeft w:val="0"/>
                      <w:marRight w:val="0"/>
                      <w:marTop w:val="0"/>
                      <w:marBottom w:val="0"/>
                      <w:divBdr>
                        <w:top w:val="none" w:sz="0" w:space="0" w:color="auto"/>
                        <w:left w:val="none" w:sz="0" w:space="0" w:color="auto"/>
                        <w:bottom w:val="none" w:sz="0" w:space="0" w:color="auto"/>
                        <w:right w:val="none" w:sz="0" w:space="0" w:color="auto"/>
                      </w:divBdr>
                    </w:div>
                  </w:divsChild>
                </w:div>
                <w:div w:id="914431745">
                  <w:marLeft w:val="0"/>
                  <w:marRight w:val="0"/>
                  <w:marTop w:val="0"/>
                  <w:marBottom w:val="0"/>
                  <w:divBdr>
                    <w:top w:val="none" w:sz="0" w:space="0" w:color="auto"/>
                    <w:left w:val="none" w:sz="0" w:space="0" w:color="auto"/>
                    <w:bottom w:val="none" w:sz="0" w:space="0" w:color="auto"/>
                    <w:right w:val="none" w:sz="0" w:space="0" w:color="auto"/>
                  </w:divBdr>
                  <w:divsChild>
                    <w:div w:id="140931892">
                      <w:marLeft w:val="0"/>
                      <w:marRight w:val="0"/>
                      <w:marTop w:val="0"/>
                      <w:marBottom w:val="0"/>
                      <w:divBdr>
                        <w:top w:val="none" w:sz="0" w:space="0" w:color="auto"/>
                        <w:left w:val="none" w:sz="0" w:space="0" w:color="auto"/>
                        <w:bottom w:val="none" w:sz="0" w:space="0" w:color="auto"/>
                        <w:right w:val="none" w:sz="0" w:space="0" w:color="auto"/>
                      </w:divBdr>
                    </w:div>
                  </w:divsChild>
                </w:div>
                <w:div w:id="979379736">
                  <w:marLeft w:val="0"/>
                  <w:marRight w:val="0"/>
                  <w:marTop w:val="0"/>
                  <w:marBottom w:val="0"/>
                  <w:divBdr>
                    <w:top w:val="none" w:sz="0" w:space="0" w:color="auto"/>
                    <w:left w:val="none" w:sz="0" w:space="0" w:color="auto"/>
                    <w:bottom w:val="none" w:sz="0" w:space="0" w:color="auto"/>
                    <w:right w:val="none" w:sz="0" w:space="0" w:color="auto"/>
                  </w:divBdr>
                  <w:divsChild>
                    <w:div w:id="1305156625">
                      <w:marLeft w:val="0"/>
                      <w:marRight w:val="0"/>
                      <w:marTop w:val="0"/>
                      <w:marBottom w:val="0"/>
                      <w:divBdr>
                        <w:top w:val="none" w:sz="0" w:space="0" w:color="auto"/>
                        <w:left w:val="none" w:sz="0" w:space="0" w:color="auto"/>
                        <w:bottom w:val="none" w:sz="0" w:space="0" w:color="auto"/>
                        <w:right w:val="none" w:sz="0" w:space="0" w:color="auto"/>
                      </w:divBdr>
                    </w:div>
                  </w:divsChild>
                </w:div>
                <w:div w:id="980765526">
                  <w:marLeft w:val="0"/>
                  <w:marRight w:val="0"/>
                  <w:marTop w:val="0"/>
                  <w:marBottom w:val="0"/>
                  <w:divBdr>
                    <w:top w:val="none" w:sz="0" w:space="0" w:color="auto"/>
                    <w:left w:val="none" w:sz="0" w:space="0" w:color="auto"/>
                    <w:bottom w:val="none" w:sz="0" w:space="0" w:color="auto"/>
                    <w:right w:val="none" w:sz="0" w:space="0" w:color="auto"/>
                  </w:divBdr>
                  <w:divsChild>
                    <w:div w:id="589313993">
                      <w:marLeft w:val="0"/>
                      <w:marRight w:val="0"/>
                      <w:marTop w:val="0"/>
                      <w:marBottom w:val="0"/>
                      <w:divBdr>
                        <w:top w:val="none" w:sz="0" w:space="0" w:color="auto"/>
                        <w:left w:val="none" w:sz="0" w:space="0" w:color="auto"/>
                        <w:bottom w:val="none" w:sz="0" w:space="0" w:color="auto"/>
                        <w:right w:val="none" w:sz="0" w:space="0" w:color="auto"/>
                      </w:divBdr>
                    </w:div>
                  </w:divsChild>
                </w:div>
                <w:div w:id="986858143">
                  <w:marLeft w:val="0"/>
                  <w:marRight w:val="0"/>
                  <w:marTop w:val="0"/>
                  <w:marBottom w:val="0"/>
                  <w:divBdr>
                    <w:top w:val="none" w:sz="0" w:space="0" w:color="auto"/>
                    <w:left w:val="none" w:sz="0" w:space="0" w:color="auto"/>
                    <w:bottom w:val="none" w:sz="0" w:space="0" w:color="auto"/>
                    <w:right w:val="none" w:sz="0" w:space="0" w:color="auto"/>
                  </w:divBdr>
                  <w:divsChild>
                    <w:div w:id="1725374955">
                      <w:marLeft w:val="0"/>
                      <w:marRight w:val="0"/>
                      <w:marTop w:val="0"/>
                      <w:marBottom w:val="0"/>
                      <w:divBdr>
                        <w:top w:val="none" w:sz="0" w:space="0" w:color="auto"/>
                        <w:left w:val="none" w:sz="0" w:space="0" w:color="auto"/>
                        <w:bottom w:val="none" w:sz="0" w:space="0" w:color="auto"/>
                        <w:right w:val="none" w:sz="0" w:space="0" w:color="auto"/>
                      </w:divBdr>
                    </w:div>
                  </w:divsChild>
                </w:div>
                <w:div w:id="1003698951">
                  <w:marLeft w:val="0"/>
                  <w:marRight w:val="0"/>
                  <w:marTop w:val="0"/>
                  <w:marBottom w:val="0"/>
                  <w:divBdr>
                    <w:top w:val="none" w:sz="0" w:space="0" w:color="auto"/>
                    <w:left w:val="none" w:sz="0" w:space="0" w:color="auto"/>
                    <w:bottom w:val="none" w:sz="0" w:space="0" w:color="auto"/>
                    <w:right w:val="none" w:sz="0" w:space="0" w:color="auto"/>
                  </w:divBdr>
                  <w:divsChild>
                    <w:div w:id="1567954673">
                      <w:marLeft w:val="0"/>
                      <w:marRight w:val="0"/>
                      <w:marTop w:val="0"/>
                      <w:marBottom w:val="0"/>
                      <w:divBdr>
                        <w:top w:val="none" w:sz="0" w:space="0" w:color="auto"/>
                        <w:left w:val="none" w:sz="0" w:space="0" w:color="auto"/>
                        <w:bottom w:val="none" w:sz="0" w:space="0" w:color="auto"/>
                        <w:right w:val="none" w:sz="0" w:space="0" w:color="auto"/>
                      </w:divBdr>
                    </w:div>
                  </w:divsChild>
                </w:div>
                <w:div w:id="1075516649">
                  <w:marLeft w:val="0"/>
                  <w:marRight w:val="0"/>
                  <w:marTop w:val="0"/>
                  <w:marBottom w:val="0"/>
                  <w:divBdr>
                    <w:top w:val="none" w:sz="0" w:space="0" w:color="auto"/>
                    <w:left w:val="none" w:sz="0" w:space="0" w:color="auto"/>
                    <w:bottom w:val="none" w:sz="0" w:space="0" w:color="auto"/>
                    <w:right w:val="none" w:sz="0" w:space="0" w:color="auto"/>
                  </w:divBdr>
                  <w:divsChild>
                    <w:div w:id="1005591762">
                      <w:marLeft w:val="0"/>
                      <w:marRight w:val="0"/>
                      <w:marTop w:val="0"/>
                      <w:marBottom w:val="0"/>
                      <w:divBdr>
                        <w:top w:val="none" w:sz="0" w:space="0" w:color="auto"/>
                        <w:left w:val="none" w:sz="0" w:space="0" w:color="auto"/>
                        <w:bottom w:val="none" w:sz="0" w:space="0" w:color="auto"/>
                        <w:right w:val="none" w:sz="0" w:space="0" w:color="auto"/>
                      </w:divBdr>
                    </w:div>
                  </w:divsChild>
                </w:div>
                <w:div w:id="1090392291">
                  <w:marLeft w:val="0"/>
                  <w:marRight w:val="0"/>
                  <w:marTop w:val="0"/>
                  <w:marBottom w:val="0"/>
                  <w:divBdr>
                    <w:top w:val="none" w:sz="0" w:space="0" w:color="auto"/>
                    <w:left w:val="none" w:sz="0" w:space="0" w:color="auto"/>
                    <w:bottom w:val="none" w:sz="0" w:space="0" w:color="auto"/>
                    <w:right w:val="none" w:sz="0" w:space="0" w:color="auto"/>
                  </w:divBdr>
                  <w:divsChild>
                    <w:div w:id="639921932">
                      <w:marLeft w:val="0"/>
                      <w:marRight w:val="0"/>
                      <w:marTop w:val="0"/>
                      <w:marBottom w:val="0"/>
                      <w:divBdr>
                        <w:top w:val="none" w:sz="0" w:space="0" w:color="auto"/>
                        <w:left w:val="none" w:sz="0" w:space="0" w:color="auto"/>
                        <w:bottom w:val="none" w:sz="0" w:space="0" w:color="auto"/>
                        <w:right w:val="none" w:sz="0" w:space="0" w:color="auto"/>
                      </w:divBdr>
                    </w:div>
                  </w:divsChild>
                </w:div>
                <w:div w:id="1170951438">
                  <w:marLeft w:val="0"/>
                  <w:marRight w:val="0"/>
                  <w:marTop w:val="0"/>
                  <w:marBottom w:val="0"/>
                  <w:divBdr>
                    <w:top w:val="none" w:sz="0" w:space="0" w:color="auto"/>
                    <w:left w:val="none" w:sz="0" w:space="0" w:color="auto"/>
                    <w:bottom w:val="none" w:sz="0" w:space="0" w:color="auto"/>
                    <w:right w:val="none" w:sz="0" w:space="0" w:color="auto"/>
                  </w:divBdr>
                  <w:divsChild>
                    <w:div w:id="147522962">
                      <w:marLeft w:val="0"/>
                      <w:marRight w:val="0"/>
                      <w:marTop w:val="0"/>
                      <w:marBottom w:val="0"/>
                      <w:divBdr>
                        <w:top w:val="none" w:sz="0" w:space="0" w:color="auto"/>
                        <w:left w:val="none" w:sz="0" w:space="0" w:color="auto"/>
                        <w:bottom w:val="none" w:sz="0" w:space="0" w:color="auto"/>
                        <w:right w:val="none" w:sz="0" w:space="0" w:color="auto"/>
                      </w:divBdr>
                    </w:div>
                  </w:divsChild>
                </w:div>
                <w:div w:id="1195191497">
                  <w:marLeft w:val="0"/>
                  <w:marRight w:val="0"/>
                  <w:marTop w:val="0"/>
                  <w:marBottom w:val="0"/>
                  <w:divBdr>
                    <w:top w:val="none" w:sz="0" w:space="0" w:color="auto"/>
                    <w:left w:val="none" w:sz="0" w:space="0" w:color="auto"/>
                    <w:bottom w:val="none" w:sz="0" w:space="0" w:color="auto"/>
                    <w:right w:val="none" w:sz="0" w:space="0" w:color="auto"/>
                  </w:divBdr>
                  <w:divsChild>
                    <w:div w:id="292055019">
                      <w:marLeft w:val="0"/>
                      <w:marRight w:val="0"/>
                      <w:marTop w:val="0"/>
                      <w:marBottom w:val="0"/>
                      <w:divBdr>
                        <w:top w:val="none" w:sz="0" w:space="0" w:color="auto"/>
                        <w:left w:val="none" w:sz="0" w:space="0" w:color="auto"/>
                        <w:bottom w:val="none" w:sz="0" w:space="0" w:color="auto"/>
                        <w:right w:val="none" w:sz="0" w:space="0" w:color="auto"/>
                      </w:divBdr>
                    </w:div>
                  </w:divsChild>
                </w:div>
                <w:div w:id="1199926237">
                  <w:marLeft w:val="0"/>
                  <w:marRight w:val="0"/>
                  <w:marTop w:val="0"/>
                  <w:marBottom w:val="0"/>
                  <w:divBdr>
                    <w:top w:val="none" w:sz="0" w:space="0" w:color="auto"/>
                    <w:left w:val="none" w:sz="0" w:space="0" w:color="auto"/>
                    <w:bottom w:val="none" w:sz="0" w:space="0" w:color="auto"/>
                    <w:right w:val="none" w:sz="0" w:space="0" w:color="auto"/>
                  </w:divBdr>
                  <w:divsChild>
                    <w:div w:id="912400124">
                      <w:marLeft w:val="0"/>
                      <w:marRight w:val="0"/>
                      <w:marTop w:val="0"/>
                      <w:marBottom w:val="0"/>
                      <w:divBdr>
                        <w:top w:val="none" w:sz="0" w:space="0" w:color="auto"/>
                        <w:left w:val="none" w:sz="0" w:space="0" w:color="auto"/>
                        <w:bottom w:val="none" w:sz="0" w:space="0" w:color="auto"/>
                        <w:right w:val="none" w:sz="0" w:space="0" w:color="auto"/>
                      </w:divBdr>
                    </w:div>
                  </w:divsChild>
                </w:div>
                <w:div w:id="1214461023">
                  <w:marLeft w:val="0"/>
                  <w:marRight w:val="0"/>
                  <w:marTop w:val="0"/>
                  <w:marBottom w:val="0"/>
                  <w:divBdr>
                    <w:top w:val="none" w:sz="0" w:space="0" w:color="auto"/>
                    <w:left w:val="none" w:sz="0" w:space="0" w:color="auto"/>
                    <w:bottom w:val="none" w:sz="0" w:space="0" w:color="auto"/>
                    <w:right w:val="none" w:sz="0" w:space="0" w:color="auto"/>
                  </w:divBdr>
                  <w:divsChild>
                    <w:div w:id="513232173">
                      <w:marLeft w:val="0"/>
                      <w:marRight w:val="0"/>
                      <w:marTop w:val="0"/>
                      <w:marBottom w:val="0"/>
                      <w:divBdr>
                        <w:top w:val="none" w:sz="0" w:space="0" w:color="auto"/>
                        <w:left w:val="none" w:sz="0" w:space="0" w:color="auto"/>
                        <w:bottom w:val="none" w:sz="0" w:space="0" w:color="auto"/>
                        <w:right w:val="none" w:sz="0" w:space="0" w:color="auto"/>
                      </w:divBdr>
                    </w:div>
                  </w:divsChild>
                </w:div>
                <w:div w:id="1220433999">
                  <w:marLeft w:val="0"/>
                  <w:marRight w:val="0"/>
                  <w:marTop w:val="0"/>
                  <w:marBottom w:val="0"/>
                  <w:divBdr>
                    <w:top w:val="none" w:sz="0" w:space="0" w:color="auto"/>
                    <w:left w:val="none" w:sz="0" w:space="0" w:color="auto"/>
                    <w:bottom w:val="none" w:sz="0" w:space="0" w:color="auto"/>
                    <w:right w:val="none" w:sz="0" w:space="0" w:color="auto"/>
                  </w:divBdr>
                  <w:divsChild>
                    <w:div w:id="370692073">
                      <w:marLeft w:val="0"/>
                      <w:marRight w:val="0"/>
                      <w:marTop w:val="0"/>
                      <w:marBottom w:val="0"/>
                      <w:divBdr>
                        <w:top w:val="none" w:sz="0" w:space="0" w:color="auto"/>
                        <w:left w:val="none" w:sz="0" w:space="0" w:color="auto"/>
                        <w:bottom w:val="none" w:sz="0" w:space="0" w:color="auto"/>
                        <w:right w:val="none" w:sz="0" w:space="0" w:color="auto"/>
                      </w:divBdr>
                    </w:div>
                  </w:divsChild>
                </w:div>
                <w:div w:id="1256136427">
                  <w:marLeft w:val="0"/>
                  <w:marRight w:val="0"/>
                  <w:marTop w:val="0"/>
                  <w:marBottom w:val="0"/>
                  <w:divBdr>
                    <w:top w:val="none" w:sz="0" w:space="0" w:color="auto"/>
                    <w:left w:val="none" w:sz="0" w:space="0" w:color="auto"/>
                    <w:bottom w:val="none" w:sz="0" w:space="0" w:color="auto"/>
                    <w:right w:val="none" w:sz="0" w:space="0" w:color="auto"/>
                  </w:divBdr>
                  <w:divsChild>
                    <w:div w:id="339890544">
                      <w:marLeft w:val="0"/>
                      <w:marRight w:val="0"/>
                      <w:marTop w:val="0"/>
                      <w:marBottom w:val="0"/>
                      <w:divBdr>
                        <w:top w:val="none" w:sz="0" w:space="0" w:color="auto"/>
                        <w:left w:val="none" w:sz="0" w:space="0" w:color="auto"/>
                        <w:bottom w:val="none" w:sz="0" w:space="0" w:color="auto"/>
                        <w:right w:val="none" w:sz="0" w:space="0" w:color="auto"/>
                      </w:divBdr>
                    </w:div>
                  </w:divsChild>
                </w:div>
                <w:div w:id="1264999473">
                  <w:marLeft w:val="0"/>
                  <w:marRight w:val="0"/>
                  <w:marTop w:val="0"/>
                  <w:marBottom w:val="0"/>
                  <w:divBdr>
                    <w:top w:val="none" w:sz="0" w:space="0" w:color="auto"/>
                    <w:left w:val="none" w:sz="0" w:space="0" w:color="auto"/>
                    <w:bottom w:val="none" w:sz="0" w:space="0" w:color="auto"/>
                    <w:right w:val="none" w:sz="0" w:space="0" w:color="auto"/>
                  </w:divBdr>
                  <w:divsChild>
                    <w:div w:id="1258950545">
                      <w:marLeft w:val="0"/>
                      <w:marRight w:val="0"/>
                      <w:marTop w:val="0"/>
                      <w:marBottom w:val="0"/>
                      <w:divBdr>
                        <w:top w:val="none" w:sz="0" w:space="0" w:color="auto"/>
                        <w:left w:val="none" w:sz="0" w:space="0" w:color="auto"/>
                        <w:bottom w:val="none" w:sz="0" w:space="0" w:color="auto"/>
                        <w:right w:val="none" w:sz="0" w:space="0" w:color="auto"/>
                      </w:divBdr>
                    </w:div>
                  </w:divsChild>
                </w:div>
                <w:div w:id="1279754018">
                  <w:marLeft w:val="0"/>
                  <w:marRight w:val="0"/>
                  <w:marTop w:val="0"/>
                  <w:marBottom w:val="0"/>
                  <w:divBdr>
                    <w:top w:val="none" w:sz="0" w:space="0" w:color="auto"/>
                    <w:left w:val="none" w:sz="0" w:space="0" w:color="auto"/>
                    <w:bottom w:val="none" w:sz="0" w:space="0" w:color="auto"/>
                    <w:right w:val="none" w:sz="0" w:space="0" w:color="auto"/>
                  </w:divBdr>
                  <w:divsChild>
                    <w:div w:id="1815096652">
                      <w:marLeft w:val="0"/>
                      <w:marRight w:val="0"/>
                      <w:marTop w:val="0"/>
                      <w:marBottom w:val="0"/>
                      <w:divBdr>
                        <w:top w:val="none" w:sz="0" w:space="0" w:color="auto"/>
                        <w:left w:val="none" w:sz="0" w:space="0" w:color="auto"/>
                        <w:bottom w:val="none" w:sz="0" w:space="0" w:color="auto"/>
                        <w:right w:val="none" w:sz="0" w:space="0" w:color="auto"/>
                      </w:divBdr>
                    </w:div>
                  </w:divsChild>
                </w:div>
                <w:div w:id="1283263304">
                  <w:marLeft w:val="0"/>
                  <w:marRight w:val="0"/>
                  <w:marTop w:val="0"/>
                  <w:marBottom w:val="0"/>
                  <w:divBdr>
                    <w:top w:val="none" w:sz="0" w:space="0" w:color="auto"/>
                    <w:left w:val="none" w:sz="0" w:space="0" w:color="auto"/>
                    <w:bottom w:val="none" w:sz="0" w:space="0" w:color="auto"/>
                    <w:right w:val="none" w:sz="0" w:space="0" w:color="auto"/>
                  </w:divBdr>
                  <w:divsChild>
                    <w:div w:id="1790902908">
                      <w:marLeft w:val="0"/>
                      <w:marRight w:val="0"/>
                      <w:marTop w:val="0"/>
                      <w:marBottom w:val="0"/>
                      <w:divBdr>
                        <w:top w:val="none" w:sz="0" w:space="0" w:color="auto"/>
                        <w:left w:val="none" w:sz="0" w:space="0" w:color="auto"/>
                        <w:bottom w:val="none" w:sz="0" w:space="0" w:color="auto"/>
                        <w:right w:val="none" w:sz="0" w:space="0" w:color="auto"/>
                      </w:divBdr>
                    </w:div>
                  </w:divsChild>
                </w:div>
                <w:div w:id="1331566525">
                  <w:marLeft w:val="0"/>
                  <w:marRight w:val="0"/>
                  <w:marTop w:val="0"/>
                  <w:marBottom w:val="0"/>
                  <w:divBdr>
                    <w:top w:val="none" w:sz="0" w:space="0" w:color="auto"/>
                    <w:left w:val="none" w:sz="0" w:space="0" w:color="auto"/>
                    <w:bottom w:val="none" w:sz="0" w:space="0" w:color="auto"/>
                    <w:right w:val="none" w:sz="0" w:space="0" w:color="auto"/>
                  </w:divBdr>
                  <w:divsChild>
                    <w:div w:id="487215542">
                      <w:marLeft w:val="0"/>
                      <w:marRight w:val="0"/>
                      <w:marTop w:val="0"/>
                      <w:marBottom w:val="0"/>
                      <w:divBdr>
                        <w:top w:val="none" w:sz="0" w:space="0" w:color="auto"/>
                        <w:left w:val="none" w:sz="0" w:space="0" w:color="auto"/>
                        <w:bottom w:val="none" w:sz="0" w:space="0" w:color="auto"/>
                        <w:right w:val="none" w:sz="0" w:space="0" w:color="auto"/>
                      </w:divBdr>
                    </w:div>
                  </w:divsChild>
                </w:div>
                <w:div w:id="1337154359">
                  <w:marLeft w:val="0"/>
                  <w:marRight w:val="0"/>
                  <w:marTop w:val="0"/>
                  <w:marBottom w:val="0"/>
                  <w:divBdr>
                    <w:top w:val="none" w:sz="0" w:space="0" w:color="auto"/>
                    <w:left w:val="none" w:sz="0" w:space="0" w:color="auto"/>
                    <w:bottom w:val="none" w:sz="0" w:space="0" w:color="auto"/>
                    <w:right w:val="none" w:sz="0" w:space="0" w:color="auto"/>
                  </w:divBdr>
                  <w:divsChild>
                    <w:div w:id="1379933848">
                      <w:marLeft w:val="0"/>
                      <w:marRight w:val="0"/>
                      <w:marTop w:val="0"/>
                      <w:marBottom w:val="0"/>
                      <w:divBdr>
                        <w:top w:val="none" w:sz="0" w:space="0" w:color="auto"/>
                        <w:left w:val="none" w:sz="0" w:space="0" w:color="auto"/>
                        <w:bottom w:val="none" w:sz="0" w:space="0" w:color="auto"/>
                        <w:right w:val="none" w:sz="0" w:space="0" w:color="auto"/>
                      </w:divBdr>
                    </w:div>
                  </w:divsChild>
                </w:div>
                <w:div w:id="1338458114">
                  <w:marLeft w:val="0"/>
                  <w:marRight w:val="0"/>
                  <w:marTop w:val="0"/>
                  <w:marBottom w:val="0"/>
                  <w:divBdr>
                    <w:top w:val="none" w:sz="0" w:space="0" w:color="auto"/>
                    <w:left w:val="none" w:sz="0" w:space="0" w:color="auto"/>
                    <w:bottom w:val="none" w:sz="0" w:space="0" w:color="auto"/>
                    <w:right w:val="none" w:sz="0" w:space="0" w:color="auto"/>
                  </w:divBdr>
                  <w:divsChild>
                    <w:div w:id="386563269">
                      <w:marLeft w:val="0"/>
                      <w:marRight w:val="0"/>
                      <w:marTop w:val="0"/>
                      <w:marBottom w:val="0"/>
                      <w:divBdr>
                        <w:top w:val="none" w:sz="0" w:space="0" w:color="auto"/>
                        <w:left w:val="none" w:sz="0" w:space="0" w:color="auto"/>
                        <w:bottom w:val="none" w:sz="0" w:space="0" w:color="auto"/>
                        <w:right w:val="none" w:sz="0" w:space="0" w:color="auto"/>
                      </w:divBdr>
                    </w:div>
                  </w:divsChild>
                </w:div>
                <w:div w:id="1382942021">
                  <w:marLeft w:val="0"/>
                  <w:marRight w:val="0"/>
                  <w:marTop w:val="0"/>
                  <w:marBottom w:val="0"/>
                  <w:divBdr>
                    <w:top w:val="none" w:sz="0" w:space="0" w:color="auto"/>
                    <w:left w:val="none" w:sz="0" w:space="0" w:color="auto"/>
                    <w:bottom w:val="none" w:sz="0" w:space="0" w:color="auto"/>
                    <w:right w:val="none" w:sz="0" w:space="0" w:color="auto"/>
                  </w:divBdr>
                  <w:divsChild>
                    <w:div w:id="1945645879">
                      <w:marLeft w:val="0"/>
                      <w:marRight w:val="0"/>
                      <w:marTop w:val="0"/>
                      <w:marBottom w:val="0"/>
                      <w:divBdr>
                        <w:top w:val="none" w:sz="0" w:space="0" w:color="auto"/>
                        <w:left w:val="none" w:sz="0" w:space="0" w:color="auto"/>
                        <w:bottom w:val="none" w:sz="0" w:space="0" w:color="auto"/>
                        <w:right w:val="none" w:sz="0" w:space="0" w:color="auto"/>
                      </w:divBdr>
                    </w:div>
                  </w:divsChild>
                </w:div>
                <w:div w:id="1428387349">
                  <w:marLeft w:val="0"/>
                  <w:marRight w:val="0"/>
                  <w:marTop w:val="0"/>
                  <w:marBottom w:val="0"/>
                  <w:divBdr>
                    <w:top w:val="none" w:sz="0" w:space="0" w:color="auto"/>
                    <w:left w:val="none" w:sz="0" w:space="0" w:color="auto"/>
                    <w:bottom w:val="none" w:sz="0" w:space="0" w:color="auto"/>
                    <w:right w:val="none" w:sz="0" w:space="0" w:color="auto"/>
                  </w:divBdr>
                  <w:divsChild>
                    <w:div w:id="319043593">
                      <w:marLeft w:val="0"/>
                      <w:marRight w:val="0"/>
                      <w:marTop w:val="0"/>
                      <w:marBottom w:val="0"/>
                      <w:divBdr>
                        <w:top w:val="none" w:sz="0" w:space="0" w:color="auto"/>
                        <w:left w:val="none" w:sz="0" w:space="0" w:color="auto"/>
                        <w:bottom w:val="none" w:sz="0" w:space="0" w:color="auto"/>
                        <w:right w:val="none" w:sz="0" w:space="0" w:color="auto"/>
                      </w:divBdr>
                    </w:div>
                  </w:divsChild>
                </w:div>
                <w:div w:id="1438675800">
                  <w:marLeft w:val="0"/>
                  <w:marRight w:val="0"/>
                  <w:marTop w:val="0"/>
                  <w:marBottom w:val="0"/>
                  <w:divBdr>
                    <w:top w:val="none" w:sz="0" w:space="0" w:color="auto"/>
                    <w:left w:val="none" w:sz="0" w:space="0" w:color="auto"/>
                    <w:bottom w:val="none" w:sz="0" w:space="0" w:color="auto"/>
                    <w:right w:val="none" w:sz="0" w:space="0" w:color="auto"/>
                  </w:divBdr>
                  <w:divsChild>
                    <w:div w:id="950933511">
                      <w:marLeft w:val="0"/>
                      <w:marRight w:val="0"/>
                      <w:marTop w:val="0"/>
                      <w:marBottom w:val="0"/>
                      <w:divBdr>
                        <w:top w:val="none" w:sz="0" w:space="0" w:color="auto"/>
                        <w:left w:val="none" w:sz="0" w:space="0" w:color="auto"/>
                        <w:bottom w:val="none" w:sz="0" w:space="0" w:color="auto"/>
                        <w:right w:val="none" w:sz="0" w:space="0" w:color="auto"/>
                      </w:divBdr>
                    </w:div>
                  </w:divsChild>
                </w:div>
                <w:div w:id="1489594587">
                  <w:marLeft w:val="0"/>
                  <w:marRight w:val="0"/>
                  <w:marTop w:val="0"/>
                  <w:marBottom w:val="0"/>
                  <w:divBdr>
                    <w:top w:val="none" w:sz="0" w:space="0" w:color="auto"/>
                    <w:left w:val="none" w:sz="0" w:space="0" w:color="auto"/>
                    <w:bottom w:val="none" w:sz="0" w:space="0" w:color="auto"/>
                    <w:right w:val="none" w:sz="0" w:space="0" w:color="auto"/>
                  </w:divBdr>
                  <w:divsChild>
                    <w:div w:id="325983203">
                      <w:marLeft w:val="0"/>
                      <w:marRight w:val="0"/>
                      <w:marTop w:val="0"/>
                      <w:marBottom w:val="0"/>
                      <w:divBdr>
                        <w:top w:val="none" w:sz="0" w:space="0" w:color="auto"/>
                        <w:left w:val="none" w:sz="0" w:space="0" w:color="auto"/>
                        <w:bottom w:val="none" w:sz="0" w:space="0" w:color="auto"/>
                        <w:right w:val="none" w:sz="0" w:space="0" w:color="auto"/>
                      </w:divBdr>
                    </w:div>
                  </w:divsChild>
                </w:div>
                <w:div w:id="1497190712">
                  <w:marLeft w:val="0"/>
                  <w:marRight w:val="0"/>
                  <w:marTop w:val="0"/>
                  <w:marBottom w:val="0"/>
                  <w:divBdr>
                    <w:top w:val="none" w:sz="0" w:space="0" w:color="auto"/>
                    <w:left w:val="none" w:sz="0" w:space="0" w:color="auto"/>
                    <w:bottom w:val="none" w:sz="0" w:space="0" w:color="auto"/>
                    <w:right w:val="none" w:sz="0" w:space="0" w:color="auto"/>
                  </w:divBdr>
                  <w:divsChild>
                    <w:div w:id="1642882805">
                      <w:marLeft w:val="0"/>
                      <w:marRight w:val="0"/>
                      <w:marTop w:val="0"/>
                      <w:marBottom w:val="0"/>
                      <w:divBdr>
                        <w:top w:val="none" w:sz="0" w:space="0" w:color="auto"/>
                        <w:left w:val="none" w:sz="0" w:space="0" w:color="auto"/>
                        <w:bottom w:val="none" w:sz="0" w:space="0" w:color="auto"/>
                        <w:right w:val="none" w:sz="0" w:space="0" w:color="auto"/>
                      </w:divBdr>
                    </w:div>
                  </w:divsChild>
                </w:div>
                <w:div w:id="1516185913">
                  <w:marLeft w:val="0"/>
                  <w:marRight w:val="0"/>
                  <w:marTop w:val="0"/>
                  <w:marBottom w:val="0"/>
                  <w:divBdr>
                    <w:top w:val="none" w:sz="0" w:space="0" w:color="auto"/>
                    <w:left w:val="none" w:sz="0" w:space="0" w:color="auto"/>
                    <w:bottom w:val="none" w:sz="0" w:space="0" w:color="auto"/>
                    <w:right w:val="none" w:sz="0" w:space="0" w:color="auto"/>
                  </w:divBdr>
                  <w:divsChild>
                    <w:div w:id="689066085">
                      <w:marLeft w:val="0"/>
                      <w:marRight w:val="0"/>
                      <w:marTop w:val="0"/>
                      <w:marBottom w:val="0"/>
                      <w:divBdr>
                        <w:top w:val="none" w:sz="0" w:space="0" w:color="auto"/>
                        <w:left w:val="none" w:sz="0" w:space="0" w:color="auto"/>
                        <w:bottom w:val="none" w:sz="0" w:space="0" w:color="auto"/>
                        <w:right w:val="none" w:sz="0" w:space="0" w:color="auto"/>
                      </w:divBdr>
                    </w:div>
                  </w:divsChild>
                </w:div>
                <w:div w:id="1587837693">
                  <w:marLeft w:val="0"/>
                  <w:marRight w:val="0"/>
                  <w:marTop w:val="0"/>
                  <w:marBottom w:val="0"/>
                  <w:divBdr>
                    <w:top w:val="none" w:sz="0" w:space="0" w:color="auto"/>
                    <w:left w:val="none" w:sz="0" w:space="0" w:color="auto"/>
                    <w:bottom w:val="none" w:sz="0" w:space="0" w:color="auto"/>
                    <w:right w:val="none" w:sz="0" w:space="0" w:color="auto"/>
                  </w:divBdr>
                  <w:divsChild>
                    <w:div w:id="343288190">
                      <w:marLeft w:val="0"/>
                      <w:marRight w:val="0"/>
                      <w:marTop w:val="0"/>
                      <w:marBottom w:val="0"/>
                      <w:divBdr>
                        <w:top w:val="none" w:sz="0" w:space="0" w:color="auto"/>
                        <w:left w:val="none" w:sz="0" w:space="0" w:color="auto"/>
                        <w:bottom w:val="none" w:sz="0" w:space="0" w:color="auto"/>
                        <w:right w:val="none" w:sz="0" w:space="0" w:color="auto"/>
                      </w:divBdr>
                    </w:div>
                  </w:divsChild>
                </w:div>
                <w:div w:id="1594164398">
                  <w:marLeft w:val="0"/>
                  <w:marRight w:val="0"/>
                  <w:marTop w:val="0"/>
                  <w:marBottom w:val="0"/>
                  <w:divBdr>
                    <w:top w:val="none" w:sz="0" w:space="0" w:color="auto"/>
                    <w:left w:val="none" w:sz="0" w:space="0" w:color="auto"/>
                    <w:bottom w:val="none" w:sz="0" w:space="0" w:color="auto"/>
                    <w:right w:val="none" w:sz="0" w:space="0" w:color="auto"/>
                  </w:divBdr>
                  <w:divsChild>
                    <w:div w:id="1789544168">
                      <w:marLeft w:val="0"/>
                      <w:marRight w:val="0"/>
                      <w:marTop w:val="0"/>
                      <w:marBottom w:val="0"/>
                      <w:divBdr>
                        <w:top w:val="none" w:sz="0" w:space="0" w:color="auto"/>
                        <w:left w:val="none" w:sz="0" w:space="0" w:color="auto"/>
                        <w:bottom w:val="none" w:sz="0" w:space="0" w:color="auto"/>
                        <w:right w:val="none" w:sz="0" w:space="0" w:color="auto"/>
                      </w:divBdr>
                    </w:div>
                  </w:divsChild>
                </w:div>
                <w:div w:id="1628319089">
                  <w:marLeft w:val="0"/>
                  <w:marRight w:val="0"/>
                  <w:marTop w:val="0"/>
                  <w:marBottom w:val="0"/>
                  <w:divBdr>
                    <w:top w:val="none" w:sz="0" w:space="0" w:color="auto"/>
                    <w:left w:val="none" w:sz="0" w:space="0" w:color="auto"/>
                    <w:bottom w:val="none" w:sz="0" w:space="0" w:color="auto"/>
                    <w:right w:val="none" w:sz="0" w:space="0" w:color="auto"/>
                  </w:divBdr>
                  <w:divsChild>
                    <w:div w:id="73211151">
                      <w:marLeft w:val="0"/>
                      <w:marRight w:val="0"/>
                      <w:marTop w:val="0"/>
                      <w:marBottom w:val="0"/>
                      <w:divBdr>
                        <w:top w:val="none" w:sz="0" w:space="0" w:color="auto"/>
                        <w:left w:val="none" w:sz="0" w:space="0" w:color="auto"/>
                        <w:bottom w:val="none" w:sz="0" w:space="0" w:color="auto"/>
                        <w:right w:val="none" w:sz="0" w:space="0" w:color="auto"/>
                      </w:divBdr>
                    </w:div>
                  </w:divsChild>
                </w:div>
                <w:div w:id="1674838342">
                  <w:marLeft w:val="0"/>
                  <w:marRight w:val="0"/>
                  <w:marTop w:val="0"/>
                  <w:marBottom w:val="0"/>
                  <w:divBdr>
                    <w:top w:val="none" w:sz="0" w:space="0" w:color="auto"/>
                    <w:left w:val="none" w:sz="0" w:space="0" w:color="auto"/>
                    <w:bottom w:val="none" w:sz="0" w:space="0" w:color="auto"/>
                    <w:right w:val="none" w:sz="0" w:space="0" w:color="auto"/>
                  </w:divBdr>
                  <w:divsChild>
                    <w:div w:id="1583562128">
                      <w:marLeft w:val="0"/>
                      <w:marRight w:val="0"/>
                      <w:marTop w:val="0"/>
                      <w:marBottom w:val="0"/>
                      <w:divBdr>
                        <w:top w:val="none" w:sz="0" w:space="0" w:color="auto"/>
                        <w:left w:val="none" w:sz="0" w:space="0" w:color="auto"/>
                        <w:bottom w:val="none" w:sz="0" w:space="0" w:color="auto"/>
                        <w:right w:val="none" w:sz="0" w:space="0" w:color="auto"/>
                      </w:divBdr>
                    </w:div>
                  </w:divsChild>
                </w:div>
                <w:div w:id="1720595811">
                  <w:marLeft w:val="0"/>
                  <w:marRight w:val="0"/>
                  <w:marTop w:val="0"/>
                  <w:marBottom w:val="0"/>
                  <w:divBdr>
                    <w:top w:val="none" w:sz="0" w:space="0" w:color="auto"/>
                    <w:left w:val="none" w:sz="0" w:space="0" w:color="auto"/>
                    <w:bottom w:val="none" w:sz="0" w:space="0" w:color="auto"/>
                    <w:right w:val="none" w:sz="0" w:space="0" w:color="auto"/>
                  </w:divBdr>
                  <w:divsChild>
                    <w:div w:id="2070499022">
                      <w:marLeft w:val="0"/>
                      <w:marRight w:val="0"/>
                      <w:marTop w:val="0"/>
                      <w:marBottom w:val="0"/>
                      <w:divBdr>
                        <w:top w:val="none" w:sz="0" w:space="0" w:color="auto"/>
                        <w:left w:val="none" w:sz="0" w:space="0" w:color="auto"/>
                        <w:bottom w:val="none" w:sz="0" w:space="0" w:color="auto"/>
                        <w:right w:val="none" w:sz="0" w:space="0" w:color="auto"/>
                      </w:divBdr>
                    </w:div>
                  </w:divsChild>
                </w:div>
                <w:div w:id="1737973905">
                  <w:marLeft w:val="0"/>
                  <w:marRight w:val="0"/>
                  <w:marTop w:val="0"/>
                  <w:marBottom w:val="0"/>
                  <w:divBdr>
                    <w:top w:val="none" w:sz="0" w:space="0" w:color="auto"/>
                    <w:left w:val="none" w:sz="0" w:space="0" w:color="auto"/>
                    <w:bottom w:val="none" w:sz="0" w:space="0" w:color="auto"/>
                    <w:right w:val="none" w:sz="0" w:space="0" w:color="auto"/>
                  </w:divBdr>
                  <w:divsChild>
                    <w:div w:id="655885755">
                      <w:marLeft w:val="0"/>
                      <w:marRight w:val="0"/>
                      <w:marTop w:val="0"/>
                      <w:marBottom w:val="0"/>
                      <w:divBdr>
                        <w:top w:val="none" w:sz="0" w:space="0" w:color="auto"/>
                        <w:left w:val="none" w:sz="0" w:space="0" w:color="auto"/>
                        <w:bottom w:val="none" w:sz="0" w:space="0" w:color="auto"/>
                        <w:right w:val="none" w:sz="0" w:space="0" w:color="auto"/>
                      </w:divBdr>
                    </w:div>
                  </w:divsChild>
                </w:div>
                <w:div w:id="1827091590">
                  <w:marLeft w:val="0"/>
                  <w:marRight w:val="0"/>
                  <w:marTop w:val="0"/>
                  <w:marBottom w:val="0"/>
                  <w:divBdr>
                    <w:top w:val="none" w:sz="0" w:space="0" w:color="auto"/>
                    <w:left w:val="none" w:sz="0" w:space="0" w:color="auto"/>
                    <w:bottom w:val="none" w:sz="0" w:space="0" w:color="auto"/>
                    <w:right w:val="none" w:sz="0" w:space="0" w:color="auto"/>
                  </w:divBdr>
                  <w:divsChild>
                    <w:div w:id="795946987">
                      <w:marLeft w:val="0"/>
                      <w:marRight w:val="0"/>
                      <w:marTop w:val="0"/>
                      <w:marBottom w:val="0"/>
                      <w:divBdr>
                        <w:top w:val="none" w:sz="0" w:space="0" w:color="auto"/>
                        <w:left w:val="none" w:sz="0" w:space="0" w:color="auto"/>
                        <w:bottom w:val="none" w:sz="0" w:space="0" w:color="auto"/>
                        <w:right w:val="none" w:sz="0" w:space="0" w:color="auto"/>
                      </w:divBdr>
                    </w:div>
                  </w:divsChild>
                </w:div>
                <w:div w:id="1835299072">
                  <w:marLeft w:val="0"/>
                  <w:marRight w:val="0"/>
                  <w:marTop w:val="0"/>
                  <w:marBottom w:val="0"/>
                  <w:divBdr>
                    <w:top w:val="none" w:sz="0" w:space="0" w:color="auto"/>
                    <w:left w:val="none" w:sz="0" w:space="0" w:color="auto"/>
                    <w:bottom w:val="none" w:sz="0" w:space="0" w:color="auto"/>
                    <w:right w:val="none" w:sz="0" w:space="0" w:color="auto"/>
                  </w:divBdr>
                  <w:divsChild>
                    <w:div w:id="175579598">
                      <w:marLeft w:val="0"/>
                      <w:marRight w:val="0"/>
                      <w:marTop w:val="0"/>
                      <w:marBottom w:val="0"/>
                      <w:divBdr>
                        <w:top w:val="none" w:sz="0" w:space="0" w:color="auto"/>
                        <w:left w:val="none" w:sz="0" w:space="0" w:color="auto"/>
                        <w:bottom w:val="none" w:sz="0" w:space="0" w:color="auto"/>
                        <w:right w:val="none" w:sz="0" w:space="0" w:color="auto"/>
                      </w:divBdr>
                    </w:div>
                  </w:divsChild>
                </w:div>
                <w:div w:id="1903442364">
                  <w:marLeft w:val="0"/>
                  <w:marRight w:val="0"/>
                  <w:marTop w:val="0"/>
                  <w:marBottom w:val="0"/>
                  <w:divBdr>
                    <w:top w:val="none" w:sz="0" w:space="0" w:color="auto"/>
                    <w:left w:val="none" w:sz="0" w:space="0" w:color="auto"/>
                    <w:bottom w:val="none" w:sz="0" w:space="0" w:color="auto"/>
                    <w:right w:val="none" w:sz="0" w:space="0" w:color="auto"/>
                  </w:divBdr>
                  <w:divsChild>
                    <w:div w:id="2013140529">
                      <w:marLeft w:val="0"/>
                      <w:marRight w:val="0"/>
                      <w:marTop w:val="0"/>
                      <w:marBottom w:val="0"/>
                      <w:divBdr>
                        <w:top w:val="none" w:sz="0" w:space="0" w:color="auto"/>
                        <w:left w:val="none" w:sz="0" w:space="0" w:color="auto"/>
                        <w:bottom w:val="none" w:sz="0" w:space="0" w:color="auto"/>
                        <w:right w:val="none" w:sz="0" w:space="0" w:color="auto"/>
                      </w:divBdr>
                    </w:div>
                  </w:divsChild>
                </w:div>
                <w:div w:id="1964067917">
                  <w:marLeft w:val="0"/>
                  <w:marRight w:val="0"/>
                  <w:marTop w:val="0"/>
                  <w:marBottom w:val="0"/>
                  <w:divBdr>
                    <w:top w:val="none" w:sz="0" w:space="0" w:color="auto"/>
                    <w:left w:val="none" w:sz="0" w:space="0" w:color="auto"/>
                    <w:bottom w:val="none" w:sz="0" w:space="0" w:color="auto"/>
                    <w:right w:val="none" w:sz="0" w:space="0" w:color="auto"/>
                  </w:divBdr>
                  <w:divsChild>
                    <w:div w:id="751123086">
                      <w:marLeft w:val="0"/>
                      <w:marRight w:val="0"/>
                      <w:marTop w:val="0"/>
                      <w:marBottom w:val="0"/>
                      <w:divBdr>
                        <w:top w:val="none" w:sz="0" w:space="0" w:color="auto"/>
                        <w:left w:val="none" w:sz="0" w:space="0" w:color="auto"/>
                        <w:bottom w:val="none" w:sz="0" w:space="0" w:color="auto"/>
                        <w:right w:val="none" w:sz="0" w:space="0" w:color="auto"/>
                      </w:divBdr>
                    </w:div>
                  </w:divsChild>
                </w:div>
                <w:div w:id="1973166127">
                  <w:marLeft w:val="0"/>
                  <w:marRight w:val="0"/>
                  <w:marTop w:val="0"/>
                  <w:marBottom w:val="0"/>
                  <w:divBdr>
                    <w:top w:val="none" w:sz="0" w:space="0" w:color="auto"/>
                    <w:left w:val="none" w:sz="0" w:space="0" w:color="auto"/>
                    <w:bottom w:val="none" w:sz="0" w:space="0" w:color="auto"/>
                    <w:right w:val="none" w:sz="0" w:space="0" w:color="auto"/>
                  </w:divBdr>
                  <w:divsChild>
                    <w:div w:id="62728131">
                      <w:marLeft w:val="0"/>
                      <w:marRight w:val="0"/>
                      <w:marTop w:val="0"/>
                      <w:marBottom w:val="0"/>
                      <w:divBdr>
                        <w:top w:val="none" w:sz="0" w:space="0" w:color="auto"/>
                        <w:left w:val="none" w:sz="0" w:space="0" w:color="auto"/>
                        <w:bottom w:val="none" w:sz="0" w:space="0" w:color="auto"/>
                        <w:right w:val="none" w:sz="0" w:space="0" w:color="auto"/>
                      </w:divBdr>
                    </w:div>
                  </w:divsChild>
                </w:div>
                <w:div w:id="1979071448">
                  <w:marLeft w:val="0"/>
                  <w:marRight w:val="0"/>
                  <w:marTop w:val="0"/>
                  <w:marBottom w:val="0"/>
                  <w:divBdr>
                    <w:top w:val="none" w:sz="0" w:space="0" w:color="auto"/>
                    <w:left w:val="none" w:sz="0" w:space="0" w:color="auto"/>
                    <w:bottom w:val="none" w:sz="0" w:space="0" w:color="auto"/>
                    <w:right w:val="none" w:sz="0" w:space="0" w:color="auto"/>
                  </w:divBdr>
                  <w:divsChild>
                    <w:div w:id="1484545817">
                      <w:marLeft w:val="0"/>
                      <w:marRight w:val="0"/>
                      <w:marTop w:val="0"/>
                      <w:marBottom w:val="0"/>
                      <w:divBdr>
                        <w:top w:val="none" w:sz="0" w:space="0" w:color="auto"/>
                        <w:left w:val="none" w:sz="0" w:space="0" w:color="auto"/>
                        <w:bottom w:val="none" w:sz="0" w:space="0" w:color="auto"/>
                        <w:right w:val="none" w:sz="0" w:space="0" w:color="auto"/>
                      </w:divBdr>
                    </w:div>
                  </w:divsChild>
                </w:div>
                <w:div w:id="2048723986">
                  <w:marLeft w:val="0"/>
                  <w:marRight w:val="0"/>
                  <w:marTop w:val="0"/>
                  <w:marBottom w:val="0"/>
                  <w:divBdr>
                    <w:top w:val="none" w:sz="0" w:space="0" w:color="auto"/>
                    <w:left w:val="none" w:sz="0" w:space="0" w:color="auto"/>
                    <w:bottom w:val="none" w:sz="0" w:space="0" w:color="auto"/>
                    <w:right w:val="none" w:sz="0" w:space="0" w:color="auto"/>
                  </w:divBdr>
                  <w:divsChild>
                    <w:div w:id="923955141">
                      <w:marLeft w:val="0"/>
                      <w:marRight w:val="0"/>
                      <w:marTop w:val="0"/>
                      <w:marBottom w:val="0"/>
                      <w:divBdr>
                        <w:top w:val="none" w:sz="0" w:space="0" w:color="auto"/>
                        <w:left w:val="none" w:sz="0" w:space="0" w:color="auto"/>
                        <w:bottom w:val="none" w:sz="0" w:space="0" w:color="auto"/>
                        <w:right w:val="none" w:sz="0" w:space="0" w:color="auto"/>
                      </w:divBdr>
                    </w:div>
                  </w:divsChild>
                </w:div>
                <w:div w:id="2089766128">
                  <w:marLeft w:val="0"/>
                  <w:marRight w:val="0"/>
                  <w:marTop w:val="0"/>
                  <w:marBottom w:val="0"/>
                  <w:divBdr>
                    <w:top w:val="none" w:sz="0" w:space="0" w:color="auto"/>
                    <w:left w:val="none" w:sz="0" w:space="0" w:color="auto"/>
                    <w:bottom w:val="none" w:sz="0" w:space="0" w:color="auto"/>
                    <w:right w:val="none" w:sz="0" w:space="0" w:color="auto"/>
                  </w:divBdr>
                  <w:divsChild>
                    <w:div w:id="1664240375">
                      <w:marLeft w:val="0"/>
                      <w:marRight w:val="0"/>
                      <w:marTop w:val="0"/>
                      <w:marBottom w:val="0"/>
                      <w:divBdr>
                        <w:top w:val="none" w:sz="0" w:space="0" w:color="auto"/>
                        <w:left w:val="none" w:sz="0" w:space="0" w:color="auto"/>
                        <w:bottom w:val="none" w:sz="0" w:space="0" w:color="auto"/>
                        <w:right w:val="none" w:sz="0" w:space="0" w:color="auto"/>
                      </w:divBdr>
                    </w:div>
                  </w:divsChild>
                </w:div>
                <w:div w:id="2115057545">
                  <w:marLeft w:val="0"/>
                  <w:marRight w:val="0"/>
                  <w:marTop w:val="0"/>
                  <w:marBottom w:val="0"/>
                  <w:divBdr>
                    <w:top w:val="none" w:sz="0" w:space="0" w:color="auto"/>
                    <w:left w:val="none" w:sz="0" w:space="0" w:color="auto"/>
                    <w:bottom w:val="none" w:sz="0" w:space="0" w:color="auto"/>
                    <w:right w:val="none" w:sz="0" w:space="0" w:color="auto"/>
                  </w:divBdr>
                  <w:divsChild>
                    <w:div w:id="812597789">
                      <w:marLeft w:val="0"/>
                      <w:marRight w:val="0"/>
                      <w:marTop w:val="0"/>
                      <w:marBottom w:val="0"/>
                      <w:divBdr>
                        <w:top w:val="none" w:sz="0" w:space="0" w:color="auto"/>
                        <w:left w:val="none" w:sz="0" w:space="0" w:color="auto"/>
                        <w:bottom w:val="none" w:sz="0" w:space="0" w:color="auto"/>
                        <w:right w:val="none" w:sz="0" w:space="0" w:color="auto"/>
                      </w:divBdr>
                    </w:div>
                  </w:divsChild>
                </w:div>
                <w:div w:id="2127848419">
                  <w:marLeft w:val="0"/>
                  <w:marRight w:val="0"/>
                  <w:marTop w:val="0"/>
                  <w:marBottom w:val="0"/>
                  <w:divBdr>
                    <w:top w:val="none" w:sz="0" w:space="0" w:color="auto"/>
                    <w:left w:val="none" w:sz="0" w:space="0" w:color="auto"/>
                    <w:bottom w:val="none" w:sz="0" w:space="0" w:color="auto"/>
                    <w:right w:val="none" w:sz="0" w:space="0" w:color="auto"/>
                  </w:divBdr>
                  <w:divsChild>
                    <w:div w:id="303435483">
                      <w:marLeft w:val="0"/>
                      <w:marRight w:val="0"/>
                      <w:marTop w:val="0"/>
                      <w:marBottom w:val="0"/>
                      <w:divBdr>
                        <w:top w:val="none" w:sz="0" w:space="0" w:color="auto"/>
                        <w:left w:val="none" w:sz="0" w:space="0" w:color="auto"/>
                        <w:bottom w:val="none" w:sz="0" w:space="0" w:color="auto"/>
                        <w:right w:val="none" w:sz="0" w:space="0" w:color="auto"/>
                      </w:divBdr>
                    </w:div>
                  </w:divsChild>
                </w:div>
                <w:div w:id="2128961856">
                  <w:marLeft w:val="0"/>
                  <w:marRight w:val="0"/>
                  <w:marTop w:val="0"/>
                  <w:marBottom w:val="0"/>
                  <w:divBdr>
                    <w:top w:val="none" w:sz="0" w:space="0" w:color="auto"/>
                    <w:left w:val="none" w:sz="0" w:space="0" w:color="auto"/>
                    <w:bottom w:val="none" w:sz="0" w:space="0" w:color="auto"/>
                    <w:right w:val="none" w:sz="0" w:space="0" w:color="auto"/>
                  </w:divBdr>
                  <w:divsChild>
                    <w:div w:id="10846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4566">
          <w:marLeft w:val="0"/>
          <w:marRight w:val="0"/>
          <w:marTop w:val="0"/>
          <w:marBottom w:val="0"/>
          <w:divBdr>
            <w:top w:val="none" w:sz="0" w:space="0" w:color="auto"/>
            <w:left w:val="none" w:sz="0" w:space="0" w:color="auto"/>
            <w:bottom w:val="none" w:sz="0" w:space="0" w:color="auto"/>
            <w:right w:val="none" w:sz="0" w:space="0" w:color="auto"/>
          </w:divBdr>
        </w:div>
        <w:div w:id="1600486562">
          <w:marLeft w:val="0"/>
          <w:marRight w:val="0"/>
          <w:marTop w:val="0"/>
          <w:marBottom w:val="0"/>
          <w:divBdr>
            <w:top w:val="none" w:sz="0" w:space="0" w:color="auto"/>
            <w:left w:val="none" w:sz="0" w:space="0" w:color="auto"/>
            <w:bottom w:val="none" w:sz="0" w:space="0" w:color="auto"/>
            <w:right w:val="none" w:sz="0" w:space="0" w:color="auto"/>
          </w:divBdr>
        </w:div>
        <w:div w:id="1696345731">
          <w:marLeft w:val="0"/>
          <w:marRight w:val="0"/>
          <w:marTop w:val="0"/>
          <w:marBottom w:val="0"/>
          <w:divBdr>
            <w:top w:val="none" w:sz="0" w:space="0" w:color="auto"/>
            <w:left w:val="none" w:sz="0" w:space="0" w:color="auto"/>
            <w:bottom w:val="none" w:sz="0" w:space="0" w:color="auto"/>
            <w:right w:val="none" w:sz="0" w:space="0" w:color="auto"/>
          </w:divBdr>
          <w:divsChild>
            <w:div w:id="148598936">
              <w:marLeft w:val="0"/>
              <w:marRight w:val="0"/>
              <w:marTop w:val="0"/>
              <w:marBottom w:val="0"/>
              <w:divBdr>
                <w:top w:val="none" w:sz="0" w:space="0" w:color="auto"/>
                <w:left w:val="none" w:sz="0" w:space="0" w:color="auto"/>
                <w:bottom w:val="none" w:sz="0" w:space="0" w:color="auto"/>
                <w:right w:val="none" w:sz="0" w:space="0" w:color="auto"/>
              </w:divBdr>
            </w:div>
            <w:div w:id="211162235">
              <w:marLeft w:val="0"/>
              <w:marRight w:val="0"/>
              <w:marTop w:val="0"/>
              <w:marBottom w:val="0"/>
              <w:divBdr>
                <w:top w:val="none" w:sz="0" w:space="0" w:color="auto"/>
                <w:left w:val="none" w:sz="0" w:space="0" w:color="auto"/>
                <w:bottom w:val="none" w:sz="0" w:space="0" w:color="auto"/>
                <w:right w:val="none" w:sz="0" w:space="0" w:color="auto"/>
              </w:divBdr>
            </w:div>
            <w:div w:id="248123722">
              <w:marLeft w:val="0"/>
              <w:marRight w:val="0"/>
              <w:marTop w:val="0"/>
              <w:marBottom w:val="0"/>
              <w:divBdr>
                <w:top w:val="none" w:sz="0" w:space="0" w:color="auto"/>
                <w:left w:val="none" w:sz="0" w:space="0" w:color="auto"/>
                <w:bottom w:val="none" w:sz="0" w:space="0" w:color="auto"/>
                <w:right w:val="none" w:sz="0" w:space="0" w:color="auto"/>
              </w:divBdr>
            </w:div>
            <w:div w:id="308368182">
              <w:marLeft w:val="0"/>
              <w:marRight w:val="0"/>
              <w:marTop w:val="0"/>
              <w:marBottom w:val="0"/>
              <w:divBdr>
                <w:top w:val="none" w:sz="0" w:space="0" w:color="auto"/>
                <w:left w:val="none" w:sz="0" w:space="0" w:color="auto"/>
                <w:bottom w:val="none" w:sz="0" w:space="0" w:color="auto"/>
                <w:right w:val="none" w:sz="0" w:space="0" w:color="auto"/>
              </w:divBdr>
            </w:div>
            <w:div w:id="562563499">
              <w:marLeft w:val="0"/>
              <w:marRight w:val="0"/>
              <w:marTop w:val="0"/>
              <w:marBottom w:val="0"/>
              <w:divBdr>
                <w:top w:val="none" w:sz="0" w:space="0" w:color="auto"/>
                <w:left w:val="none" w:sz="0" w:space="0" w:color="auto"/>
                <w:bottom w:val="none" w:sz="0" w:space="0" w:color="auto"/>
                <w:right w:val="none" w:sz="0" w:space="0" w:color="auto"/>
              </w:divBdr>
            </w:div>
            <w:div w:id="584416952">
              <w:marLeft w:val="0"/>
              <w:marRight w:val="0"/>
              <w:marTop w:val="0"/>
              <w:marBottom w:val="0"/>
              <w:divBdr>
                <w:top w:val="none" w:sz="0" w:space="0" w:color="auto"/>
                <w:left w:val="none" w:sz="0" w:space="0" w:color="auto"/>
                <w:bottom w:val="none" w:sz="0" w:space="0" w:color="auto"/>
                <w:right w:val="none" w:sz="0" w:space="0" w:color="auto"/>
              </w:divBdr>
            </w:div>
            <w:div w:id="597952499">
              <w:marLeft w:val="0"/>
              <w:marRight w:val="0"/>
              <w:marTop w:val="0"/>
              <w:marBottom w:val="0"/>
              <w:divBdr>
                <w:top w:val="none" w:sz="0" w:space="0" w:color="auto"/>
                <w:left w:val="none" w:sz="0" w:space="0" w:color="auto"/>
                <w:bottom w:val="none" w:sz="0" w:space="0" w:color="auto"/>
                <w:right w:val="none" w:sz="0" w:space="0" w:color="auto"/>
              </w:divBdr>
            </w:div>
            <w:div w:id="835415142">
              <w:marLeft w:val="0"/>
              <w:marRight w:val="0"/>
              <w:marTop w:val="0"/>
              <w:marBottom w:val="0"/>
              <w:divBdr>
                <w:top w:val="none" w:sz="0" w:space="0" w:color="auto"/>
                <w:left w:val="none" w:sz="0" w:space="0" w:color="auto"/>
                <w:bottom w:val="none" w:sz="0" w:space="0" w:color="auto"/>
                <w:right w:val="none" w:sz="0" w:space="0" w:color="auto"/>
              </w:divBdr>
            </w:div>
            <w:div w:id="901915256">
              <w:marLeft w:val="0"/>
              <w:marRight w:val="0"/>
              <w:marTop w:val="0"/>
              <w:marBottom w:val="0"/>
              <w:divBdr>
                <w:top w:val="none" w:sz="0" w:space="0" w:color="auto"/>
                <w:left w:val="none" w:sz="0" w:space="0" w:color="auto"/>
                <w:bottom w:val="none" w:sz="0" w:space="0" w:color="auto"/>
                <w:right w:val="none" w:sz="0" w:space="0" w:color="auto"/>
              </w:divBdr>
            </w:div>
            <w:div w:id="1055349819">
              <w:marLeft w:val="0"/>
              <w:marRight w:val="0"/>
              <w:marTop w:val="0"/>
              <w:marBottom w:val="0"/>
              <w:divBdr>
                <w:top w:val="none" w:sz="0" w:space="0" w:color="auto"/>
                <w:left w:val="none" w:sz="0" w:space="0" w:color="auto"/>
                <w:bottom w:val="none" w:sz="0" w:space="0" w:color="auto"/>
                <w:right w:val="none" w:sz="0" w:space="0" w:color="auto"/>
              </w:divBdr>
            </w:div>
            <w:div w:id="1403213493">
              <w:marLeft w:val="0"/>
              <w:marRight w:val="0"/>
              <w:marTop w:val="0"/>
              <w:marBottom w:val="0"/>
              <w:divBdr>
                <w:top w:val="none" w:sz="0" w:space="0" w:color="auto"/>
                <w:left w:val="none" w:sz="0" w:space="0" w:color="auto"/>
                <w:bottom w:val="none" w:sz="0" w:space="0" w:color="auto"/>
                <w:right w:val="none" w:sz="0" w:space="0" w:color="auto"/>
              </w:divBdr>
            </w:div>
            <w:div w:id="1414474329">
              <w:marLeft w:val="0"/>
              <w:marRight w:val="0"/>
              <w:marTop w:val="0"/>
              <w:marBottom w:val="0"/>
              <w:divBdr>
                <w:top w:val="none" w:sz="0" w:space="0" w:color="auto"/>
                <w:left w:val="none" w:sz="0" w:space="0" w:color="auto"/>
                <w:bottom w:val="none" w:sz="0" w:space="0" w:color="auto"/>
                <w:right w:val="none" w:sz="0" w:space="0" w:color="auto"/>
              </w:divBdr>
            </w:div>
            <w:div w:id="1484930756">
              <w:marLeft w:val="0"/>
              <w:marRight w:val="0"/>
              <w:marTop w:val="0"/>
              <w:marBottom w:val="0"/>
              <w:divBdr>
                <w:top w:val="none" w:sz="0" w:space="0" w:color="auto"/>
                <w:left w:val="none" w:sz="0" w:space="0" w:color="auto"/>
                <w:bottom w:val="none" w:sz="0" w:space="0" w:color="auto"/>
                <w:right w:val="none" w:sz="0" w:space="0" w:color="auto"/>
              </w:divBdr>
            </w:div>
            <w:div w:id="1650210564">
              <w:marLeft w:val="0"/>
              <w:marRight w:val="0"/>
              <w:marTop w:val="0"/>
              <w:marBottom w:val="0"/>
              <w:divBdr>
                <w:top w:val="none" w:sz="0" w:space="0" w:color="auto"/>
                <w:left w:val="none" w:sz="0" w:space="0" w:color="auto"/>
                <w:bottom w:val="none" w:sz="0" w:space="0" w:color="auto"/>
                <w:right w:val="none" w:sz="0" w:space="0" w:color="auto"/>
              </w:divBdr>
            </w:div>
            <w:div w:id="1673484767">
              <w:marLeft w:val="0"/>
              <w:marRight w:val="0"/>
              <w:marTop w:val="0"/>
              <w:marBottom w:val="0"/>
              <w:divBdr>
                <w:top w:val="none" w:sz="0" w:space="0" w:color="auto"/>
                <w:left w:val="none" w:sz="0" w:space="0" w:color="auto"/>
                <w:bottom w:val="none" w:sz="0" w:space="0" w:color="auto"/>
                <w:right w:val="none" w:sz="0" w:space="0" w:color="auto"/>
              </w:divBdr>
            </w:div>
            <w:div w:id="1780753069">
              <w:marLeft w:val="0"/>
              <w:marRight w:val="0"/>
              <w:marTop w:val="0"/>
              <w:marBottom w:val="0"/>
              <w:divBdr>
                <w:top w:val="none" w:sz="0" w:space="0" w:color="auto"/>
                <w:left w:val="none" w:sz="0" w:space="0" w:color="auto"/>
                <w:bottom w:val="none" w:sz="0" w:space="0" w:color="auto"/>
                <w:right w:val="none" w:sz="0" w:space="0" w:color="auto"/>
              </w:divBdr>
            </w:div>
            <w:div w:id="1798601016">
              <w:marLeft w:val="0"/>
              <w:marRight w:val="0"/>
              <w:marTop w:val="0"/>
              <w:marBottom w:val="0"/>
              <w:divBdr>
                <w:top w:val="none" w:sz="0" w:space="0" w:color="auto"/>
                <w:left w:val="none" w:sz="0" w:space="0" w:color="auto"/>
                <w:bottom w:val="none" w:sz="0" w:space="0" w:color="auto"/>
                <w:right w:val="none" w:sz="0" w:space="0" w:color="auto"/>
              </w:divBdr>
            </w:div>
            <w:div w:id="1898394992">
              <w:marLeft w:val="0"/>
              <w:marRight w:val="0"/>
              <w:marTop w:val="0"/>
              <w:marBottom w:val="0"/>
              <w:divBdr>
                <w:top w:val="none" w:sz="0" w:space="0" w:color="auto"/>
                <w:left w:val="none" w:sz="0" w:space="0" w:color="auto"/>
                <w:bottom w:val="none" w:sz="0" w:space="0" w:color="auto"/>
                <w:right w:val="none" w:sz="0" w:space="0" w:color="auto"/>
              </w:divBdr>
            </w:div>
            <w:div w:id="2081442033">
              <w:marLeft w:val="0"/>
              <w:marRight w:val="0"/>
              <w:marTop w:val="0"/>
              <w:marBottom w:val="0"/>
              <w:divBdr>
                <w:top w:val="none" w:sz="0" w:space="0" w:color="auto"/>
                <w:left w:val="none" w:sz="0" w:space="0" w:color="auto"/>
                <w:bottom w:val="none" w:sz="0" w:space="0" w:color="auto"/>
                <w:right w:val="none" w:sz="0" w:space="0" w:color="auto"/>
              </w:divBdr>
            </w:div>
            <w:div w:id="2140679278">
              <w:marLeft w:val="0"/>
              <w:marRight w:val="0"/>
              <w:marTop w:val="0"/>
              <w:marBottom w:val="0"/>
              <w:divBdr>
                <w:top w:val="none" w:sz="0" w:space="0" w:color="auto"/>
                <w:left w:val="none" w:sz="0" w:space="0" w:color="auto"/>
                <w:bottom w:val="none" w:sz="0" w:space="0" w:color="auto"/>
                <w:right w:val="none" w:sz="0" w:space="0" w:color="auto"/>
              </w:divBdr>
            </w:div>
          </w:divsChild>
        </w:div>
        <w:div w:id="1699507308">
          <w:marLeft w:val="0"/>
          <w:marRight w:val="0"/>
          <w:marTop w:val="0"/>
          <w:marBottom w:val="0"/>
          <w:divBdr>
            <w:top w:val="none" w:sz="0" w:space="0" w:color="auto"/>
            <w:left w:val="none" w:sz="0" w:space="0" w:color="auto"/>
            <w:bottom w:val="none" w:sz="0" w:space="0" w:color="auto"/>
            <w:right w:val="none" w:sz="0" w:space="0" w:color="auto"/>
          </w:divBdr>
        </w:div>
        <w:div w:id="1928145860">
          <w:marLeft w:val="0"/>
          <w:marRight w:val="0"/>
          <w:marTop w:val="0"/>
          <w:marBottom w:val="0"/>
          <w:divBdr>
            <w:top w:val="none" w:sz="0" w:space="0" w:color="auto"/>
            <w:left w:val="none" w:sz="0" w:space="0" w:color="auto"/>
            <w:bottom w:val="none" w:sz="0" w:space="0" w:color="auto"/>
            <w:right w:val="none" w:sz="0" w:space="0" w:color="auto"/>
          </w:divBdr>
        </w:div>
      </w:divsChild>
    </w:div>
    <w:div w:id="551044589">
      <w:bodyDiv w:val="1"/>
      <w:marLeft w:val="0"/>
      <w:marRight w:val="0"/>
      <w:marTop w:val="0"/>
      <w:marBottom w:val="0"/>
      <w:divBdr>
        <w:top w:val="none" w:sz="0" w:space="0" w:color="auto"/>
        <w:left w:val="none" w:sz="0" w:space="0" w:color="auto"/>
        <w:bottom w:val="none" w:sz="0" w:space="0" w:color="auto"/>
        <w:right w:val="none" w:sz="0" w:space="0" w:color="auto"/>
      </w:divBdr>
    </w:div>
    <w:div w:id="591545002">
      <w:bodyDiv w:val="1"/>
      <w:marLeft w:val="0"/>
      <w:marRight w:val="0"/>
      <w:marTop w:val="0"/>
      <w:marBottom w:val="0"/>
      <w:divBdr>
        <w:top w:val="none" w:sz="0" w:space="0" w:color="auto"/>
        <w:left w:val="none" w:sz="0" w:space="0" w:color="auto"/>
        <w:bottom w:val="none" w:sz="0" w:space="0" w:color="auto"/>
        <w:right w:val="none" w:sz="0" w:space="0" w:color="auto"/>
      </w:divBdr>
      <w:divsChild>
        <w:div w:id="704139978">
          <w:marLeft w:val="0"/>
          <w:marRight w:val="0"/>
          <w:marTop w:val="0"/>
          <w:marBottom w:val="0"/>
          <w:divBdr>
            <w:top w:val="none" w:sz="0" w:space="0" w:color="auto"/>
            <w:left w:val="none" w:sz="0" w:space="0" w:color="auto"/>
            <w:bottom w:val="none" w:sz="0" w:space="0" w:color="auto"/>
            <w:right w:val="none" w:sz="0" w:space="0" w:color="auto"/>
          </w:divBdr>
          <w:divsChild>
            <w:div w:id="792478442">
              <w:marLeft w:val="0"/>
              <w:marRight w:val="0"/>
              <w:marTop w:val="0"/>
              <w:marBottom w:val="0"/>
              <w:divBdr>
                <w:top w:val="none" w:sz="0" w:space="0" w:color="auto"/>
                <w:left w:val="none" w:sz="0" w:space="0" w:color="auto"/>
                <w:bottom w:val="none" w:sz="0" w:space="0" w:color="auto"/>
                <w:right w:val="none" w:sz="0" w:space="0" w:color="auto"/>
              </w:divBdr>
              <w:divsChild>
                <w:div w:id="875581287">
                  <w:marLeft w:val="0"/>
                  <w:marRight w:val="0"/>
                  <w:marTop w:val="240"/>
                  <w:marBottom w:val="0"/>
                  <w:divBdr>
                    <w:top w:val="none" w:sz="0" w:space="0" w:color="auto"/>
                    <w:left w:val="none" w:sz="0" w:space="0" w:color="auto"/>
                    <w:bottom w:val="none" w:sz="0" w:space="0" w:color="auto"/>
                    <w:right w:val="none" w:sz="0" w:space="0" w:color="auto"/>
                  </w:divBdr>
                  <w:divsChild>
                    <w:div w:id="156769527">
                      <w:marLeft w:val="0"/>
                      <w:marRight w:val="0"/>
                      <w:marTop w:val="0"/>
                      <w:marBottom w:val="240"/>
                      <w:divBdr>
                        <w:top w:val="none" w:sz="0" w:space="0" w:color="auto"/>
                        <w:left w:val="none" w:sz="0" w:space="0" w:color="auto"/>
                        <w:bottom w:val="none" w:sz="0" w:space="0" w:color="auto"/>
                        <w:right w:val="none" w:sz="0" w:space="0" w:color="auto"/>
                      </w:divBdr>
                      <w:divsChild>
                        <w:div w:id="1605767129">
                          <w:marLeft w:val="0"/>
                          <w:marRight w:val="0"/>
                          <w:marTop w:val="0"/>
                          <w:marBottom w:val="0"/>
                          <w:divBdr>
                            <w:top w:val="none" w:sz="0" w:space="0" w:color="auto"/>
                            <w:left w:val="none" w:sz="0" w:space="0" w:color="auto"/>
                            <w:bottom w:val="none" w:sz="0" w:space="0" w:color="auto"/>
                            <w:right w:val="none" w:sz="0" w:space="0" w:color="auto"/>
                          </w:divBdr>
                        </w:div>
                      </w:divsChild>
                    </w:div>
                    <w:div w:id="1267809891">
                      <w:marLeft w:val="0"/>
                      <w:marRight w:val="0"/>
                      <w:marTop w:val="0"/>
                      <w:marBottom w:val="240"/>
                      <w:divBdr>
                        <w:top w:val="none" w:sz="0" w:space="0" w:color="auto"/>
                        <w:left w:val="none" w:sz="0" w:space="0" w:color="auto"/>
                        <w:bottom w:val="none" w:sz="0" w:space="0" w:color="auto"/>
                        <w:right w:val="none" w:sz="0" w:space="0" w:color="auto"/>
                      </w:divBdr>
                      <w:divsChild>
                        <w:div w:id="630212738">
                          <w:marLeft w:val="0"/>
                          <w:marRight w:val="0"/>
                          <w:marTop w:val="0"/>
                          <w:marBottom w:val="0"/>
                          <w:divBdr>
                            <w:top w:val="none" w:sz="0" w:space="0" w:color="auto"/>
                            <w:left w:val="none" w:sz="0" w:space="0" w:color="auto"/>
                            <w:bottom w:val="none" w:sz="0" w:space="0" w:color="auto"/>
                            <w:right w:val="none" w:sz="0" w:space="0" w:color="auto"/>
                          </w:divBdr>
                        </w:div>
                      </w:divsChild>
                    </w:div>
                    <w:div w:id="1564296181">
                      <w:marLeft w:val="0"/>
                      <w:marRight w:val="0"/>
                      <w:marTop w:val="0"/>
                      <w:marBottom w:val="240"/>
                      <w:divBdr>
                        <w:top w:val="none" w:sz="0" w:space="0" w:color="auto"/>
                        <w:left w:val="none" w:sz="0" w:space="0" w:color="auto"/>
                        <w:bottom w:val="none" w:sz="0" w:space="0" w:color="auto"/>
                        <w:right w:val="none" w:sz="0" w:space="0" w:color="auto"/>
                      </w:divBdr>
                      <w:divsChild>
                        <w:div w:id="19546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948861">
      <w:bodyDiv w:val="1"/>
      <w:marLeft w:val="0"/>
      <w:marRight w:val="0"/>
      <w:marTop w:val="0"/>
      <w:marBottom w:val="0"/>
      <w:divBdr>
        <w:top w:val="none" w:sz="0" w:space="0" w:color="auto"/>
        <w:left w:val="none" w:sz="0" w:space="0" w:color="auto"/>
        <w:bottom w:val="none" w:sz="0" w:space="0" w:color="auto"/>
        <w:right w:val="none" w:sz="0" w:space="0" w:color="auto"/>
      </w:divBdr>
    </w:div>
    <w:div w:id="651061786">
      <w:bodyDiv w:val="1"/>
      <w:marLeft w:val="0"/>
      <w:marRight w:val="0"/>
      <w:marTop w:val="0"/>
      <w:marBottom w:val="0"/>
      <w:divBdr>
        <w:top w:val="none" w:sz="0" w:space="0" w:color="auto"/>
        <w:left w:val="none" w:sz="0" w:space="0" w:color="auto"/>
        <w:bottom w:val="none" w:sz="0" w:space="0" w:color="auto"/>
        <w:right w:val="none" w:sz="0" w:space="0" w:color="auto"/>
      </w:divBdr>
      <w:divsChild>
        <w:div w:id="1386832657">
          <w:marLeft w:val="0"/>
          <w:marRight w:val="0"/>
          <w:marTop w:val="0"/>
          <w:marBottom w:val="0"/>
          <w:divBdr>
            <w:top w:val="none" w:sz="0" w:space="0" w:color="auto"/>
            <w:left w:val="none" w:sz="0" w:space="0" w:color="auto"/>
            <w:bottom w:val="none" w:sz="0" w:space="0" w:color="auto"/>
            <w:right w:val="none" w:sz="0" w:space="0" w:color="auto"/>
          </w:divBdr>
          <w:divsChild>
            <w:div w:id="1670019576">
              <w:marLeft w:val="0"/>
              <w:marRight w:val="0"/>
              <w:marTop w:val="0"/>
              <w:marBottom w:val="0"/>
              <w:divBdr>
                <w:top w:val="none" w:sz="0" w:space="0" w:color="auto"/>
                <w:left w:val="none" w:sz="0" w:space="0" w:color="auto"/>
                <w:bottom w:val="none" w:sz="0" w:space="0" w:color="auto"/>
                <w:right w:val="none" w:sz="0" w:space="0" w:color="auto"/>
              </w:divBdr>
              <w:divsChild>
                <w:div w:id="262692970">
                  <w:marLeft w:val="0"/>
                  <w:marRight w:val="0"/>
                  <w:marTop w:val="240"/>
                  <w:marBottom w:val="0"/>
                  <w:divBdr>
                    <w:top w:val="none" w:sz="0" w:space="0" w:color="auto"/>
                    <w:left w:val="none" w:sz="0" w:space="0" w:color="auto"/>
                    <w:bottom w:val="none" w:sz="0" w:space="0" w:color="auto"/>
                    <w:right w:val="none" w:sz="0" w:space="0" w:color="auto"/>
                  </w:divBdr>
                  <w:divsChild>
                    <w:div w:id="1375157486">
                      <w:marLeft w:val="0"/>
                      <w:marRight w:val="0"/>
                      <w:marTop w:val="0"/>
                      <w:marBottom w:val="240"/>
                      <w:divBdr>
                        <w:top w:val="none" w:sz="0" w:space="0" w:color="auto"/>
                        <w:left w:val="none" w:sz="0" w:space="0" w:color="auto"/>
                        <w:bottom w:val="none" w:sz="0" w:space="0" w:color="auto"/>
                        <w:right w:val="none" w:sz="0" w:space="0" w:color="auto"/>
                      </w:divBdr>
                      <w:divsChild>
                        <w:div w:id="9500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93920">
      <w:bodyDiv w:val="1"/>
      <w:marLeft w:val="0"/>
      <w:marRight w:val="0"/>
      <w:marTop w:val="0"/>
      <w:marBottom w:val="0"/>
      <w:divBdr>
        <w:top w:val="none" w:sz="0" w:space="0" w:color="auto"/>
        <w:left w:val="none" w:sz="0" w:space="0" w:color="auto"/>
        <w:bottom w:val="none" w:sz="0" w:space="0" w:color="auto"/>
        <w:right w:val="none" w:sz="0" w:space="0" w:color="auto"/>
      </w:divBdr>
    </w:div>
    <w:div w:id="706103681">
      <w:bodyDiv w:val="1"/>
      <w:marLeft w:val="0"/>
      <w:marRight w:val="0"/>
      <w:marTop w:val="0"/>
      <w:marBottom w:val="0"/>
      <w:divBdr>
        <w:top w:val="none" w:sz="0" w:space="0" w:color="auto"/>
        <w:left w:val="none" w:sz="0" w:space="0" w:color="auto"/>
        <w:bottom w:val="none" w:sz="0" w:space="0" w:color="auto"/>
        <w:right w:val="none" w:sz="0" w:space="0" w:color="auto"/>
      </w:divBdr>
    </w:div>
    <w:div w:id="791022677">
      <w:bodyDiv w:val="1"/>
      <w:marLeft w:val="0"/>
      <w:marRight w:val="0"/>
      <w:marTop w:val="0"/>
      <w:marBottom w:val="0"/>
      <w:divBdr>
        <w:top w:val="none" w:sz="0" w:space="0" w:color="auto"/>
        <w:left w:val="none" w:sz="0" w:space="0" w:color="auto"/>
        <w:bottom w:val="none" w:sz="0" w:space="0" w:color="auto"/>
        <w:right w:val="none" w:sz="0" w:space="0" w:color="auto"/>
      </w:divBdr>
      <w:divsChild>
        <w:div w:id="706099972">
          <w:marLeft w:val="0"/>
          <w:marRight w:val="0"/>
          <w:marTop w:val="0"/>
          <w:marBottom w:val="0"/>
          <w:divBdr>
            <w:top w:val="none" w:sz="0" w:space="0" w:color="auto"/>
            <w:left w:val="none" w:sz="0" w:space="0" w:color="auto"/>
            <w:bottom w:val="none" w:sz="0" w:space="0" w:color="auto"/>
            <w:right w:val="none" w:sz="0" w:space="0" w:color="auto"/>
          </w:divBdr>
          <w:divsChild>
            <w:div w:id="952905779">
              <w:marLeft w:val="0"/>
              <w:marRight w:val="0"/>
              <w:marTop w:val="0"/>
              <w:marBottom w:val="0"/>
              <w:divBdr>
                <w:top w:val="none" w:sz="0" w:space="0" w:color="auto"/>
                <w:left w:val="none" w:sz="0" w:space="0" w:color="auto"/>
                <w:bottom w:val="none" w:sz="0" w:space="0" w:color="auto"/>
                <w:right w:val="none" w:sz="0" w:space="0" w:color="auto"/>
              </w:divBdr>
              <w:divsChild>
                <w:div w:id="2145149300">
                  <w:marLeft w:val="0"/>
                  <w:marRight w:val="0"/>
                  <w:marTop w:val="240"/>
                  <w:marBottom w:val="0"/>
                  <w:divBdr>
                    <w:top w:val="none" w:sz="0" w:space="0" w:color="auto"/>
                    <w:left w:val="none" w:sz="0" w:space="0" w:color="auto"/>
                    <w:bottom w:val="none" w:sz="0" w:space="0" w:color="auto"/>
                    <w:right w:val="none" w:sz="0" w:space="0" w:color="auto"/>
                  </w:divBdr>
                  <w:divsChild>
                    <w:div w:id="466515235">
                      <w:marLeft w:val="0"/>
                      <w:marRight w:val="0"/>
                      <w:marTop w:val="0"/>
                      <w:marBottom w:val="240"/>
                      <w:divBdr>
                        <w:top w:val="none" w:sz="0" w:space="0" w:color="auto"/>
                        <w:left w:val="none" w:sz="0" w:space="0" w:color="auto"/>
                        <w:bottom w:val="none" w:sz="0" w:space="0" w:color="auto"/>
                        <w:right w:val="none" w:sz="0" w:space="0" w:color="auto"/>
                      </w:divBdr>
                      <w:divsChild>
                        <w:div w:id="625502586">
                          <w:marLeft w:val="0"/>
                          <w:marRight w:val="0"/>
                          <w:marTop w:val="0"/>
                          <w:marBottom w:val="0"/>
                          <w:divBdr>
                            <w:top w:val="none" w:sz="0" w:space="0" w:color="auto"/>
                            <w:left w:val="none" w:sz="0" w:space="0" w:color="auto"/>
                            <w:bottom w:val="none" w:sz="0" w:space="0" w:color="auto"/>
                            <w:right w:val="none" w:sz="0" w:space="0" w:color="auto"/>
                          </w:divBdr>
                        </w:div>
                      </w:divsChild>
                    </w:div>
                    <w:div w:id="764769278">
                      <w:marLeft w:val="0"/>
                      <w:marRight w:val="0"/>
                      <w:marTop w:val="0"/>
                      <w:marBottom w:val="240"/>
                      <w:divBdr>
                        <w:top w:val="none" w:sz="0" w:space="0" w:color="auto"/>
                        <w:left w:val="none" w:sz="0" w:space="0" w:color="auto"/>
                        <w:bottom w:val="none" w:sz="0" w:space="0" w:color="auto"/>
                        <w:right w:val="none" w:sz="0" w:space="0" w:color="auto"/>
                      </w:divBdr>
                      <w:divsChild>
                        <w:div w:id="44525036">
                          <w:marLeft w:val="0"/>
                          <w:marRight w:val="0"/>
                          <w:marTop w:val="0"/>
                          <w:marBottom w:val="0"/>
                          <w:divBdr>
                            <w:top w:val="none" w:sz="0" w:space="0" w:color="auto"/>
                            <w:left w:val="none" w:sz="0" w:space="0" w:color="auto"/>
                            <w:bottom w:val="none" w:sz="0" w:space="0" w:color="auto"/>
                            <w:right w:val="none" w:sz="0" w:space="0" w:color="auto"/>
                          </w:divBdr>
                          <w:divsChild>
                            <w:div w:id="1664970836">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9474011">
                      <w:marLeft w:val="0"/>
                      <w:marRight w:val="0"/>
                      <w:marTop w:val="0"/>
                      <w:marBottom w:val="240"/>
                      <w:divBdr>
                        <w:top w:val="none" w:sz="0" w:space="0" w:color="auto"/>
                        <w:left w:val="none" w:sz="0" w:space="0" w:color="auto"/>
                        <w:bottom w:val="none" w:sz="0" w:space="0" w:color="auto"/>
                        <w:right w:val="none" w:sz="0" w:space="0" w:color="auto"/>
                      </w:divBdr>
                      <w:divsChild>
                        <w:div w:id="2084641169">
                          <w:marLeft w:val="0"/>
                          <w:marRight w:val="0"/>
                          <w:marTop w:val="0"/>
                          <w:marBottom w:val="0"/>
                          <w:divBdr>
                            <w:top w:val="none" w:sz="0" w:space="0" w:color="auto"/>
                            <w:left w:val="none" w:sz="0" w:space="0" w:color="auto"/>
                            <w:bottom w:val="none" w:sz="0" w:space="0" w:color="auto"/>
                            <w:right w:val="none" w:sz="0" w:space="0" w:color="auto"/>
                          </w:divBdr>
                        </w:div>
                      </w:divsChild>
                    </w:div>
                    <w:div w:id="1471626855">
                      <w:marLeft w:val="0"/>
                      <w:marRight w:val="0"/>
                      <w:marTop w:val="0"/>
                      <w:marBottom w:val="240"/>
                      <w:divBdr>
                        <w:top w:val="none" w:sz="0" w:space="0" w:color="auto"/>
                        <w:left w:val="none" w:sz="0" w:space="0" w:color="auto"/>
                        <w:bottom w:val="none" w:sz="0" w:space="0" w:color="auto"/>
                        <w:right w:val="none" w:sz="0" w:space="0" w:color="auto"/>
                      </w:divBdr>
                      <w:divsChild>
                        <w:div w:id="213977825">
                          <w:marLeft w:val="0"/>
                          <w:marRight w:val="0"/>
                          <w:marTop w:val="0"/>
                          <w:marBottom w:val="0"/>
                          <w:divBdr>
                            <w:top w:val="none" w:sz="0" w:space="0" w:color="auto"/>
                            <w:left w:val="none" w:sz="0" w:space="0" w:color="auto"/>
                            <w:bottom w:val="none" w:sz="0" w:space="0" w:color="auto"/>
                            <w:right w:val="none" w:sz="0" w:space="0" w:color="auto"/>
                          </w:divBdr>
                        </w:div>
                      </w:divsChild>
                    </w:div>
                    <w:div w:id="1954165864">
                      <w:marLeft w:val="0"/>
                      <w:marRight w:val="0"/>
                      <w:marTop w:val="0"/>
                      <w:marBottom w:val="240"/>
                      <w:divBdr>
                        <w:top w:val="none" w:sz="0" w:space="0" w:color="auto"/>
                        <w:left w:val="none" w:sz="0" w:space="0" w:color="auto"/>
                        <w:bottom w:val="none" w:sz="0" w:space="0" w:color="auto"/>
                        <w:right w:val="none" w:sz="0" w:space="0" w:color="auto"/>
                      </w:divBdr>
                      <w:divsChild>
                        <w:div w:id="194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69071">
      <w:bodyDiv w:val="1"/>
      <w:marLeft w:val="0"/>
      <w:marRight w:val="0"/>
      <w:marTop w:val="0"/>
      <w:marBottom w:val="0"/>
      <w:divBdr>
        <w:top w:val="none" w:sz="0" w:space="0" w:color="auto"/>
        <w:left w:val="none" w:sz="0" w:space="0" w:color="auto"/>
        <w:bottom w:val="none" w:sz="0" w:space="0" w:color="auto"/>
        <w:right w:val="none" w:sz="0" w:space="0" w:color="auto"/>
      </w:divBdr>
    </w:div>
    <w:div w:id="883950837">
      <w:bodyDiv w:val="1"/>
      <w:marLeft w:val="0"/>
      <w:marRight w:val="0"/>
      <w:marTop w:val="0"/>
      <w:marBottom w:val="0"/>
      <w:divBdr>
        <w:top w:val="none" w:sz="0" w:space="0" w:color="auto"/>
        <w:left w:val="none" w:sz="0" w:space="0" w:color="auto"/>
        <w:bottom w:val="none" w:sz="0" w:space="0" w:color="auto"/>
        <w:right w:val="none" w:sz="0" w:space="0" w:color="auto"/>
      </w:divBdr>
      <w:divsChild>
        <w:div w:id="843208191">
          <w:marLeft w:val="0"/>
          <w:marRight w:val="0"/>
          <w:marTop w:val="0"/>
          <w:marBottom w:val="0"/>
          <w:divBdr>
            <w:top w:val="none" w:sz="0" w:space="0" w:color="auto"/>
            <w:left w:val="none" w:sz="0" w:space="0" w:color="auto"/>
            <w:bottom w:val="none" w:sz="0" w:space="0" w:color="auto"/>
            <w:right w:val="none" w:sz="0" w:space="0" w:color="auto"/>
          </w:divBdr>
          <w:divsChild>
            <w:div w:id="312953726">
              <w:marLeft w:val="0"/>
              <w:marRight w:val="0"/>
              <w:marTop w:val="0"/>
              <w:marBottom w:val="0"/>
              <w:divBdr>
                <w:top w:val="none" w:sz="0" w:space="0" w:color="auto"/>
                <w:left w:val="none" w:sz="0" w:space="0" w:color="auto"/>
                <w:bottom w:val="none" w:sz="0" w:space="0" w:color="auto"/>
                <w:right w:val="none" w:sz="0" w:space="0" w:color="auto"/>
              </w:divBdr>
              <w:divsChild>
                <w:div w:id="834689307">
                  <w:marLeft w:val="0"/>
                  <w:marRight w:val="0"/>
                  <w:marTop w:val="240"/>
                  <w:marBottom w:val="0"/>
                  <w:divBdr>
                    <w:top w:val="none" w:sz="0" w:space="0" w:color="auto"/>
                    <w:left w:val="none" w:sz="0" w:space="0" w:color="auto"/>
                    <w:bottom w:val="none" w:sz="0" w:space="0" w:color="auto"/>
                    <w:right w:val="none" w:sz="0" w:space="0" w:color="auto"/>
                  </w:divBdr>
                  <w:divsChild>
                    <w:div w:id="1327202132">
                      <w:marLeft w:val="0"/>
                      <w:marRight w:val="0"/>
                      <w:marTop w:val="0"/>
                      <w:marBottom w:val="240"/>
                      <w:divBdr>
                        <w:top w:val="none" w:sz="0" w:space="0" w:color="auto"/>
                        <w:left w:val="none" w:sz="0" w:space="0" w:color="auto"/>
                        <w:bottom w:val="none" w:sz="0" w:space="0" w:color="auto"/>
                        <w:right w:val="none" w:sz="0" w:space="0" w:color="auto"/>
                      </w:divBdr>
                      <w:divsChild>
                        <w:div w:id="894513394">
                          <w:marLeft w:val="0"/>
                          <w:marRight w:val="0"/>
                          <w:marTop w:val="0"/>
                          <w:marBottom w:val="0"/>
                          <w:divBdr>
                            <w:top w:val="none" w:sz="0" w:space="0" w:color="auto"/>
                            <w:left w:val="none" w:sz="0" w:space="0" w:color="auto"/>
                            <w:bottom w:val="none" w:sz="0" w:space="0" w:color="auto"/>
                            <w:right w:val="none" w:sz="0" w:space="0" w:color="auto"/>
                          </w:divBdr>
                        </w:div>
                      </w:divsChild>
                    </w:div>
                    <w:div w:id="1847089803">
                      <w:marLeft w:val="0"/>
                      <w:marRight w:val="0"/>
                      <w:marTop w:val="0"/>
                      <w:marBottom w:val="240"/>
                      <w:divBdr>
                        <w:top w:val="none" w:sz="0" w:space="0" w:color="auto"/>
                        <w:left w:val="none" w:sz="0" w:space="0" w:color="auto"/>
                        <w:bottom w:val="none" w:sz="0" w:space="0" w:color="auto"/>
                        <w:right w:val="none" w:sz="0" w:space="0" w:color="auto"/>
                      </w:divBdr>
                    </w:div>
                    <w:div w:id="2103915194">
                      <w:marLeft w:val="0"/>
                      <w:marRight w:val="0"/>
                      <w:marTop w:val="0"/>
                      <w:marBottom w:val="240"/>
                      <w:divBdr>
                        <w:top w:val="none" w:sz="0" w:space="0" w:color="auto"/>
                        <w:left w:val="none" w:sz="0" w:space="0" w:color="auto"/>
                        <w:bottom w:val="none" w:sz="0" w:space="0" w:color="auto"/>
                        <w:right w:val="none" w:sz="0" w:space="0" w:color="auto"/>
                      </w:divBdr>
                      <w:divsChild>
                        <w:div w:id="8217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62642">
      <w:bodyDiv w:val="1"/>
      <w:marLeft w:val="0"/>
      <w:marRight w:val="0"/>
      <w:marTop w:val="0"/>
      <w:marBottom w:val="0"/>
      <w:divBdr>
        <w:top w:val="none" w:sz="0" w:space="0" w:color="auto"/>
        <w:left w:val="none" w:sz="0" w:space="0" w:color="auto"/>
        <w:bottom w:val="none" w:sz="0" w:space="0" w:color="auto"/>
        <w:right w:val="none" w:sz="0" w:space="0" w:color="auto"/>
      </w:divBdr>
      <w:divsChild>
        <w:div w:id="12851867">
          <w:marLeft w:val="0"/>
          <w:marRight w:val="0"/>
          <w:marTop w:val="0"/>
          <w:marBottom w:val="0"/>
          <w:divBdr>
            <w:top w:val="none" w:sz="0" w:space="0" w:color="auto"/>
            <w:left w:val="none" w:sz="0" w:space="0" w:color="auto"/>
            <w:bottom w:val="none" w:sz="0" w:space="0" w:color="auto"/>
            <w:right w:val="none" w:sz="0" w:space="0" w:color="auto"/>
          </w:divBdr>
          <w:divsChild>
            <w:div w:id="109863009">
              <w:marLeft w:val="0"/>
              <w:marRight w:val="0"/>
              <w:marTop w:val="0"/>
              <w:marBottom w:val="0"/>
              <w:divBdr>
                <w:top w:val="none" w:sz="0" w:space="0" w:color="auto"/>
                <w:left w:val="none" w:sz="0" w:space="0" w:color="auto"/>
                <w:bottom w:val="none" w:sz="0" w:space="0" w:color="auto"/>
                <w:right w:val="none" w:sz="0" w:space="0" w:color="auto"/>
              </w:divBdr>
            </w:div>
            <w:div w:id="156848748">
              <w:marLeft w:val="0"/>
              <w:marRight w:val="0"/>
              <w:marTop w:val="0"/>
              <w:marBottom w:val="0"/>
              <w:divBdr>
                <w:top w:val="none" w:sz="0" w:space="0" w:color="auto"/>
                <w:left w:val="none" w:sz="0" w:space="0" w:color="auto"/>
                <w:bottom w:val="none" w:sz="0" w:space="0" w:color="auto"/>
                <w:right w:val="none" w:sz="0" w:space="0" w:color="auto"/>
              </w:divBdr>
            </w:div>
            <w:div w:id="201401612">
              <w:marLeft w:val="0"/>
              <w:marRight w:val="0"/>
              <w:marTop w:val="0"/>
              <w:marBottom w:val="0"/>
              <w:divBdr>
                <w:top w:val="none" w:sz="0" w:space="0" w:color="auto"/>
                <w:left w:val="none" w:sz="0" w:space="0" w:color="auto"/>
                <w:bottom w:val="none" w:sz="0" w:space="0" w:color="auto"/>
                <w:right w:val="none" w:sz="0" w:space="0" w:color="auto"/>
              </w:divBdr>
            </w:div>
            <w:div w:id="578367541">
              <w:marLeft w:val="0"/>
              <w:marRight w:val="0"/>
              <w:marTop w:val="0"/>
              <w:marBottom w:val="0"/>
              <w:divBdr>
                <w:top w:val="none" w:sz="0" w:space="0" w:color="auto"/>
                <w:left w:val="none" w:sz="0" w:space="0" w:color="auto"/>
                <w:bottom w:val="none" w:sz="0" w:space="0" w:color="auto"/>
                <w:right w:val="none" w:sz="0" w:space="0" w:color="auto"/>
              </w:divBdr>
            </w:div>
            <w:div w:id="737093340">
              <w:marLeft w:val="0"/>
              <w:marRight w:val="0"/>
              <w:marTop w:val="0"/>
              <w:marBottom w:val="0"/>
              <w:divBdr>
                <w:top w:val="none" w:sz="0" w:space="0" w:color="auto"/>
                <w:left w:val="none" w:sz="0" w:space="0" w:color="auto"/>
                <w:bottom w:val="none" w:sz="0" w:space="0" w:color="auto"/>
                <w:right w:val="none" w:sz="0" w:space="0" w:color="auto"/>
              </w:divBdr>
            </w:div>
            <w:div w:id="869496459">
              <w:marLeft w:val="0"/>
              <w:marRight w:val="0"/>
              <w:marTop w:val="0"/>
              <w:marBottom w:val="0"/>
              <w:divBdr>
                <w:top w:val="none" w:sz="0" w:space="0" w:color="auto"/>
                <w:left w:val="none" w:sz="0" w:space="0" w:color="auto"/>
                <w:bottom w:val="none" w:sz="0" w:space="0" w:color="auto"/>
                <w:right w:val="none" w:sz="0" w:space="0" w:color="auto"/>
              </w:divBdr>
            </w:div>
            <w:div w:id="937523265">
              <w:marLeft w:val="0"/>
              <w:marRight w:val="0"/>
              <w:marTop w:val="0"/>
              <w:marBottom w:val="0"/>
              <w:divBdr>
                <w:top w:val="none" w:sz="0" w:space="0" w:color="auto"/>
                <w:left w:val="none" w:sz="0" w:space="0" w:color="auto"/>
                <w:bottom w:val="none" w:sz="0" w:space="0" w:color="auto"/>
                <w:right w:val="none" w:sz="0" w:space="0" w:color="auto"/>
              </w:divBdr>
            </w:div>
            <w:div w:id="990868527">
              <w:marLeft w:val="0"/>
              <w:marRight w:val="0"/>
              <w:marTop w:val="0"/>
              <w:marBottom w:val="0"/>
              <w:divBdr>
                <w:top w:val="none" w:sz="0" w:space="0" w:color="auto"/>
                <w:left w:val="none" w:sz="0" w:space="0" w:color="auto"/>
                <w:bottom w:val="none" w:sz="0" w:space="0" w:color="auto"/>
                <w:right w:val="none" w:sz="0" w:space="0" w:color="auto"/>
              </w:divBdr>
            </w:div>
            <w:div w:id="1053624073">
              <w:marLeft w:val="0"/>
              <w:marRight w:val="0"/>
              <w:marTop w:val="0"/>
              <w:marBottom w:val="0"/>
              <w:divBdr>
                <w:top w:val="none" w:sz="0" w:space="0" w:color="auto"/>
                <w:left w:val="none" w:sz="0" w:space="0" w:color="auto"/>
                <w:bottom w:val="none" w:sz="0" w:space="0" w:color="auto"/>
                <w:right w:val="none" w:sz="0" w:space="0" w:color="auto"/>
              </w:divBdr>
            </w:div>
            <w:div w:id="1073233551">
              <w:marLeft w:val="0"/>
              <w:marRight w:val="0"/>
              <w:marTop w:val="0"/>
              <w:marBottom w:val="0"/>
              <w:divBdr>
                <w:top w:val="none" w:sz="0" w:space="0" w:color="auto"/>
                <w:left w:val="none" w:sz="0" w:space="0" w:color="auto"/>
                <w:bottom w:val="none" w:sz="0" w:space="0" w:color="auto"/>
                <w:right w:val="none" w:sz="0" w:space="0" w:color="auto"/>
              </w:divBdr>
            </w:div>
            <w:div w:id="1167864661">
              <w:marLeft w:val="0"/>
              <w:marRight w:val="0"/>
              <w:marTop w:val="0"/>
              <w:marBottom w:val="0"/>
              <w:divBdr>
                <w:top w:val="none" w:sz="0" w:space="0" w:color="auto"/>
                <w:left w:val="none" w:sz="0" w:space="0" w:color="auto"/>
                <w:bottom w:val="none" w:sz="0" w:space="0" w:color="auto"/>
                <w:right w:val="none" w:sz="0" w:space="0" w:color="auto"/>
              </w:divBdr>
            </w:div>
            <w:div w:id="1183395251">
              <w:marLeft w:val="0"/>
              <w:marRight w:val="0"/>
              <w:marTop w:val="0"/>
              <w:marBottom w:val="0"/>
              <w:divBdr>
                <w:top w:val="none" w:sz="0" w:space="0" w:color="auto"/>
                <w:left w:val="none" w:sz="0" w:space="0" w:color="auto"/>
                <w:bottom w:val="none" w:sz="0" w:space="0" w:color="auto"/>
                <w:right w:val="none" w:sz="0" w:space="0" w:color="auto"/>
              </w:divBdr>
            </w:div>
            <w:div w:id="1293634202">
              <w:marLeft w:val="0"/>
              <w:marRight w:val="0"/>
              <w:marTop w:val="0"/>
              <w:marBottom w:val="0"/>
              <w:divBdr>
                <w:top w:val="none" w:sz="0" w:space="0" w:color="auto"/>
                <w:left w:val="none" w:sz="0" w:space="0" w:color="auto"/>
                <w:bottom w:val="none" w:sz="0" w:space="0" w:color="auto"/>
                <w:right w:val="none" w:sz="0" w:space="0" w:color="auto"/>
              </w:divBdr>
            </w:div>
            <w:div w:id="1313098974">
              <w:marLeft w:val="0"/>
              <w:marRight w:val="0"/>
              <w:marTop w:val="0"/>
              <w:marBottom w:val="0"/>
              <w:divBdr>
                <w:top w:val="none" w:sz="0" w:space="0" w:color="auto"/>
                <w:left w:val="none" w:sz="0" w:space="0" w:color="auto"/>
                <w:bottom w:val="none" w:sz="0" w:space="0" w:color="auto"/>
                <w:right w:val="none" w:sz="0" w:space="0" w:color="auto"/>
              </w:divBdr>
            </w:div>
            <w:div w:id="1368990940">
              <w:marLeft w:val="0"/>
              <w:marRight w:val="0"/>
              <w:marTop w:val="0"/>
              <w:marBottom w:val="0"/>
              <w:divBdr>
                <w:top w:val="none" w:sz="0" w:space="0" w:color="auto"/>
                <w:left w:val="none" w:sz="0" w:space="0" w:color="auto"/>
                <w:bottom w:val="none" w:sz="0" w:space="0" w:color="auto"/>
                <w:right w:val="none" w:sz="0" w:space="0" w:color="auto"/>
              </w:divBdr>
            </w:div>
            <w:div w:id="1419790750">
              <w:marLeft w:val="0"/>
              <w:marRight w:val="0"/>
              <w:marTop w:val="0"/>
              <w:marBottom w:val="0"/>
              <w:divBdr>
                <w:top w:val="none" w:sz="0" w:space="0" w:color="auto"/>
                <w:left w:val="none" w:sz="0" w:space="0" w:color="auto"/>
                <w:bottom w:val="none" w:sz="0" w:space="0" w:color="auto"/>
                <w:right w:val="none" w:sz="0" w:space="0" w:color="auto"/>
              </w:divBdr>
            </w:div>
            <w:div w:id="1645818806">
              <w:marLeft w:val="0"/>
              <w:marRight w:val="0"/>
              <w:marTop w:val="0"/>
              <w:marBottom w:val="0"/>
              <w:divBdr>
                <w:top w:val="none" w:sz="0" w:space="0" w:color="auto"/>
                <w:left w:val="none" w:sz="0" w:space="0" w:color="auto"/>
                <w:bottom w:val="none" w:sz="0" w:space="0" w:color="auto"/>
                <w:right w:val="none" w:sz="0" w:space="0" w:color="auto"/>
              </w:divBdr>
            </w:div>
            <w:div w:id="1656225796">
              <w:marLeft w:val="0"/>
              <w:marRight w:val="0"/>
              <w:marTop w:val="0"/>
              <w:marBottom w:val="0"/>
              <w:divBdr>
                <w:top w:val="none" w:sz="0" w:space="0" w:color="auto"/>
                <w:left w:val="none" w:sz="0" w:space="0" w:color="auto"/>
                <w:bottom w:val="none" w:sz="0" w:space="0" w:color="auto"/>
                <w:right w:val="none" w:sz="0" w:space="0" w:color="auto"/>
              </w:divBdr>
            </w:div>
            <w:div w:id="1731923313">
              <w:marLeft w:val="0"/>
              <w:marRight w:val="0"/>
              <w:marTop w:val="0"/>
              <w:marBottom w:val="0"/>
              <w:divBdr>
                <w:top w:val="none" w:sz="0" w:space="0" w:color="auto"/>
                <w:left w:val="none" w:sz="0" w:space="0" w:color="auto"/>
                <w:bottom w:val="none" w:sz="0" w:space="0" w:color="auto"/>
                <w:right w:val="none" w:sz="0" w:space="0" w:color="auto"/>
              </w:divBdr>
            </w:div>
            <w:div w:id="2134135855">
              <w:marLeft w:val="0"/>
              <w:marRight w:val="0"/>
              <w:marTop w:val="0"/>
              <w:marBottom w:val="0"/>
              <w:divBdr>
                <w:top w:val="none" w:sz="0" w:space="0" w:color="auto"/>
                <w:left w:val="none" w:sz="0" w:space="0" w:color="auto"/>
                <w:bottom w:val="none" w:sz="0" w:space="0" w:color="auto"/>
                <w:right w:val="none" w:sz="0" w:space="0" w:color="auto"/>
              </w:divBdr>
            </w:div>
          </w:divsChild>
        </w:div>
        <w:div w:id="97524287">
          <w:marLeft w:val="0"/>
          <w:marRight w:val="0"/>
          <w:marTop w:val="0"/>
          <w:marBottom w:val="0"/>
          <w:divBdr>
            <w:top w:val="none" w:sz="0" w:space="0" w:color="auto"/>
            <w:left w:val="none" w:sz="0" w:space="0" w:color="auto"/>
            <w:bottom w:val="none" w:sz="0" w:space="0" w:color="auto"/>
            <w:right w:val="none" w:sz="0" w:space="0" w:color="auto"/>
          </w:divBdr>
        </w:div>
        <w:div w:id="307364177">
          <w:marLeft w:val="0"/>
          <w:marRight w:val="0"/>
          <w:marTop w:val="0"/>
          <w:marBottom w:val="0"/>
          <w:divBdr>
            <w:top w:val="none" w:sz="0" w:space="0" w:color="auto"/>
            <w:left w:val="none" w:sz="0" w:space="0" w:color="auto"/>
            <w:bottom w:val="none" w:sz="0" w:space="0" w:color="auto"/>
            <w:right w:val="none" w:sz="0" w:space="0" w:color="auto"/>
          </w:divBdr>
        </w:div>
        <w:div w:id="378631507">
          <w:marLeft w:val="0"/>
          <w:marRight w:val="0"/>
          <w:marTop w:val="0"/>
          <w:marBottom w:val="0"/>
          <w:divBdr>
            <w:top w:val="none" w:sz="0" w:space="0" w:color="auto"/>
            <w:left w:val="none" w:sz="0" w:space="0" w:color="auto"/>
            <w:bottom w:val="none" w:sz="0" w:space="0" w:color="auto"/>
            <w:right w:val="none" w:sz="0" w:space="0" w:color="auto"/>
          </w:divBdr>
        </w:div>
        <w:div w:id="399328653">
          <w:marLeft w:val="0"/>
          <w:marRight w:val="0"/>
          <w:marTop w:val="0"/>
          <w:marBottom w:val="0"/>
          <w:divBdr>
            <w:top w:val="none" w:sz="0" w:space="0" w:color="auto"/>
            <w:left w:val="none" w:sz="0" w:space="0" w:color="auto"/>
            <w:bottom w:val="none" w:sz="0" w:space="0" w:color="auto"/>
            <w:right w:val="none" w:sz="0" w:space="0" w:color="auto"/>
          </w:divBdr>
        </w:div>
        <w:div w:id="861624111">
          <w:marLeft w:val="0"/>
          <w:marRight w:val="0"/>
          <w:marTop w:val="0"/>
          <w:marBottom w:val="0"/>
          <w:divBdr>
            <w:top w:val="none" w:sz="0" w:space="0" w:color="auto"/>
            <w:left w:val="none" w:sz="0" w:space="0" w:color="auto"/>
            <w:bottom w:val="none" w:sz="0" w:space="0" w:color="auto"/>
            <w:right w:val="none" w:sz="0" w:space="0" w:color="auto"/>
          </w:divBdr>
        </w:div>
        <w:div w:id="953682155">
          <w:marLeft w:val="0"/>
          <w:marRight w:val="0"/>
          <w:marTop w:val="0"/>
          <w:marBottom w:val="0"/>
          <w:divBdr>
            <w:top w:val="none" w:sz="0" w:space="0" w:color="auto"/>
            <w:left w:val="none" w:sz="0" w:space="0" w:color="auto"/>
            <w:bottom w:val="none" w:sz="0" w:space="0" w:color="auto"/>
            <w:right w:val="none" w:sz="0" w:space="0" w:color="auto"/>
          </w:divBdr>
          <w:divsChild>
            <w:div w:id="297414837">
              <w:marLeft w:val="0"/>
              <w:marRight w:val="0"/>
              <w:marTop w:val="0"/>
              <w:marBottom w:val="0"/>
              <w:divBdr>
                <w:top w:val="none" w:sz="0" w:space="0" w:color="auto"/>
                <w:left w:val="none" w:sz="0" w:space="0" w:color="auto"/>
                <w:bottom w:val="none" w:sz="0" w:space="0" w:color="auto"/>
                <w:right w:val="none" w:sz="0" w:space="0" w:color="auto"/>
              </w:divBdr>
            </w:div>
            <w:div w:id="866020201">
              <w:marLeft w:val="0"/>
              <w:marRight w:val="0"/>
              <w:marTop w:val="0"/>
              <w:marBottom w:val="0"/>
              <w:divBdr>
                <w:top w:val="none" w:sz="0" w:space="0" w:color="auto"/>
                <w:left w:val="none" w:sz="0" w:space="0" w:color="auto"/>
                <w:bottom w:val="none" w:sz="0" w:space="0" w:color="auto"/>
                <w:right w:val="none" w:sz="0" w:space="0" w:color="auto"/>
              </w:divBdr>
            </w:div>
            <w:div w:id="926884612">
              <w:marLeft w:val="0"/>
              <w:marRight w:val="0"/>
              <w:marTop w:val="0"/>
              <w:marBottom w:val="0"/>
              <w:divBdr>
                <w:top w:val="none" w:sz="0" w:space="0" w:color="auto"/>
                <w:left w:val="none" w:sz="0" w:space="0" w:color="auto"/>
                <w:bottom w:val="none" w:sz="0" w:space="0" w:color="auto"/>
                <w:right w:val="none" w:sz="0" w:space="0" w:color="auto"/>
              </w:divBdr>
            </w:div>
            <w:div w:id="984623766">
              <w:marLeft w:val="0"/>
              <w:marRight w:val="0"/>
              <w:marTop w:val="0"/>
              <w:marBottom w:val="0"/>
              <w:divBdr>
                <w:top w:val="none" w:sz="0" w:space="0" w:color="auto"/>
                <w:left w:val="none" w:sz="0" w:space="0" w:color="auto"/>
                <w:bottom w:val="none" w:sz="0" w:space="0" w:color="auto"/>
                <w:right w:val="none" w:sz="0" w:space="0" w:color="auto"/>
              </w:divBdr>
            </w:div>
            <w:div w:id="1025599267">
              <w:marLeft w:val="0"/>
              <w:marRight w:val="0"/>
              <w:marTop w:val="0"/>
              <w:marBottom w:val="0"/>
              <w:divBdr>
                <w:top w:val="none" w:sz="0" w:space="0" w:color="auto"/>
                <w:left w:val="none" w:sz="0" w:space="0" w:color="auto"/>
                <w:bottom w:val="none" w:sz="0" w:space="0" w:color="auto"/>
                <w:right w:val="none" w:sz="0" w:space="0" w:color="auto"/>
              </w:divBdr>
            </w:div>
            <w:div w:id="1045064639">
              <w:marLeft w:val="0"/>
              <w:marRight w:val="0"/>
              <w:marTop w:val="0"/>
              <w:marBottom w:val="0"/>
              <w:divBdr>
                <w:top w:val="none" w:sz="0" w:space="0" w:color="auto"/>
                <w:left w:val="none" w:sz="0" w:space="0" w:color="auto"/>
                <w:bottom w:val="none" w:sz="0" w:space="0" w:color="auto"/>
                <w:right w:val="none" w:sz="0" w:space="0" w:color="auto"/>
              </w:divBdr>
            </w:div>
            <w:div w:id="1066801252">
              <w:marLeft w:val="0"/>
              <w:marRight w:val="0"/>
              <w:marTop w:val="0"/>
              <w:marBottom w:val="0"/>
              <w:divBdr>
                <w:top w:val="none" w:sz="0" w:space="0" w:color="auto"/>
                <w:left w:val="none" w:sz="0" w:space="0" w:color="auto"/>
                <w:bottom w:val="none" w:sz="0" w:space="0" w:color="auto"/>
                <w:right w:val="none" w:sz="0" w:space="0" w:color="auto"/>
              </w:divBdr>
            </w:div>
            <w:div w:id="1120077022">
              <w:marLeft w:val="0"/>
              <w:marRight w:val="0"/>
              <w:marTop w:val="0"/>
              <w:marBottom w:val="0"/>
              <w:divBdr>
                <w:top w:val="none" w:sz="0" w:space="0" w:color="auto"/>
                <w:left w:val="none" w:sz="0" w:space="0" w:color="auto"/>
                <w:bottom w:val="none" w:sz="0" w:space="0" w:color="auto"/>
                <w:right w:val="none" w:sz="0" w:space="0" w:color="auto"/>
              </w:divBdr>
            </w:div>
            <w:div w:id="1155798772">
              <w:marLeft w:val="0"/>
              <w:marRight w:val="0"/>
              <w:marTop w:val="0"/>
              <w:marBottom w:val="0"/>
              <w:divBdr>
                <w:top w:val="none" w:sz="0" w:space="0" w:color="auto"/>
                <w:left w:val="none" w:sz="0" w:space="0" w:color="auto"/>
                <w:bottom w:val="none" w:sz="0" w:space="0" w:color="auto"/>
                <w:right w:val="none" w:sz="0" w:space="0" w:color="auto"/>
              </w:divBdr>
            </w:div>
            <w:div w:id="1321077688">
              <w:marLeft w:val="0"/>
              <w:marRight w:val="0"/>
              <w:marTop w:val="0"/>
              <w:marBottom w:val="0"/>
              <w:divBdr>
                <w:top w:val="none" w:sz="0" w:space="0" w:color="auto"/>
                <w:left w:val="none" w:sz="0" w:space="0" w:color="auto"/>
                <w:bottom w:val="none" w:sz="0" w:space="0" w:color="auto"/>
                <w:right w:val="none" w:sz="0" w:space="0" w:color="auto"/>
              </w:divBdr>
            </w:div>
            <w:div w:id="1386178692">
              <w:marLeft w:val="0"/>
              <w:marRight w:val="0"/>
              <w:marTop w:val="0"/>
              <w:marBottom w:val="0"/>
              <w:divBdr>
                <w:top w:val="none" w:sz="0" w:space="0" w:color="auto"/>
                <w:left w:val="none" w:sz="0" w:space="0" w:color="auto"/>
                <w:bottom w:val="none" w:sz="0" w:space="0" w:color="auto"/>
                <w:right w:val="none" w:sz="0" w:space="0" w:color="auto"/>
              </w:divBdr>
            </w:div>
            <w:div w:id="1398015072">
              <w:marLeft w:val="0"/>
              <w:marRight w:val="0"/>
              <w:marTop w:val="0"/>
              <w:marBottom w:val="0"/>
              <w:divBdr>
                <w:top w:val="none" w:sz="0" w:space="0" w:color="auto"/>
                <w:left w:val="none" w:sz="0" w:space="0" w:color="auto"/>
                <w:bottom w:val="none" w:sz="0" w:space="0" w:color="auto"/>
                <w:right w:val="none" w:sz="0" w:space="0" w:color="auto"/>
              </w:divBdr>
            </w:div>
            <w:div w:id="1428696221">
              <w:marLeft w:val="0"/>
              <w:marRight w:val="0"/>
              <w:marTop w:val="0"/>
              <w:marBottom w:val="0"/>
              <w:divBdr>
                <w:top w:val="none" w:sz="0" w:space="0" w:color="auto"/>
                <w:left w:val="none" w:sz="0" w:space="0" w:color="auto"/>
                <w:bottom w:val="none" w:sz="0" w:space="0" w:color="auto"/>
                <w:right w:val="none" w:sz="0" w:space="0" w:color="auto"/>
              </w:divBdr>
            </w:div>
            <w:div w:id="1455831440">
              <w:marLeft w:val="0"/>
              <w:marRight w:val="0"/>
              <w:marTop w:val="0"/>
              <w:marBottom w:val="0"/>
              <w:divBdr>
                <w:top w:val="none" w:sz="0" w:space="0" w:color="auto"/>
                <w:left w:val="none" w:sz="0" w:space="0" w:color="auto"/>
                <w:bottom w:val="none" w:sz="0" w:space="0" w:color="auto"/>
                <w:right w:val="none" w:sz="0" w:space="0" w:color="auto"/>
              </w:divBdr>
            </w:div>
            <w:div w:id="1557543495">
              <w:marLeft w:val="0"/>
              <w:marRight w:val="0"/>
              <w:marTop w:val="0"/>
              <w:marBottom w:val="0"/>
              <w:divBdr>
                <w:top w:val="none" w:sz="0" w:space="0" w:color="auto"/>
                <w:left w:val="none" w:sz="0" w:space="0" w:color="auto"/>
                <w:bottom w:val="none" w:sz="0" w:space="0" w:color="auto"/>
                <w:right w:val="none" w:sz="0" w:space="0" w:color="auto"/>
              </w:divBdr>
            </w:div>
            <w:div w:id="1652828095">
              <w:marLeft w:val="0"/>
              <w:marRight w:val="0"/>
              <w:marTop w:val="0"/>
              <w:marBottom w:val="0"/>
              <w:divBdr>
                <w:top w:val="none" w:sz="0" w:space="0" w:color="auto"/>
                <w:left w:val="none" w:sz="0" w:space="0" w:color="auto"/>
                <w:bottom w:val="none" w:sz="0" w:space="0" w:color="auto"/>
                <w:right w:val="none" w:sz="0" w:space="0" w:color="auto"/>
              </w:divBdr>
            </w:div>
            <w:div w:id="1670408650">
              <w:marLeft w:val="0"/>
              <w:marRight w:val="0"/>
              <w:marTop w:val="0"/>
              <w:marBottom w:val="0"/>
              <w:divBdr>
                <w:top w:val="none" w:sz="0" w:space="0" w:color="auto"/>
                <w:left w:val="none" w:sz="0" w:space="0" w:color="auto"/>
                <w:bottom w:val="none" w:sz="0" w:space="0" w:color="auto"/>
                <w:right w:val="none" w:sz="0" w:space="0" w:color="auto"/>
              </w:divBdr>
            </w:div>
            <w:div w:id="1973486248">
              <w:marLeft w:val="0"/>
              <w:marRight w:val="0"/>
              <w:marTop w:val="0"/>
              <w:marBottom w:val="0"/>
              <w:divBdr>
                <w:top w:val="none" w:sz="0" w:space="0" w:color="auto"/>
                <w:left w:val="none" w:sz="0" w:space="0" w:color="auto"/>
                <w:bottom w:val="none" w:sz="0" w:space="0" w:color="auto"/>
                <w:right w:val="none" w:sz="0" w:space="0" w:color="auto"/>
              </w:divBdr>
            </w:div>
            <w:div w:id="2136285471">
              <w:marLeft w:val="0"/>
              <w:marRight w:val="0"/>
              <w:marTop w:val="0"/>
              <w:marBottom w:val="0"/>
              <w:divBdr>
                <w:top w:val="none" w:sz="0" w:space="0" w:color="auto"/>
                <w:left w:val="none" w:sz="0" w:space="0" w:color="auto"/>
                <w:bottom w:val="none" w:sz="0" w:space="0" w:color="auto"/>
                <w:right w:val="none" w:sz="0" w:space="0" w:color="auto"/>
              </w:divBdr>
            </w:div>
          </w:divsChild>
        </w:div>
        <w:div w:id="1038968690">
          <w:marLeft w:val="0"/>
          <w:marRight w:val="0"/>
          <w:marTop w:val="0"/>
          <w:marBottom w:val="0"/>
          <w:divBdr>
            <w:top w:val="none" w:sz="0" w:space="0" w:color="auto"/>
            <w:left w:val="none" w:sz="0" w:space="0" w:color="auto"/>
            <w:bottom w:val="none" w:sz="0" w:space="0" w:color="auto"/>
            <w:right w:val="none" w:sz="0" w:space="0" w:color="auto"/>
          </w:divBdr>
          <w:divsChild>
            <w:div w:id="311717500">
              <w:marLeft w:val="0"/>
              <w:marRight w:val="0"/>
              <w:marTop w:val="0"/>
              <w:marBottom w:val="0"/>
              <w:divBdr>
                <w:top w:val="none" w:sz="0" w:space="0" w:color="auto"/>
                <w:left w:val="none" w:sz="0" w:space="0" w:color="auto"/>
                <w:bottom w:val="none" w:sz="0" w:space="0" w:color="auto"/>
                <w:right w:val="none" w:sz="0" w:space="0" w:color="auto"/>
              </w:divBdr>
            </w:div>
            <w:div w:id="833451013">
              <w:marLeft w:val="0"/>
              <w:marRight w:val="0"/>
              <w:marTop w:val="0"/>
              <w:marBottom w:val="0"/>
              <w:divBdr>
                <w:top w:val="none" w:sz="0" w:space="0" w:color="auto"/>
                <w:left w:val="none" w:sz="0" w:space="0" w:color="auto"/>
                <w:bottom w:val="none" w:sz="0" w:space="0" w:color="auto"/>
                <w:right w:val="none" w:sz="0" w:space="0" w:color="auto"/>
              </w:divBdr>
            </w:div>
          </w:divsChild>
        </w:div>
        <w:div w:id="1044521044">
          <w:marLeft w:val="0"/>
          <w:marRight w:val="0"/>
          <w:marTop w:val="0"/>
          <w:marBottom w:val="0"/>
          <w:divBdr>
            <w:top w:val="none" w:sz="0" w:space="0" w:color="auto"/>
            <w:left w:val="none" w:sz="0" w:space="0" w:color="auto"/>
            <w:bottom w:val="none" w:sz="0" w:space="0" w:color="auto"/>
            <w:right w:val="none" w:sz="0" w:space="0" w:color="auto"/>
          </w:divBdr>
          <w:divsChild>
            <w:div w:id="73866674">
              <w:marLeft w:val="-75"/>
              <w:marRight w:val="0"/>
              <w:marTop w:val="30"/>
              <w:marBottom w:val="30"/>
              <w:divBdr>
                <w:top w:val="none" w:sz="0" w:space="0" w:color="auto"/>
                <w:left w:val="none" w:sz="0" w:space="0" w:color="auto"/>
                <w:bottom w:val="none" w:sz="0" w:space="0" w:color="auto"/>
                <w:right w:val="none" w:sz="0" w:space="0" w:color="auto"/>
              </w:divBdr>
              <w:divsChild>
                <w:div w:id="33896924">
                  <w:marLeft w:val="0"/>
                  <w:marRight w:val="0"/>
                  <w:marTop w:val="0"/>
                  <w:marBottom w:val="0"/>
                  <w:divBdr>
                    <w:top w:val="none" w:sz="0" w:space="0" w:color="auto"/>
                    <w:left w:val="none" w:sz="0" w:space="0" w:color="auto"/>
                    <w:bottom w:val="none" w:sz="0" w:space="0" w:color="auto"/>
                    <w:right w:val="none" w:sz="0" w:space="0" w:color="auto"/>
                  </w:divBdr>
                  <w:divsChild>
                    <w:div w:id="1048264798">
                      <w:marLeft w:val="0"/>
                      <w:marRight w:val="0"/>
                      <w:marTop w:val="0"/>
                      <w:marBottom w:val="0"/>
                      <w:divBdr>
                        <w:top w:val="none" w:sz="0" w:space="0" w:color="auto"/>
                        <w:left w:val="none" w:sz="0" w:space="0" w:color="auto"/>
                        <w:bottom w:val="none" w:sz="0" w:space="0" w:color="auto"/>
                        <w:right w:val="none" w:sz="0" w:space="0" w:color="auto"/>
                      </w:divBdr>
                    </w:div>
                  </w:divsChild>
                </w:div>
                <w:div w:id="90704185">
                  <w:marLeft w:val="0"/>
                  <w:marRight w:val="0"/>
                  <w:marTop w:val="0"/>
                  <w:marBottom w:val="0"/>
                  <w:divBdr>
                    <w:top w:val="none" w:sz="0" w:space="0" w:color="auto"/>
                    <w:left w:val="none" w:sz="0" w:space="0" w:color="auto"/>
                    <w:bottom w:val="none" w:sz="0" w:space="0" w:color="auto"/>
                    <w:right w:val="none" w:sz="0" w:space="0" w:color="auto"/>
                  </w:divBdr>
                  <w:divsChild>
                    <w:div w:id="1431463907">
                      <w:marLeft w:val="0"/>
                      <w:marRight w:val="0"/>
                      <w:marTop w:val="0"/>
                      <w:marBottom w:val="0"/>
                      <w:divBdr>
                        <w:top w:val="none" w:sz="0" w:space="0" w:color="auto"/>
                        <w:left w:val="none" w:sz="0" w:space="0" w:color="auto"/>
                        <w:bottom w:val="none" w:sz="0" w:space="0" w:color="auto"/>
                        <w:right w:val="none" w:sz="0" w:space="0" w:color="auto"/>
                      </w:divBdr>
                    </w:div>
                  </w:divsChild>
                </w:div>
                <w:div w:id="95641494">
                  <w:marLeft w:val="0"/>
                  <w:marRight w:val="0"/>
                  <w:marTop w:val="0"/>
                  <w:marBottom w:val="0"/>
                  <w:divBdr>
                    <w:top w:val="none" w:sz="0" w:space="0" w:color="auto"/>
                    <w:left w:val="none" w:sz="0" w:space="0" w:color="auto"/>
                    <w:bottom w:val="none" w:sz="0" w:space="0" w:color="auto"/>
                    <w:right w:val="none" w:sz="0" w:space="0" w:color="auto"/>
                  </w:divBdr>
                  <w:divsChild>
                    <w:div w:id="238028720">
                      <w:marLeft w:val="0"/>
                      <w:marRight w:val="0"/>
                      <w:marTop w:val="0"/>
                      <w:marBottom w:val="0"/>
                      <w:divBdr>
                        <w:top w:val="none" w:sz="0" w:space="0" w:color="auto"/>
                        <w:left w:val="none" w:sz="0" w:space="0" w:color="auto"/>
                        <w:bottom w:val="none" w:sz="0" w:space="0" w:color="auto"/>
                        <w:right w:val="none" w:sz="0" w:space="0" w:color="auto"/>
                      </w:divBdr>
                    </w:div>
                  </w:divsChild>
                </w:div>
                <w:div w:id="113402135">
                  <w:marLeft w:val="0"/>
                  <w:marRight w:val="0"/>
                  <w:marTop w:val="0"/>
                  <w:marBottom w:val="0"/>
                  <w:divBdr>
                    <w:top w:val="none" w:sz="0" w:space="0" w:color="auto"/>
                    <w:left w:val="none" w:sz="0" w:space="0" w:color="auto"/>
                    <w:bottom w:val="none" w:sz="0" w:space="0" w:color="auto"/>
                    <w:right w:val="none" w:sz="0" w:space="0" w:color="auto"/>
                  </w:divBdr>
                  <w:divsChild>
                    <w:div w:id="1662344542">
                      <w:marLeft w:val="0"/>
                      <w:marRight w:val="0"/>
                      <w:marTop w:val="0"/>
                      <w:marBottom w:val="0"/>
                      <w:divBdr>
                        <w:top w:val="none" w:sz="0" w:space="0" w:color="auto"/>
                        <w:left w:val="none" w:sz="0" w:space="0" w:color="auto"/>
                        <w:bottom w:val="none" w:sz="0" w:space="0" w:color="auto"/>
                        <w:right w:val="none" w:sz="0" w:space="0" w:color="auto"/>
                      </w:divBdr>
                    </w:div>
                  </w:divsChild>
                </w:div>
                <w:div w:id="115949199">
                  <w:marLeft w:val="0"/>
                  <w:marRight w:val="0"/>
                  <w:marTop w:val="0"/>
                  <w:marBottom w:val="0"/>
                  <w:divBdr>
                    <w:top w:val="none" w:sz="0" w:space="0" w:color="auto"/>
                    <w:left w:val="none" w:sz="0" w:space="0" w:color="auto"/>
                    <w:bottom w:val="none" w:sz="0" w:space="0" w:color="auto"/>
                    <w:right w:val="none" w:sz="0" w:space="0" w:color="auto"/>
                  </w:divBdr>
                  <w:divsChild>
                    <w:div w:id="1167132579">
                      <w:marLeft w:val="0"/>
                      <w:marRight w:val="0"/>
                      <w:marTop w:val="0"/>
                      <w:marBottom w:val="0"/>
                      <w:divBdr>
                        <w:top w:val="none" w:sz="0" w:space="0" w:color="auto"/>
                        <w:left w:val="none" w:sz="0" w:space="0" w:color="auto"/>
                        <w:bottom w:val="none" w:sz="0" w:space="0" w:color="auto"/>
                        <w:right w:val="none" w:sz="0" w:space="0" w:color="auto"/>
                      </w:divBdr>
                    </w:div>
                  </w:divsChild>
                </w:div>
                <w:div w:id="135925002">
                  <w:marLeft w:val="0"/>
                  <w:marRight w:val="0"/>
                  <w:marTop w:val="0"/>
                  <w:marBottom w:val="0"/>
                  <w:divBdr>
                    <w:top w:val="none" w:sz="0" w:space="0" w:color="auto"/>
                    <w:left w:val="none" w:sz="0" w:space="0" w:color="auto"/>
                    <w:bottom w:val="none" w:sz="0" w:space="0" w:color="auto"/>
                    <w:right w:val="none" w:sz="0" w:space="0" w:color="auto"/>
                  </w:divBdr>
                  <w:divsChild>
                    <w:div w:id="330644868">
                      <w:marLeft w:val="0"/>
                      <w:marRight w:val="0"/>
                      <w:marTop w:val="0"/>
                      <w:marBottom w:val="0"/>
                      <w:divBdr>
                        <w:top w:val="none" w:sz="0" w:space="0" w:color="auto"/>
                        <w:left w:val="none" w:sz="0" w:space="0" w:color="auto"/>
                        <w:bottom w:val="none" w:sz="0" w:space="0" w:color="auto"/>
                        <w:right w:val="none" w:sz="0" w:space="0" w:color="auto"/>
                      </w:divBdr>
                    </w:div>
                  </w:divsChild>
                </w:div>
                <w:div w:id="178083271">
                  <w:marLeft w:val="0"/>
                  <w:marRight w:val="0"/>
                  <w:marTop w:val="0"/>
                  <w:marBottom w:val="0"/>
                  <w:divBdr>
                    <w:top w:val="none" w:sz="0" w:space="0" w:color="auto"/>
                    <w:left w:val="none" w:sz="0" w:space="0" w:color="auto"/>
                    <w:bottom w:val="none" w:sz="0" w:space="0" w:color="auto"/>
                    <w:right w:val="none" w:sz="0" w:space="0" w:color="auto"/>
                  </w:divBdr>
                  <w:divsChild>
                    <w:div w:id="497504605">
                      <w:marLeft w:val="0"/>
                      <w:marRight w:val="0"/>
                      <w:marTop w:val="0"/>
                      <w:marBottom w:val="0"/>
                      <w:divBdr>
                        <w:top w:val="none" w:sz="0" w:space="0" w:color="auto"/>
                        <w:left w:val="none" w:sz="0" w:space="0" w:color="auto"/>
                        <w:bottom w:val="none" w:sz="0" w:space="0" w:color="auto"/>
                        <w:right w:val="none" w:sz="0" w:space="0" w:color="auto"/>
                      </w:divBdr>
                    </w:div>
                  </w:divsChild>
                </w:div>
                <w:div w:id="254242595">
                  <w:marLeft w:val="0"/>
                  <w:marRight w:val="0"/>
                  <w:marTop w:val="0"/>
                  <w:marBottom w:val="0"/>
                  <w:divBdr>
                    <w:top w:val="none" w:sz="0" w:space="0" w:color="auto"/>
                    <w:left w:val="none" w:sz="0" w:space="0" w:color="auto"/>
                    <w:bottom w:val="none" w:sz="0" w:space="0" w:color="auto"/>
                    <w:right w:val="none" w:sz="0" w:space="0" w:color="auto"/>
                  </w:divBdr>
                  <w:divsChild>
                    <w:div w:id="1328250255">
                      <w:marLeft w:val="0"/>
                      <w:marRight w:val="0"/>
                      <w:marTop w:val="0"/>
                      <w:marBottom w:val="0"/>
                      <w:divBdr>
                        <w:top w:val="none" w:sz="0" w:space="0" w:color="auto"/>
                        <w:left w:val="none" w:sz="0" w:space="0" w:color="auto"/>
                        <w:bottom w:val="none" w:sz="0" w:space="0" w:color="auto"/>
                        <w:right w:val="none" w:sz="0" w:space="0" w:color="auto"/>
                      </w:divBdr>
                    </w:div>
                  </w:divsChild>
                </w:div>
                <w:div w:id="257953094">
                  <w:marLeft w:val="0"/>
                  <w:marRight w:val="0"/>
                  <w:marTop w:val="0"/>
                  <w:marBottom w:val="0"/>
                  <w:divBdr>
                    <w:top w:val="none" w:sz="0" w:space="0" w:color="auto"/>
                    <w:left w:val="none" w:sz="0" w:space="0" w:color="auto"/>
                    <w:bottom w:val="none" w:sz="0" w:space="0" w:color="auto"/>
                    <w:right w:val="none" w:sz="0" w:space="0" w:color="auto"/>
                  </w:divBdr>
                  <w:divsChild>
                    <w:div w:id="2010596821">
                      <w:marLeft w:val="0"/>
                      <w:marRight w:val="0"/>
                      <w:marTop w:val="0"/>
                      <w:marBottom w:val="0"/>
                      <w:divBdr>
                        <w:top w:val="none" w:sz="0" w:space="0" w:color="auto"/>
                        <w:left w:val="none" w:sz="0" w:space="0" w:color="auto"/>
                        <w:bottom w:val="none" w:sz="0" w:space="0" w:color="auto"/>
                        <w:right w:val="none" w:sz="0" w:space="0" w:color="auto"/>
                      </w:divBdr>
                    </w:div>
                  </w:divsChild>
                </w:div>
                <w:div w:id="302776362">
                  <w:marLeft w:val="0"/>
                  <w:marRight w:val="0"/>
                  <w:marTop w:val="0"/>
                  <w:marBottom w:val="0"/>
                  <w:divBdr>
                    <w:top w:val="none" w:sz="0" w:space="0" w:color="auto"/>
                    <w:left w:val="none" w:sz="0" w:space="0" w:color="auto"/>
                    <w:bottom w:val="none" w:sz="0" w:space="0" w:color="auto"/>
                    <w:right w:val="none" w:sz="0" w:space="0" w:color="auto"/>
                  </w:divBdr>
                  <w:divsChild>
                    <w:div w:id="1693385345">
                      <w:marLeft w:val="0"/>
                      <w:marRight w:val="0"/>
                      <w:marTop w:val="0"/>
                      <w:marBottom w:val="0"/>
                      <w:divBdr>
                        <w:top w:val="none" w:sz="0" w:space="0" w:color="auto"/>
                        <w:left w:val="none" w:sz="0" w:space="0" w:color="auto"/>
                        <w:bottom w:val="none" w:sz="0" w:space="0" w:color="auto"/>
                        <w:right w:val="none" w:sz="0" w:space="0" w:color="auto"/>
                      </w:divBdr>
                    </w:div>
                  </w:divsChild>
                </w:div>
                <w:div w:id="333073973">
                  <w:marLeft w:val="0"/>
                  <w:marRight w:val="0"/>
                  <w:marTop w:val="0"/>
                  <w:marBottom w:val="0"/>
                  <w:divBdr>
                    <w:top w:val="none" w:sz="0" w:space="0" w:color="auto"/>
                    <w:left w:val="none" w:sz="0" w:space="0" w:color="auto"/>
                    <w:bottom w:val="none" w:sz="0" w:space="0" w:color="auto"/>
                    <w:right w:val="none" w:sz="0" w:space="0" w:color="auto"/>
                  </w:divBdr>
                  <w:divsChild>
                    <w:div w:id="202329544">
                      <w:marLeft w:val="0"/>
                      <w:marRight w:val="0"/>
                      <w:marTop w:val="0"/>
                      <w:marBottom w:val="0"/>
                      <w:divBdr>
                        <w:top w:val="none" w:sz="0" w:space="0" w:color="auto"/>
                        <w:left w:val="none" w:sz="0" w:space="0" w:color="auto"/>
                        <w:bottom w:val="none" w:sz="0" w:space="0" w:color="auto"/>
                        <w:right w:val="none" w:sz="0" w:space="0" w:color="auto"/>
                      </w:divBdr>
                    </w:div>
                  </w:divsChild>
                </w:div>
                <w:div w:id="351998340">
                  <w:marLeft w:val="0"/>
                  <w:marRight w:val="0"/>
                  <w:marTop w:val="0"/>
                  <w:marBottom w:val="0"/>
                  <w:divBdr>
                    <w:top w:val="none" w:sz="0" w:space="0" w:color="auto"/>
                    <w:left w:val="none" w:sz="0" w:space="0" w:color="auto"/>
                    <w:bottom w:val="none" w:sz="0" w:space="0" w:color="auto"/>
                    <w:right w:val="none" w:sz="0" w:space="0" w:color="auto"/>
                  </w:divBdr>
                  <w:divsChild>
                    <w:div w:id="1817063685">
                      <w:marLeft w:val="0"/>
                      <w:marRight w:val="0"/>
                      <w:marTop w:val="0"/>
                      <w:marBottom w:val="0"/>
                      <w:divBdr>
                        <w:top w:val="none" w:sz="0" w:space="0" w:color="auto"/>
                        <w:left w:val="none" w:sz="0" w:space="0" w:color="auto"/>
                        <w:bottom w:val="none" w:sz="0" w:space="0" w:color="auto"/>
                        <w:right w:val="none" w:sz="0" w:space="0" w:color="auto"/>
                      </w:divBdr>
                    </w:div>
                  </w:divsChild>
                </w:div>
                <w:div w:id="404451022">
                  <w:marLeft w:val="0"/>
                  <w:marRight w:val="0"/>
                  <w:marTop w:val="0"/>
                  <w:marBottom w:val="0"/>
                  <w:divBdr>
                    <w:top w:val="none" w:sz="0" w:space="0" w:color="auto"/>
                    <w:left w:val="none" w:sz="0" w:space="0" w:color="auto"/>
                    <w:bottom w:val="none" w:sz="0" w:space="0" w:color="auto"/>
                    <w:right w:val="none" w:sz="0" w:space="0" w:color="auto"/>
                  </w:divBdr>
                  <w:divsChild>
                    <w:div w:id="1276863018">
                      <w:marLeft w:val="0"/>
                      <w:marRight w:val="0"/>
                      <w:marTop w:val="0"/>
                      <w:marBottom w:val="0"/>
                      <w:divBdr>
                        <w:top w:val="none" w:sz="0" w:space="0" w:color="auto"/>
                        <w:left w:val="none" w:sz="0" w:space="0" w:color="auto"/>
                        <w:bottom w:val="none" w:sz="0" w:space="0" w:color="auto"/>
                        <w:right w:val="none" w:sz="0" w:space="0" w:color="auto"/>
                      </w:divBdr>
                    </w:div>
                  </w:divsChild>
                </w:div>
                <w:div w:id="431435933">
                  <w:marLeft w:val="0"/>
                  <w:marRight w:val="0"/>
                  <w:marTop w:val="0"/>
                  <w:marBottom w:val="0"/>
                  <w:divBdr>
                    <w:top w:val="none" w:sz="0" w:space="0" w:color="auto"/>
                    <w:left w:val="none" w:sz="0" w:space="0" w:color="auto"/>
                    <w:bottom w:val="none" w:sz="0" w:space="0" w:color="auto"/>
                    <w:right w:val="none" w:sz="0" w:space="0" w:color="auto"/>
                  </w:divBdr>
                  <w:divsChild>
                    <w:div w:id="445926212">
                      <w:marLeft w:val="0"/>
                      <w:marRight w:val="0"/>
                      <w:marTop w:val="0"/>
                      <w:marBottom w:val="0"/>
                      <w:divBdr>
                        <w:top w:val="none" w:sz="0" w:space="0" w:color="auto"/>
                        <w:left w:val="none" w:sz="0" w:space="0" w:color="auto"/>
                        <w:bottom w:val="none" w:sz="0" w:space="0" w:color="auto"/>
                        <w:right w:val="none" w:sz="0" w:space="0" w:color="auto"/>
                      </w:divBdr>
                    </w:div>
                  </w:divsChild>
                </w:div>
                <w:div w:id="495994378">
                  <w:marLeft w:val="0"/>
                  <w:marRight w:val="0"/>
                  <w:marTop w:val="0"/>
                  <w:marBottom w:val="0"/>
                  <w:divBdr>
                    <w:top w:val="none" w:sz="0" w:space="0" w:color="auto"/>
                    <w:left w:val="none" w:sz="0" w:space="0" w:color="auto"/>
                    <w:bottom w:val="none" w:sz="0" w:space="0" w:color="auto"/>
                    <w:right w:val="none" w:sz="0" w:space="0" w:color="auto"/>
                  </w:divBdr>
                  <w:divsChild>
                    <w:div w:id="815607195">
                      <w:marLeft w:val="0"/>
                      <w:marRight w:val="0"/>
                      <w:marTop w:val="0"/>
                      <w:marBottom w:val="0"/>
                      <w:divBdr>
                        <w:top w:val="none" w:sz="0" w:space="0" w:color="auto"/>
                        <w:left w:val="none" w:sz="0" w:space="0" w:color="auto"/>
                        <w:bottom w:val="none" w:sz="0" w:space="0" w:color="auto"/>
                        <w:right w:val="none" w:sz="0" w:space="0" w:color="auto"/>
                      </w:divBdr>
                    </w:div>
                  </w:divsChild>
                </w:div>
                <w:div w:id="506673006">
                  <w:marLeft w:val="0"/>
                  <w:marRight w:val="0"/>
                  <w:marTop w:val="0"/>
                  <w:marBottom w:val="0"/>
                  <w:divBdr>
                    <w:top w:val="none" w:sz="0" w:space="0" w:color="auto"/>
                    <w:left w:val="none" w:sz="0" w:space="0" w:color="auto"/>
                    <w:bottom w:val="none" w:sz="0" w:space="0" w:color="auto"/>
                    <w:right w:val="none" w:sz="0" w:space="0" w:color="auto"/>
                  </w:divBdr>
                  <w:divsChild>
                    <w:div w:id="1342463163">
                      <w:marLeft w:val="0"/>
                      <w:marRight w:val="0"/>
                      <w:marTop w:val="0"/>
                      <w:marBottom w:val="0"/>
                      <w:divBdr>
                        <w:top w:val="none" w:sz="0" w:space="0" w:color="auto"/>
                        <w:left w:val="none" w:sz="0" w:space="0" w:color="auto"/>
                        <w:bottom w:val="none" w:sz="0" w:space="0" w:color="auto"/>
                        <w:right w:val="none" w:sz="0" w:space="0" w:color="auto"/>
                      </w:divBdr>
                    </w:div>
                  </w:divsChild>
                </w:div>
                <w:div w:id="508760974">
                  <w:marLeft w:val="0"/>
                  <w:marRight w:val="0"/>
                  <w:marTop w:val="0"/>
                  <w:marBottom w:val="0"/>
                  <w:divBdr>
                    <w:top w:val="none" w:sz="0" w:space="0" w:color="auto"/>
                    <w:left w:val="none" w:sz="0" w:space="0" w:color="auto"/>
                    <w:bottom w:val="none" w:sz="0" w:space="0" w:color="auto"/>
                    <w:right w:val="none" w:sz="0" w:space="0" w:color="auto"/>
                  </w:divBdr>
                  <w:divsChild>
                    <w:div w:id="1123425876">
                      <w:marLeft w:val="0"/>
                      <w:marRight w:val="0"/>
                      <w:marTop w:val="0"/>
                      <w:marBottom w:val="0"/>
                      <w:divBdr>
                        <w:top w:val="none" w:sz="0" w:space="0" w:color="auto"/>
                        <w:left w:val="none" w:sz="0" w:space="0" w:color="auto"/>
                        <w:bottom w:val="none" w:sz="0" w:space="0" w:color="auto"/>
                        <w:right w:val="none" w:sz="0" w:space="0" w:color="auto"/>
                      </w:divBdr>
                    </w:div>
                  </w:divsChild>
                </w:div>
                <w:div w:id="520125168">
                  <w:marLeft w:val="0"/>
                  <w:marRight w:val="0"/>
                  <w:marTop w:val="0"/>
                  <w:marBottom w:val="0"/>
                  <w:divBdr>
                    <w:top w:val="none" w:sz="0" w:space="0" w:color="auto"/>
                    <w:left w:val="none" w:sz="0" w:space="0" w:color="auto"/>
                    <w:bottom w:val="none" w:sz="0" w:space="0" w:color="auto"/>
                    <w:right w:val="none" w:sz="0" w:space="0" w:color="auto"/>
                  </w:divBdr>
                  <w:divsChild>
                    <w:div w:id="1479960080">
                      <w:marLeft w:val="0"/>
                      <w:marRight w:val="0"/>
                      <w:marTop w:val="0"/>
                      <w:marBottom w:val="0"/>
                      <w:divBdr>
                        <w:top w:val="none" w:sz="0" w:space="0" w:color="auto"/>
                        <w:left w:val="none" w:sz="0" w:space="0" w:color="auto"/>
                        <w:bottom w:val="none" w:sz="0" w:space="0" w:color="auto"/>
                        <w:right w:val="none" w:sz="0" w:space="0" w:color="auto"/>
                      </w:divBdr>
                    </w:div>
                  </w:divsChild>
                </w:div>
                <w:div w:id="530268278">
                  <w:marLeft w:val="0"/>
                  <w:marRight w:val="0"/>
                  <w:marTop w:val="0"/>
                  <w:marBottom w:val="0"/>
                  <w:divBdr>
                    <w:top w:val="none" w:sz="0" w:space="0" w:color="auto"/>
                    <w:left w:val="none" w:sz="0" w:space="0" w:color="auto"/>
                    <w:bottom w:val="none" w:sz="0" w:space="0" w:color="auto"/>
                    <w:right w:val="none" w:sz="0" w:space="0" w:color="auto"/>
                  </w:divBdr>
                  <w:divsChild>
                    <w:div w:id="1988898356">
                      <w:marLeft w:val="0"/>
                      <w:marRight w:val="0"/>
                      <w:marTop w:val="0"/>
                      <w:marBottom w:val="0"/>
                      <w:divBdr>
                        <w:top w:val="none" w:sz="0" w:space="0" w:color="auto"/>
                        <w:left w:val="none" w:sz="0" w:space="0" w:color="auto"/>
                        <w:bottom w:val="none" w:sz="0" w:space="0" w:color="auto"/>
                        <w:right w:val="none" w:sz="0" w:space="0" w:color="auto"/>
                      </w:divBdr>
                    </w:div>
                  </w:divsChild>
                </w:div>
                <w:div w:id="542249243">
                  <w:marLeft w:val="0"/>
                  <w:marRight w:val="0"/>
                  <w:marTop w:val="0"/>
                  <w:marBottom w:val="0"/>
                  <w:divBdr>
                    <w:top w:val="none" w:sz="0" w:space="0" w:color="auto"/>
                    <w:left w:val="none" w:sz="0" w:space="0" w:color="auto"/>
                    <w:bottom w:val="none" w:sz="0" w:space="0" w:color="auto"/>
                    <w:right w:val="none" w:sz="0" w:space="0" w:color="auto"/>
                  </w:divBdr>
                  <w:divsChild>
                    <w:div w:id="1677225322">
                      <w:marLeft w:val="0"/>
                      <w:marRight w:val="0"/>
                      <w:marTop w:val="0"/>
                      <w:marBottom w:val="0"/>
                      <w:divBdr>
                        <w:top w:val="none" w:sz="0" w:space="0" w:color="auto"/>
                        <w:left w:val="none" w:sz="0" w:space="0" w:color="auto"/>
                        <w:bottom w:val="none" w:sz="0" w:space="0" w:color="auto"/>
                        <w:right w:val="none" w:sz="0" w:space="0" w:color="auto"/>
                      </w:divBdr>
                    </w:div>
                  </w:divsChild>
                </w:div>
                <w:div w:id="589774164">
                  <w:marLeft w:val="0"/>
                  <w:marRight w:val="0"/>
                  <w:marTop w:val="0"/>
                  <w:marBottom w:val="0"/>
                  <w:divBdr>
                    <w:top w:val="none" w:sz="0" w:space="0" w:color="auto"/>
                    <w:left w:val="none" w:sz="0" w:space="0" w:color="auto"/>
                    <w:bottom w:val="none" w:sz="0" w:space="0" w:color="auto"/>
                    <w:right w:val="none" w:sz="0" w:space="0" w:color="auto"/>
                  </w:divBdr>
                  <w:divsChild>
                    <w:div w:id="698554464">
                      <w:marLeft w:val="0"/>
                      <w:marRight w:val="0"/>
                      <w:marTop w:val="0"/>
                      <w:marBottom w:val="0"/>
                      <w:divBdr>
                        <w:top w:val="none" w:sz="0" w:space="0" w:color="auto"/>
                        <w:left w:val="none" w:sz="0" w:space="0" w:color="auto"/>
                        <w:bottom w:val="none" w:sz="0" w:space="0" w:color="auto"/>
                        <w:right w:val="none" w:sz="0" w:space="0" w:color="auto"/>
                      </w:divBdr>
                    </w:div>
                  </w:divsChild>
                </w:div>
                <w:div w:id="630211143">
                  <w:marLeft w:val="0"/>
                  <w:marRight w:val="0"/>
                  <w:marTop w:val="0"/>
                  <w:marBottom w:val="0"/>
                  <w:divBdr>
                    <w:top w:val="none" w:sz="0" w:space="0" w:color="auto"/>
                    <w:left w:val="none" w:sz="0" w:space="0" w:color="auto"/>
                    <w:bottom w:val="none" w:sz="0" w:space="0" w:color="auto"/>
                    <w:right w:val="none" w:sz="0" w:space="0" w:color="auto"/>
                  </w:divBdr>
                  <w:divsChild>
                    <w:div w:id="1647469879">
                      <w:marLeft w:val="0"/>
                      <w:marRight w:val="0"/>
                      <w:marTop w:val="0"/>
                      <w:marBottom w:val="0"/>
                      <w:divBdr>
                        <w:top w:val="none" w:sz="0" w:space="0" w:color="auto"/>
                        <w:left w:val="none" w:sz="0" w:space="0" w:color="auto"/>
                        <w:bottom w:val="none" w:sz="0" w:space="0" w:color="auto"/>
                        <w:right w:val="none" w:sz="0" w:space="0" w:color="auto"/>
                      </w:divBdr>
                    </w:div>
                  </w:divsChild>
                </w:div>
                <w:div w:id="653098305">
                  <w:marLeft w:val="0"/>
                  <w:marRight w:val="0"/>
                  <w:marTop w:val="0"/>
                  <w:marBottom w:val="0"/>
                  <w:divBdr>
                    <w:top w:val="none" w:sz="0" w:space="0" w:color="auto"/>
                    <w:left w:val="none" w:sz="0" w:space="0" w:color="auto"/>
                    <w:bottom w:val="none" w:sz="0" w:space="0" w:color="auto"/>
                    <w:right w:val="none" w:sz="0" w:space="0" w:color="auto"/>
                  </w:divBdr>
                  <w:divsChild>
                    <w:div w:id="733742398">
                      <w:marLeft w:val="0"/>
                      <w:marRight w:val="0"/>
                      <w:marTop w:val="0"/>
                      <w:marBottom w:val="0"/>
                      <w:divBdr>
                        <w:top w:val="none" w:sz="0" w:space="0" w:color="auto"/>
                        <w:left w:val="none" w:sz="0" w:space="0" w:color="auto"/>
                        <w:bottom w:val="none" w:sz="0" w:space="0" w:color="auto"/>
                        <w:right w:val="none" w:sz="0" w:space="0" w:color="auto"/>
                      </w:divBdr>
                    </w:div>
                  </w:divsChild>
                </w:div>
                <w:div w:id="707141118">
                  <w:marLeft w:val="0"/>
                  <w:marRight w:val="0"/>
                  <w:marTop w:val="0"/>
                  <w:marBottom w:val="0"/>
                  <w:divBdr>
                    <w:top w:val="none" w:sz="0" w:space="0" w:color="auto"/>
                    <w:left w:val="none" w:sz="0" w:space="0" w:color="auto"/>
                    <w:bottom w:val="none" w:sz="0" w:space="0" w:color="auto"/>
                    <w:right w:val="none" w:sz="0" w:space="0" w:color="auto"/>
                  </w:divBdr>
                  <w:divsChild>
                    <w:div w:id="1513838499">
                      <w:marLeft w:val="0"/>
                      <w:marRight w:val="0"/>
                      <w:marTop w:val="0"/>
                      <w:marBottom w:val="0"/>
                      <w:divBdr>
                        <w:top w:val="none" w:sz="0" w:space="0" w:color="auto"/>
                        <w:left w:val="none" w:sz="0" w:space="0" w:color="auto"/>
                        <w:bottom w:val="none" w:sz="0" w:space="0" w:color="auto"/>
                        <w:right w:val="none" w:sz="0" w:space="0" w:color="auto"/>
                      </w:divBdr>
                    </w:div>
                  </w:divsChild>
                </w:div>
                <w:div w:id="708140658">
                  <w:marLeft w:val="0"/>
                  <w:marRight w:val="0"/>
                  <w:marTop w:val="0"/>
                  <w:marBottom w:val="0"/>
                  <w:divBdr>
                    <w:top w:val="none" w:sz="0" w:space="0" w:color="auto"/>
                    <w:left w:val="none" w:sz="0" w:space="0" w:color="auto"/>
                    <w:bottom w:val="none" w:sz="0" w:space="0" w:color="auto"/>
                    <w:right w:val="none" w:sz="0" w:space="0" w:color="auto"/>
                  </w:divBdr>
                  <w:divsChild>
                    <w:div w:id="1505973005">
                      <w:marLeft w:val="0"/>
                      <w:marRight w:val="0"/>
                      <w:marTop w:val="0"/>
                      <w:marBottom w:val="0"/>
                      <w:divBdr>
                        <w:top w:val="none" w:sz="0" w:space="0" w:color="auto"/>
                        <w:left w:val="none" w:sz="0" w:space="0" w:color="auto"/>
                        <w:bottom w:val="none" w:sz="0" w:space="0" w:color="auto"/>
                        <w:right w:val="none" w:sz="0" w:space="0" w:color="auto"/>
                      </w:divBdr>
                    </w:div>
                  </w:divsChild>
                </w:div>
                <w:div w:id="711032515">
                  <w:marLeft w:val="0"/>
                  <w:marRight w:val="0"/>
                  <w:marTop w:val="0"/>
                  <w:marBottom w:val="0"/>
                  <w:divBdr>
                    <w:top w:val="none" w:sz="0" w:space="0" w:color="auto"/>
                    <w:left w:val="none" w:sz="0" w:space="0" w:color="auto"/>
                    <w:bottom w:val="none" w:sz="0" w:space="0" w:color="auto"/>
                    <w:right w:val="none" w:sz="0" w:space="0" w:color="auto"/>
                  </w:divBdr>
                  <w:divsChild>
                    <w:div w:id="1666590437">
                      <w:marLeft w:val="0"/>
                      <w:marRight w:val="0"/>
                      <w:marTop w:val="0"/>
                      <w:marBottom w:val="0"/>
                      <w:divBdr>
                        <w:top w:val="none" w:sz="0" w:space="0" w:color="auto"/>
                        <w:left w:val="none" w:sz="0" w:space="0" w:color="auto"/>
                        <w:bottom w:val="none" w:sz="0" w:space="0" w:color="auto"/>
                        <w:right w:val="none" w:sz="0" w:space="0" w:color="auto"/>
                      </w:divBdr>
                    </w:div>
                  </w:divsChild>
                </w:div>
                <w:div w:id="711079473">
                  <w:marLeft w:val="0"/>
                  <w:marRight w:val="0"/>
                  <w:marTop w:val="0"/>
                  <w:marBottom w:val="0"/>
                  <w:divBdr>
                    <w:top w:val="none" w:sz="0" w:space="0" w:color="auto"/>
                    <w:left w:val="none" w:sz="0" w:space="0" w:color="auto"/>
                    <w:bottom w:val="none" w:sz="0" w:space="0" w:color="auto"/>
                    <w:right w:val="none" w:sz="0" w:space="0" w:color="auto"/>
                  </w:divBdr>
                  <w:divsChild>
                    <w:div w:id="1972587196">
                      <w:marLeft w:val="0"/>
                      <w:marRight w:val="0"/>
                      <w:marTop w:val="0"/>
                      <w:marBottom w:val="0"/>
                      <w:divBdr>
                        <w:top w:val="none" w:sz="0" w:space="0" w:color="auto"/>
                        <w:left w:val="none" w:sz="0" w:space="0" w:color="auto"/>
                        <w:bottom w:val="none" w:sz="0" w:space="0" w:color="auto"/>
                        <w:right w:val="none" w:sz="0" w:space="0" w:color="auto"/>
                      </w:divBdr>
                    </w:div>
                  </w:divsChild>
                </w:div>
                <w:div w:id="765882173">
                  <w:marLeft w:val="0"/>
                  <w:marRight w:val="0"/>
                  <w:marTop w:val="0"/>
                  <w:marBottom w:val="0"/>
                  <w:divBdr>
                    <w:top w:val="none" w:sz="0" w:space="0" w:color="auto"/>
                    <w:left w:val="none" w:sz="0" w:space="0" w:color="auto"/>
                    <w:bottom w:val="none" w:sz="0" w:space="0" w:color="auto"/>
                    <w:right w:val="none" w:sz="0" w:space="0" w:color="auto"/>
                  </w:divBdr>
                  <w:divsChild>
                    <w:div w:id="1648901432">
                      <w:marLeft w:val="0"/>
                      <w:marRight w:val="0"/>
                      <w:marTop w:val="0"/>
                      <w:marBottom w:val="0"/>
                      <w:divBdr>
                        <w:top w:val="none" w:sz="0" w:space="0" w:color="auto"/>
                        <w:left w:val="none" w:sz="0" w:space="0" w:color="auto"/>
                        <w:bottom w:val="none" w:sz="0" w:space="0" w:color="auto"/>
                        <w:right w:val="none" w:sz="0" w:space="0" w:color="auto"/>
                      </w:divBdr>
                    </w:div>
                  </w:divsChild>
                </w:div>
                <w:div w:id="804811686">
                  <w:marLeft w:val="0"/>
                  <w:marRight w:val="0"/>
                  <w:marTop w:val="0"/>
                  <w:marBottom w:val="0"/>
                  <w:divBdr>
                    <w:top w:val="none" w:sz="0" w:space="0" w:color="auto"/>
                    <w:left w:val="none" w:sz="0" w:space="0" w:color="auto"/>
                    <w:bottom w:val="none" w:sz="0" w:space="0" w:color="auto"/>
                    <w:right w:val="none" w:sz="0" w:space="0" w:color="auto"/>
                  </w:divBdr>
                  <w:divsChild>
                    <w:div w:id="743989022">
                      <w:marLeft w:val="0"/>
                      <w:marRight w:val="0"/>
                      <w:marTop w:val="0"/>
                      <w:marBottom w:val="0"/>
                      <w:divBdr>
                        <w:top w:val="none" w:sz="0" w:space="0" w:color="auto"/>
                        <w:left w:val="none" w:sz="0" w:space="0" w:color="auto"/>
                        <w:bottom w:val="none" w:sz="0" w:space="0" w:color="auto"/>
                        <w:right w:val="none" w:sz="0" w:space="0" w:color="auto"/>
                      </w:divBdr>
                    </w:div>
                  </w:divsChild>
                </w:div>
                <w:div w:id="825971632">
                  <w:marLeft w:val="0"/>
                  <w:marRight w:val="0"/>
                  <w:marTop w:val="0"/>
                  <w:marBottom w:val="0"/>
                  <w:divBdr>
                    <w:top w:val="none" w:sz="0" w:space="0" w:color="auto"/>
                    <w:left w:val="none" w:sz="0" w:space="0" w:color="auto"/>
                    <w:bottom w:val="none" w:sz="0" w:space="0" w:color="auto"/>
                    <w:right w:val="none" w:sz="0" w:space="0" w:color="auto"/>
                  </w:divBdr>
                  <w:divsChild>
                    <w:div w:id="461575457">
                      <w:marLeft w:val="0"/>
                      <w:marRight w:val="0"/>
                      <w:marTop w:val="0"/>
                      <w:marBottom w:val="0"/>
                      <w:divBdr>
                        <w:top w:val="none" w:sz="0" w:space="0" w:color="auto"/>
                        <w:left w:val="none" w:sz="0" w:space="0" w:color="auto"/>
                        <w:bottom w:val="none" w:sz="0" w:space="0" w:color="auto"/>
                        <w:right w:val="none" w:sz="0" w:space="0" w:color="auto"/>
                      </w:divBdr>
                    </w:div>
                  </w:divsChild>
                </w:div>
                <w:div w:id="834418367">
                  <w:marLeft w:val="0"/>
                  <w:marRight w:val="0"/>
                  <w:marTop w:val="0"/>
                  <w:marBottom w:val="0"/>
                  <w:divBdr>
                    <w:top w:val="none" w:sz="0" w:space="0" w:color="auto"/>
                    <w:left w:val="none" w:sz="0" w:space="0" w:color="auto"/>
                    <w:bottom w:val="none" w:sz="0" w:space="0" w:color="auto"/>
                    <w:right w:val="none" w:sz="0" w:space="0" w:color="auto"/>
                  </w:divBdr>
                  <w:divsChild>
                    <w:div w:id="1438410690">
                      <w:marLeft w:val="0"/>
                      <w:marRight w:val="0"/>
                      <w:marTop w:val="0"/>
                      <w:marBottom w:val="0"/>
                      <w:divBdr>
                        <w:top w:val="none" w:sz="0" w:space="0" w:color="auto"/>
                        <w:left w:val="none" w:sz="0" w:space="0" w:color="auto"/>
                        <w:bottom w:val="none" w:sz="0" w:space="0" w:color="auto"/>
                        <w:right w:val="none" w:sz="0" w:space="0" w:color="auto"/>
                      </w:divBdr>
                    </w:div>
                  </w:divsChild>
                </w:div>
                <w:div w:id="871766191">
                  <w:marLeft w:val="0"/>
                  <w:marRight w:val="0"/>
                  <w:marTop w:val="0"/>
                  <w:marBottom w:val="0"/>
                  <w:divBdr>
                    <w:top w:val="none" w:sz="0" w:space="0" w:color="auto"/>
                    <w:left w:val="none" w:sz="0" w:space="0" w:color="auto"/>
                    <w:bottom w:val="none" w:sz="0" w:space="0" w:color="auto"/>
                    <w:right w:val="none" w:sz="0" w:space="0" w:color="auto"/>
                  </w:divBdr>
                  <w:divsChild>
                    <w:div w:id="513999063">
                      <w:marLeft w:val="0"/>
                      <w:marRight w:val="0"/>
                      <w:marTop w:val="0"/>
                      <w:marBottom w:val="0"/>
                      <w:divBdr>
                        <w:top w:val="none" w:sz="0" w:space="0" w:color="auto"/>
                        <w:left w:val="none" w:sz="0" w:space="0" w:color="auto"/>
                        <w:bottom w:val="none" w:sz="0" w:space="0" w:color="auto"/>
                        <w:right w:val="none" w:sz="0" w:space="0" w:color="auto"/>
                      </w:divBdr>
                    </w:div>
                  </w:divsChild>
                </w:div>
                <w:div w:id="872692677">
                  <w:marLeft w:val="0"/>
                  <w:marRight w:val="0"/>
                  <w:marTop w:val="0"/>
                  <w:marBottom w:val="0"/>
                  <w:divBdr>
                    <w:top w:val="none" w:sz="0" w:space="0" w:color="auto"/>
                    <w:left w:val="none" w:sz="0" w:space="0" w:color="auto"/>
                    <w:bottom w:val="none" w:sz="0" w:space="0" w:color="auto"/>
                    <w:right w:val="none" w:sz="0" w:space="0" w:color="auto"/>
                  </w:divBdr>
                  <w:divsChild>
                    <w:div w:id="1938101057">
                      <w:marLeft w:val="0"/>
                      <w:marRight w:val="0"/>
                      <w:marTop w:val="0"/>
                      <w:marBottom w:val="0"/>
                      <w:divBdr>
                        <w:top w:val="none" w:sz="0" w:space="0" w:color="auto"/>
                        <w:left w:val="none" w:sz="0" w:space="0" w:color="auto"/>
                        <w:bottom w:val="none" w:sz="0" w:space="0" w:color="auto"/>
                        <w:right w:val="none" w:sz="0" w:space="0" w:color="auto"/>
                      </w:divBdr>
                    </w:div>
                  </w:divsChild>
                </w:div>
                <w:div w:id="873886690">
                  <w:marLeft w:val="0"/>
                  <w:marRight w:val="0"/>
                  <w:marTop w:val="0"/>
                  <w:marBottom w:val="0"/>
                  <w:divBdr>
                    <w:top w:val="none" w:sz="0" w:space="0" w:color="auto"/>
                    <w:left w:val="none" w:sz="0" w:space="0" w:color="auto"/>
                    <w:bottom w:val="none" w:sz="0" w:space="0" w:color="auto"/>
                    <w:right w:val="none" w:sz="0" w:space="0" w:color="auto"/>
                  </w:divBdr>
                  <w:divsChild>
                    <w:div w:id="347174571">
                      <w:marLeft w:val="0"/>
                      <w:marRight w:val="0"/>
                      <w:marTop w:val="0"/>
                      <w:marBottom w:val="0"/>
                      <w:divBdr>
                        <w:top w:val="none" w:sz="0" w:space="0" w:color="auto"/>
                        <w:left w:val="none" w:sz="0" w:space="0" w:color="auto"/>
                        <w:bottom w:val="none" w:sz="0" w:space="0" w:color="auto"/>
                        <w:right w:val="none" w:sz="0" w:space="0" w:color="auto"/>
                      </w:divBdr>
                    </w:div>
                  </w:divsChild>
                </w:div>
                <w:div w:id="879435247">
                  <w:marLeft w:val="0"/>
                  <w:marRight w:val="0"/>
                  <w:marTop w:val="0"/>
                  <w:marBottom w:val="0"/>
                  <w:divBdr>
                    <w:top w:val="none" w:sz="0" w:space="0" w:color="auto"/>
                    <w:left w:val="none" w:sz="0" w:space="0" w:color="auto"/>
                    <w:bottom w:val="none" w:sz="0" w:space="0" w:color="auto"/>
                    <w:right w:val="none" w:sz="0" w:space="0" w:color="auto"/>
                  </w:divBdr>
                  <w:divsChild>
                    <w:div w:id="1151557653">
                      <w:marLeft w:val="0"/>
                      <w:marRight w:val="0"/>
                      <w:marTop w:val="0"/>
                      <w:marBottom w:val="0"/>
                      <w:divBdr>
                        <w:top w:val="none" w:sz="0" w:space="0" w:color="auto"/>
                        <w:left w:val="none" w:sz="0" w:space="0" w:color="auto"/>
                        <w:bottom w:val="none" w:sz="0" w:space="0" w:color="auto"/>
                        <w:right w:val="none" w:sz="0" w:space="0" w:color="auto"/>
                      </w:divBdr>
                    </w:div>
                  </w:divsChild>
                </w:div>
                <w:div w:id="882985122">
                  <w:marLeft w:val="0"/>
                  <w:marRight w:val="0"/>
                  <w:marTop w:val="0"/>
                  <w:marBottom w:val="0"/>
                  <w:divBdr>
                    <w:top w:val="none" w:sz="0" w:space="0" w:color="auto"/>
                    <w:left w:val="none" w:sz="0" w:space="0" w:color="auto"/>
                    <w:bottom w:val="none" w:sz="0" w:space="0" w:color="auto"/>
                    <w:right w:val="none" w:sz="0" w:space="0" w:color="auto"/>
                  </w:divBdr>
                  <w:divsChild>
                    <w:div w:id="1263882030">
                      <w:marLeft w:val="0"/>
                      <w:marRight w:val="0"/>
                      <w:marTop w:val="0"/>
                      <w:marBottom w:val="0"/>
                      <w:divBdr>
                        <w:top w:val="none" w:sz="0" w:space="0" w:color="auto"/>
                        <w:left w:val="none" w:sz="0" w:space="0" w:color="auto"/>
                        <w:bottom w:val="none" w:sz="0" w:space="0" w:color="auto"/>
                        <w:right w:val="none" w:sz="0" w:space="0" w:color="auto"/>
                      </w:divBdr>
                    </w:div>
                  </w:divsChild>
                </w:div>
                <w:div w:id="940994118">
                  <w:marLeft w:val="0"/>
                  <w:marRight w:val="0"/>
                  <w:marTop w:val="0"/>
                  <w:marBottom w:val="0"/>
                  <w:divBdr>
                    <w:top w:val="none" w:sz="0" w:space="0" w:color="auto"/>
                    <w:left w:val="none" w:sz="0" w:space="0" w:color="auto"/>
                    <w:bottom w:val="none" w:sz="0" w:space="0" w:color="auto"/>
                    <w:right w:val="none" w:sz="0" w:space="0" w:color="auto"/>
                  </w:divBdr>
                  <w:divsChild>
                    <w:div w:id="378629332">
                      <w:marLeft w:val="0"/>
                      <w:marRight w:val="0"/>
                      <w:marTop w:val="0"/>
                      <w:marBottom w:val="0"/>
                      <w:divBdr>
                        <w:top w:val="none" w:sz="0" w:space="0" w:color="auto"/>
                        <w:left w:val="none" w:sz="0" w:space="0" w:color="auto"/>
                        <w:bottom w:val="none" w:sz="0" w:space="0" w:color="auto"/>
                        <w:right w:val="none" w:sz="0" w:space="0" w:color="auto"/>
                      </w:divBdr>
                    </w:div>
                  </w:divsChild>
                </w:div>
                <w:div w:id="972950433">
                  <w:marLeft w:val="0"/>
                  <w:marRight w:val="0"/>
                  <w:marTop w:val="0"/>
                  <w:marBottom w:val="0"/>
                  <w:divBdr>
                    <w:top w:val="none" w:sz="0" w:space="0" w:color="auto"/>
                    <w:left w:val="none" w:sz="0" w:space="0" w:color="auto"/>
                    <w:bottom w:val="none" w:sz="0" w:space="0" w:color="auto"/>
                    <w:right w:val="none" w:sz="0" w:space="0" w:color="auto"/>
                  </w:divBdr>
                  <w:divsChild>
                    <w:div w:id="1726836572">
                      <w:marLeft w:val="0"/>
                      <w:marRight w:val="0"/>
                      <w:marTop w:val="0"/>
                      <w:marBottom w:val="0"/>
                      <w:divBdr>
                        <w:top w:val="none" w:sz="0" w:space="0" w:color="auto"/>
                        <w:left w:val="none" w:sz="0" w:space="0" w:color="auto"/>
                        <w:bottom w:val="none" w:sz="0" w:space="0" w:color="auto"/>
                        <w:right w:val="none" w:sz="0" w:space="0" w:color="auto"/>
                      </w:divBdr>
                    </w:div>
                  </w:divsChild>
                </w:div>
                <w:div w:id="1061445570">
                  <w:marLeft w:val="0"/>
                  <w:marRight w:val="0"/>
                  <w:marTop w:val="0"/>
                  <w:marBottom w:val="0"/>
                  <w:divBdr>
                    <w:top w:val="none" w:sz="0" w:space="0" w:color="auto"/>
                    <w:left w:val="none" w:sz="0" w:space="0" w:color="auto"/>
                    <w:bottom w:val="none" w:sz="0" w:space="0" w:color="auto"/>
                    <w:right w:val="none" w:sz="0" w:space="0" w:color="auto"/>
                  </w:divBdr>
                  <w:divsChild>
                    <w:div w:id="1235361942">
                      <w:marLeft w:val="0"/>
                      <w:marRight w:val="0"/>
                      <w:marTop w:val="0"/>
                      <w:marBottom w:val="0"/>
                      <w:divBdr>
                        <w:top w:val="none" w:sz="0" w:space="0" w:color="auto"/>
                        <w:left w:val="none" w:sz="0" w:space="0" w:color="auto"/>
                        <w:bottom w:val="none" w:sz="0" w:space="0" w:color="auto"/>
                        <w:right w:val="none" w:sz="0" w:space="0" w:color="auto"/>
                      </w:divBdr>
                    </w:div>
                  </w:divsChild>
                </w:div>
                <w:div w:id="1094131602">
                  <w:marLeft w:val="0"/>
                  <w:marRight w:val="0"/>
                  <w:marTop w:val="0"/>
                  <w:marBottom w:val="0"/>
                  <w:divBdr>
                    <w:top w:val="none" w:sz="0" w:space="0" w:color="auto"/>
                    <w:left w:val="none" w:sz="0" w:space="0" w:color="auto"/>
                    <w:bottom w:val="none" w:sz="0" w:space="0" w:color="auto"/>
                    <w:right w:val="none" w:sz="0" w:space="0" w:color="auto"/>
                  </w:divBdr>
                  <w:divsChild>
                    <w:div w:id="2143423931">
                      <w:marLeft w:val="0"/>
                      <w:marRight w:val="0"/>
                      <w:marTop w:val="0"/>
                      <w:marBottom w:val="0"/>
                      <w:divBdr>
                        <w:top w:val="none" w:sz="0" w:space="0" w:color="auto"/>
                        <w:left w:val="none" w:sz="0" w:space="0" w:color="auto"/>
                        <w:bottom w:val="none" w:sz="0" w:space="0" w:color="auto"/>
                        <w:right w:val="none" w:sz="0" w:space="0" w:color="auto"/>
                      </w:divBdr>
                    </w:div>
                  </w:divsChild>
                </w:div>
                <w:div w:id="1176117835">
                  <w:marLeft w:val="0"/>
                  <w:marRight w:val="0"/>
                  <w:marTop w:val="0"/>
                  <w:marBottom w:val="0"/>
                  <w:divBdr>
                    <w:top w:val="none" w:sz="0" w:space="0" w:color="auto"/>
                    <w:left w:val="none" w:sz="0" w:space="0" w:color="auto"/>
                    <w:bottom w:val="none" w:sz="0" w:space="0" w:color="auto"/>
                    <w:right w:val="none" w:sz="0" w:space="0" w:color="auto"/>
                  </w:divBdr>
                  <w:divsChild>
                    <w:div w:id="511334491">
                      <w:marLeft w:val="0"/>
                      <w:marRight w:val="0"/>
                      <w:marTop w:val="0"/>
                      <w:marBottom w:val="0"/>
                      <w:divBdr>
                        <w:top w:val="none" w:sz="0" w:space="0" w:color="auto"/>
                        <w:left w:val="none" w:sz="0" w:space="0" w:color="auto"/>
                        <w:bottom w:val="none" w:sz="0" w:space="0" w:color="auto"/>
                        <w:right w:val="none" w:sz="0" w:space="0" w:color="auto"/>
                      </w:divBdr>
                    </w:div>
                  </w:divsChild>
                </w:div>
                <w:div w:id="1199971271">
                  <w:marLeft w:val="0"/>
                  <w:marRight w:val="0"/>
                  <w:marTop w:val="0"/>
                  <w:marBottom w:val="0"/>
                  <w:divBdr>
                    <w:top w:val="none" w:sz="0" w:space="0" w:color="auto"/>
                    <w:left w:val="none" w:sz="0" w:space="0" w:color="auto"/>
                    <w:bottom w:val="none" w:sz="0" w:space="0" w:color="auto"/>
                    <w:right w:val="none" w:sz="0" w:space="0" w:color="auto"/>
                  </w:divBdr>
                  <w:divsChild>
                    <w:div w:id="1538666324">
                      <w:marLeft w:val="0"/>
                      <w:marRight w:val="0"/>
                      <w:marTop w:val="0"/>
                      <w:marBottom w:val="0"/>
                      <w:divBdr>
                        <w:top w:val="none" w:sz="0" w:space="0" w:color="auto"/>
                        <w:left w:val="none" w:sz="0" w:space="0" w:color="auto"/>
                        <w:bottom w:val="none" w:sz="0" w:space="0" w:color="auto"/>
                        <w:right w:val="none" w:sz="0" w:space="0" w:color="auto"/>
                      </w:divBdr>
                    </w:div>
                  </w:divsChild>
                </w:div>
                <w:div w:id="1207109646">
                  <w:marLeft w:val="0"/>
                  <w:marRight w:val="0"/>
                  <w:marTop w:val="0"/>
                  <w:marBottom w:val="0"/>
                  <w:divBdr>
                    <w:top w:val="none" w:sz="0" w:space="0" w:color="auto"/>
                    <w:left w:val="none" w:sz="0" w:space="0" w:color="auto"/>
                    <w:bottom w:val="none" w:sz="0" w:space="0" w:color="auto"/>
                    <w:right w:val="none" w:sz="0" w:space="0" w:color="auto"/>
                  </w:divBdr>
                  <w:divsChild>
                    <w:div w:id="2088569825">
                      <w:marLeft w:val="0"/>
                      <w:marRight w:val="0"/>
                      <w:marTop w:val="0"/>
                      <w:marBottom w:val="0"/>
                      <w:divBdr>
                        <w:top w:val="none" w:sz="0" w:space="0" w:color="auto"/>
                        <w:left w:val="none" w:sz="0" w:space="0" w:color="auto"/>
                        <w:bottom w:val="none" w:sz="0" w:space="0" w:color="auto"/>
                        <w:right w:val="none" w:sz="0" w:space="0" w:color="auto"/>
                      </w:divBdr>
                    </w:div>
                  </w:divsChild>
                </w:div>
                <w:div w:id="1226918767">
                  <w:marLeft w:val="0"/>
                  <w:marRight w:val="0"/>
                  <w:marTop w:val="0"/>
                  <w:marBottom w:val="0"/>
                  <w:divBdr>
                    <w:top w:val="none" w:sz="0" w:space="0" w:color="auto"/>
                    <w:left w:val="none" w:sz="0" w:space="0" w:color="auto"/>
                    <w:bottom w:val="none" w:sz="0" w:space="0" w:color="auto"/>
                    <w:right w:val="none" w:sz="0" w:space="0" w:color="auto"/>
                  </w:divBdr>
                  <w:divsChild>
                    <w:div w:id="216820131">
                      <w:marLeft w:val="0"/>
                      <w:marRight w:val="0"/>
                      <w:marTop w:val="0"/>
                      <w:marBottom w:val="0"/>
                      <w:divBdr>
                        <w:top w:val="none" w:sz="0" w:space="0" w:color="auto"/>
                        <w:left w:val="none" w:sz="0" w:space="0" w:color="auto"/>
                        <w:bottom w:val="none" w:sz="0" w:space="0" w:color="auto"/>
                        <w:right w:val="none" w:sz="0" w:space="0" w:color="auto"/>
                      </w:divBdr>
                    </w:div>
                  </w:divsChild>
                </w:div>
                <w:div w:id="1232615546">
                  <w:marLeft w:val="0"/>
                  <w:marRight w:val="0"/>
                  <w:marTop w:val="0"/>
                  <w:marBottom w:val="0"/>
                  <w:divBdr>
                    <w:top w:val="none" w:sz="0" w:space="0" w:color="auto"/>
                    <w:left w:val="none" w:sz="0" w:space="0" w:color="auto"/>
                    <w:bottom w:val="none" w:sz="0" w:space="0" w:color="auto"/>
                    <w:right w:val="none" w:sz="0" w:space="0" w:color="auto"/>
                  </w:divBdr>
                  <w:divsChild>
                    <w:div w:id="1912733724">
                      <w:marLeft w:val="0"/>
                      <w:marRight w:val="0"/>
                      <w:marTop w:val="0"/>
                      <w:marBottom w:val="0"/>
                      <w:divBdr>
                        <w:top w:val="none" w:sz="0" w:space="0" w:color="auto"/>
                        <w:left w:val="none" w:sz="0" w:space="0" w:color="auto"/>
                        <w:bottom w:val="none" w:sz="0" w:space="0" w:color="auto"/>
                        <w:right w:val="none" w:sz="0" w:space="0" w:color="auto"/>
                      </w:divBdr>
                    </w:div>
                  </w:divsChild>
                </w:div>
                <w:div w:id="1244411720">
                  <w:marLeft w:val="0"/>
                  <w:marRight w:val="0"/>
                  <w:marTop w:val="0"/>
                  <w:marBottom w:val="0"/>
                  <w:divBdr>
                    <w:top w:val="none" w:sz="0" w:space="0" w:color="auto"/>
                    <w:left w:val="none" w:sz="0" w:space="0" w:color="auto"/>
                    <w:bottom w:val="none" w:sz="0" w:space="0" w:color="auto"/>
                    <w:right w:val="none" w:sz="0" w:space="0" w:color="auto"/>
                  </w:divBdr>
                  <w:divsChild>
                    <w:div w:id="354775016">
                      <w:marLeft w:val="0"/>
                      <w:marRight w:val="0"/>
                      <w:marTop w:val="0"/>
                      <w:marBottom w:val="0"/>
                      <w:divBdr>
                        <w:top w:val="none" w:sz="0" w:space="0" w:color="auto"/>
                        <w:left w:val="none" w:sz="0" w:space="0" w:color="auto"/>
                        <w:bottom w:val="none" w:sz="0" w:space="0" w:color="auto"/>
                        <w:right w:val="none" w:sz="0" w:space="0" w:color="auto"/>
                      </w:divBdr>
                    </w:div>
                  </w:divsChild>
                </w:div>
                <w:div w:id="1263757202">
                  <w:marLeft w:val="0"/>
                  <w:marRight w:val="0"/>
                  <w:marTop w:val="0"/>
                  <w:marBottom w:val="0"/>
                  <w:divBdr>
                    <w:top w:val="none" w:sz="0" w:space="0" w:color="auto"/>
                    <w:left w:val="none" w:sz="0" w:space="0" w:color="auto"/>
                    <w:bottom w:val="none" w:sz="0" w:space="0" w:color="auto"/>
                    <w:right w:val="none" w:sz="0" w:space="0" w:color="auto"/>
                  </w:divBdr>
                  <w:divsChild>
                    <w:div w:id="559172962">
                      <w:marLeft w:val="0"/>
                      <w:marRight w:val="0"/>
                      <w:marTop w:val="0"/>
                      <w:marBottom w:val="0"/>
                      <w:divBdr>
                        <w:top w:val="none" w:sz="0" w:space="0" w:color="auto"/>
                        <w:left w:val="none" w:sz="0" w:space="0" w:color="auto"/>
                        <w:bottom w:val="none" w:sz="0" w:space="0" w:color="auto"/>
                        <w:right w:val="none" w:sz="0" w:space="0" w:color="auto"/>
                      </w:divBdr>
                    </w:div>
                  </w:divsChild>
                </w:div>
                <w:div w:id="1291715278">
                  <w:marLeft w:val="0"/>
                  <w:marRight w:val="0"/>
                  <w:marTop w:val="0"/>
                  <w:marBottom w:val="0"/>
                  <w:divBdr>
                    <w:top w:val="none" w:sz="0" w:space="0" w:color="auto"/>
                    <w:left w:val="none" w:sz="0" w:space="0" w:color="auto"/>
                    <w:bottom w:val="none" w:sz="0" w:space="0" w:color="auto"/>
                    <w:right w:val="none" w:sz="0" w:space="0" w:color="auto"/>
                  </w:divBdr>
                  <w:divsChild>
                    <w:div w:id="1849175305">
                      <w:marLeft w:val="0"/>
                      <w:marRight w:val="0"/>
                      <w:marTop w:val="0"/>
                      <w:marBottom w:val="0"/>
                      <w:divBdr>
                        <w:top w:val="none" w:sz="0" w:space="0" w:color="auto"/>
                        <w:left w:val="none" w:sz="0" w:space="0" w:color="auto"/>
                        <w:bottom w:val="none" w:sz="0" w:space="0" w:color="auto"/>
                        <w:right w:val="none" w:sz="0" w:space="0" w:color="auto"/>
                      </w:divBdr>
                    </w:div>
                  </w:divsChild>
                </w:div>
                <w:div w:id="1295335979">
                  <w:marLeft w:val="0"/>
                  <w:marRight w:val="0"/>
                  <w:marTop w:val="0"/>
                  <w:marBottom w:val="0"/>
                  <w:divBdr>
                    <w:top w:val="none" w:sz="0" w:space="0" w:color="auto"/>
                    <w:left w:val="none" w:sz="0" w:space="0" w:color="auto"/>
                    <w:bottom w:val="none" w:sz="0" w:space="0" w:color="auto"/>
                    <w:right w:val="none" w:sz="0" w:space="0" w:color="auto"/>
                  </w:divBdr>
                  <w:divsChild>
                    <w:div w:id="591092047">
                      <w:marLeft w:val="0"/>
                      <w:marRight w:val="0"/>
                      <w:marTop w:val="0"/>
                      <w:marBottom w:val="0"/>
                      <w:divBdr>
                        <w:top w:val="none" w:sz="0" w:space="0" w:color="auto"/>
                        <w:left w:val="none" w:sz="0" w:space="0" w:color="auto"/>
                        <w:bottom w:val="none" w:sz="0" w:space="0" w:color="auto"/>
                        <w:right w:val="none" w:sz="0" w:space="0" w:color="auto"/>
                      </w:divBdr>
                    </w:div>
                  </w:divsChild>
                </w:div>
                <w:div w:id="1298490464">
                  <w:marLeft w:val="0"/>
                  <w:marRight w:val="0"/>
                  <w:marTop w:val="0"/>
                  <w:marBottom w:val="0"/>
                  <w:divBdr>
                    <w:top w:val="none" w:sz="0" w:space="0" w:color="auto"/>
                    <w:left w:val="none" w:sz="0" w:space="0" w:color="auto"/>
                    <w:bottom w:val="none" w:sz="0" w:space="0" w:color="auto"/>
                    <w:right w:val="none" w:sz="0" w:space="0" w:color="auto"/>
                  </w:divBdr>
                  <w:divsChild>
                    <w:div w:id="485558221">
                      <w:marLeft w:val="0"/>
                      <w:marRight w:val="0"/>
                      <w:marTop w:val="0"/>
                      <w:marBottom w:val="0"/>
                      <w:divBdr>
                        <w:top w:val="none" w:sz="0" w:space="0" w:color="auto"/>
                        <w:left w:val="none" w:sz="0" w:space="0" w:color="auto"/>
                        <w:bottom w:val="none" w:sz="0" w:space="0" w:color="auto"/>
                        <w:right w:val="none" w:sz="0" w:space="0" w:color="auto"/>
                      </w:divBdr>
                    </w:div>
                  </w:divsChild>
                </w:div>
                <w:div w:id="1343976469">
                  <w:marLeft w:val="0"/>
                  <w:marRight w:val="0"/>
                  <w:marTop w:val="0"/>
                  <w:marBottom w:val="0"/>
                  <w:divBdr>
                    <w:top w:val="none" w:sz="0" w:space="0" w:color="auto"/>
                    <w:left w:val="none" w:sz="0" w:space="0" w:color="auto"/>
                    <w:bottom w:val="none" w:sz="0" w:space="0" w:color="auto"/>
                    <w:right w:val="none" w:sz="0" w:space="0" w:color="auto"/>
                  </w:divBdr>
                  <w:divsChild>
                    <w:div w:id="1077939510">
                      <w:marLeft w:val="0"/>
                      <w:marRight w:val="0"/>
                      <w:marTop w:val="0"/>
                      <w:marBottom w:val="0"/>
                      <w:divBdr>
                        <w:top w:val="none" w:sz="0" w:space="0" w:color="auto"/>
                        <w:left w:val="none" w:sz="0" w:space="0" w:color="auto"/>
                        <w:bottom w:val="none" w:sz="0" w:space="0" w:color="auto"/>
                        <w:right w:val="none" w:sz="0" w:space="0" w:color="auto"/>
                      </w:divBdr>
                    </w:div>
                  </w:divsChild>
                </w:div>
                <w:div w:id="1355695199">
                  <w:marLeft w:val="0"/>
                  <w:marRight w:val="0"/>
                  <w:marTop w:val="0"/>
                  <w:marBottom w:val="0"/>
                  <w:divBdr>
                    <w:top w:val="none" w:sz="0" w:space="0" w:color="auto"/>
                    <w:left w:val="none" w:sz="0" w:space="0" w:color="auto"/>
                    <w:bottom w:val="none" w:sz="0" w:space="0" w:color="auto"/>
                    <w:right w:val="none" w:sz="0" w:space="0" w:color="auto"/>
                  </w:divBdr>
                  <w:divsChild>
                    <w:div w:id="1806583261">
                      <w:marLeft w:val="0"/>
                      <w:marRight w:val="0"/>
                      <w:marTop w:val="0"/>
                      <w:marBottom w:val="0"/>
                      <w:divBdr>
                        <w:top w:val="none" w:sz="0" w:space="0" w:color="auto"/>
                        <w:left w:val="none" w:sz="0" w:space="0" w:color="auto"/>
                        <w:bottom w:val="none" w:sz="0" w:space="0" w:color="auto"/>
                        <w:right w:val="none" w:sz="0" w:space="0" w:color="auto"/>
                      </w:divBdr>
                    </w:div>
                  </w:divsChild>
                </w:div>
                <w:div w:id="1365180800">
                  <w:marLeft w:val="0"/>
                  <w:marRight w:val="0"/>
                  <w:marTop w:val="0"/>
                  <w:marBottom w:val="0"/>
                  <w:divBdr>
                    <w:top w:val="none" w:sz="0" w:space="0" w:color="auto"/>
                    <w:left w:val="none" w:sz="0" w:space="0" w:color="auto"/>
                    <w:bottom w:val="none" w:sz="0" w:space="0" w:color="auto"/>
                    <w:right w:val="none" w:sz="0" w:space="0" w:color="auto"/>
                  </w:divBdr>
                  <w:divsChild>
                    <w:div w:id="2086024381">
                      <w:marLeft w:val="0"/>
                      <w:marRight w:val="0"/>
                      <w:marTop w:val="0"/>
                      <w:marBottom w:val="0"/>
                      <w:divBdr>
                        <w:top w:val="none" w:sz="0" w:space="0" w:color="auto"/>
                        <w:left w:val="none" w:sz="0" w:space="0" w:color="auto"/>
                        <w:bottom w:val="none" w:sz="0" w:space="0" w:color="auto"/>
                        <w:right w:val="none" w:sz="0" w:space="0" w:color="auto"/>
                      </w:divBdr>
                    </w:div>
                  </w:divsChild>
                </w:div>
                <w:div w:id="1366055850">
                  <w:marLeft w:val="0"/>
                  <w:marRight w:val="0"/>
                  <w:marTop w:val="0"/>
                  <w:marBottom w:val="0"/>
                  <w:divBdr>
                    <w:top w:val="none" w:sz="0" w:space="0" w:color="auto"/>
                    <w:left w:val="none" w:sz="0" w:space="0" w:color="auto"/>
                    <w:bottom w:val="none" w:sz="0" w:space="0" w:color="auto"/>
                    <w:right w:val="none" w:sz="0" w:space="0" w:color="auto"/>
                  </w:divBdr>
                  <w:divsChild>
                    <w:div w:id="1612392680">
                      <w:marLeft w:val="0"/>
                      <w:marRight w:val="0"/>
                      <w:marTop w:val="0"/>
                      <w:marBottom w:val="0"/>
                      <w:divBdr>
                        <w:top w:val="none" w:sz="0" w:space="0" w:color="auto"/>
                        <w:left w:val="none" w:sz="0" w:space="0" w:color="auto"/>
                        <w:bottom w:val="none" w:sz="0" w:space="0" w:color="auto"/>
                        <w:right w:val="none" w:sz="0" w:space="0" w:color="auto"/>
                      </w:divBdr>
                    </w:div>
                  </w:divsChild>
                </w:div>
                <w:div w:id="1392728267">
                  <w:marLeft w:val="0"/>
                  <w:marRight w:val="0"/>
                  <w:marTop w:val="0"/>
                  <w:marBottom w:val="0"/>
                  <w:divBdr>
                    <w:top w:val="none" w:sz="0" w:space="0" w:color="auto"/>
                    <w:left w:val="none" w:sz="0" w:space="0" w:color="auto"/>
                    <w:bottom w:val="none" w:sz="0" w:space="0" w:color="auto"/>
                    <w:right w:val="none" w:sz="0" w:space="0" w:color="auto"/>
                  </w:divBdr>
                  <w:divsChild>
                    <w:div w:id="1704089978">
                      <w:marLeft w:val="0"/>
                      <w:marRight w:val="0"/>
                      <w:marTop w:val="0"/>
                      <w:marBottom w:val="0"/>
                      <w:divBdr>
                        <w:top w:val="none" w:sz="0" w:space="0" w:color="auto"/>
                        <w:left w:val="none" w:sz="0" w:space="0" w:color="auto"/>
                        <w:bottom w:val="none" w:sz="0" w:space="0" w:color="auto"/>
                        <w:right w:val="none" w:sz="0" w:space="0" w:color="auto"/>
                      </w:divBdr>
                    </w:div>
                  </w:divsChild>
                </w:div>
                <w:div w:id="1425809359">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1434787281">
                  <w:marLeft w:val="0"/>
                  <w:marRight w:val="0"/>
                  <w:marTop w:val="0"/>
                  <w:marBottom w:val="0"/>
                  <w:divBdr>
                    <w:top w:val="none" w:sz="0" w:space="0" w:color="auto"/>
                    <w:left w:val="none" w:sz="0" w:space="0" w:color="auto"/>
                    <w:bottom w:val="none" w:sz="0" w:space="0" w:color="auto"/>
                    <w:right w:val="none" w:sz="0" w:space="0" w:color="auto"/>
                  </w:divBdr>
                  <w:divsChild>
                    <w:div w:id="1232621936">
                      <w:marLeft w:val="0"/>
                      <w:marRight w:val="0"/>
                      <w:marTop w:val="0"/>
                      <w:marBottom w:val="0"/>
                      <w:divBdr>
                        <w:top w:val="none" w:sz="0" w:space="0" w:color="auto"/>
                        <w:left w:val="none" w:sz="0" w:space="0" w:color="auto"/>
                        <w:bottom w:val="none" w:sz="0" w:space="0" w:color="auto"/>
                        <w:right w:val="none" w:sz="0" w:space="0" w:color="auto"/>
                      </w:divBdr>
                    </w:div>
                  </w:divsChild>
                </w:div>
                <w:div w:id="1442728477">
                  <w:marLeft w:val="0"/>
                  <w:marRight w:val="0"/>
                  <w:marTop w:val="0"/>
                  <w:marBottom w:val="0"/>
                  <w:divBdr>
                    <w:top w:val="none" w:sz="0" w:space="0" w:color="auto"/>
                    <w:left w:val="none" w:sz="0" w:space="0" w:color="auto"/>
                    <w:bottom w:val="none" w:sz="0" w:space="0" w:color="auto"/>
                    <w:right w:val="none" w:sz="0" w:space="0" w:color="auto"/>
                  </w:divBdr>
                  <w:divsChild>
                    <w:div w:id="346105487">
                      <w:marLeft w:val="0"/>
                      <w:marRight w:val="0"/>
                      <w:marTop w:val="0"/>
                      <w:marBottom w:val="0"/>
                      <w:divBdr>
                        <w:top w:val="none" w:sz="0" w:space="0" w:color="auto"/>
                        <w:left w:val="none" w:sz="0" w:space="0" w:color="auto"/>
                        <w:bottom w:val="none" w:sz="0" w:space="0" w:color="auto"/>
                        <w:right w:val="none" w:sz="0" w:space="0" w:color="auto"/>
                      </w:divBdr>
                    </w:div>
                  </w:divsChild>
                </w:div>
                <w:div w:id="1486162382">
                  <w:marLeft w:val="0"/>
                  <w:marRight w:val="0"/>
                  <w:marTop w:val="0"/>
                  <w:marBottom w:val="0"/>
                  <w:divBdr>
                    <w:top w:val="none" w:sz="0" w:space="0" w:color="auto"/>
                    <w:left w:val="none" w:sz="0" w:space="0" w:color="auto"/>
                    <w:bottom w:val="none" w:sz="0" w:space="0" w:color="auto"/>
                    <w:right w:val="none" w:sz="0" w:space="0" w:color="auto"/>
                  </w:divBdr>
                  <w:divsChild>
                    <w:div w:id="22437627">
                      <w:marLeft w:val="0"/>
                      <w:marRight w:val="0"/>
                      <w:marTop w:val="0"/>
                      <w:marBottom w:val="0"/>
                      <w:divBdr>
                        <w:top w:val="none" w:sz="0" w:space="0" w:color="auto"/>
                        <w:left w:val="none" w:sz="0" w:space="0" w:color="auto"/>
                        <w:bottom w:val="none" w:sz="0" w:space="0" w:color="auto"/>
                        <w:right w:val="none" w:sz="0" w:space="0" w:color="auto"/>
                      </w:divBdr>
                    </w:div>
                  </w:divsChild>
                </w:div>
                <w:div w:id="1509906382">
                  <w:marLeft w:val="0"/>
                  <w:marRight w:val="0"/>
                  <w:marTop w:val="0"/>
                  <w:marBottom w:val="0"/>
                  <w:divBdr>
                    <w:top w:val="none" w:sz="0" w:space="0" w:color="auto"/>
                    <w:left w:val="none" w:sz="0" w:space="0" w:color="auto"/>
                    <w:bottom w:val="none" w:sz="0" w:space="0" w:color="auto"/>
                    <w:right w:val="none" w:sz="0" w:space="0" w:color="auto"/>
                  </w:divBdr>
                  <w:divsChild>
                    <w:div w:id="547881569">
                      <w:marLeft w:val="0"/>
                      <w:marRight w:val="0"/>
                      <w:marTop w:val="0"/>
                      <w:marBottom w:val="0"/>
                      <w:divBdr>
                        <w:top w:val="none" w:sz="0" w:space="0" w:color="auto"/>
                        <w:left w:val="none" w:sz="0" w:space="0" w:color="auto"/>
                        <w:bottom w:val="none" w:sz="0" w:space="0" w:color="auto"/>
                        <w:right w:val="none" w:sz="0" w:space="0" w:color="auto"/>
                      </w:divBdr>
                    </w:div>
                  </w:divsChild>
                </w:div>
                <w:div w:id="1512649159">
                  <w:marLeft w:val="0"/>
                  <w:marRight w:val="0"/>
                  <w:marTop w:val="0"/>
                  <w:marBottom w:val="0"/>
                  <w:divBdr>
                    <w:top w:val="none" w:sz="0" w:space="0" w:color="auto"/>
                    <w:left w:val="none" w:sz="0" w:space="0" w:color="auto"/>
                    <w:bottom w:val="none" w:sz="0" w:space="0" w:color="auto"/>
                    <w:right w:val="none" w:sz="0" w:space="0" w:color="auto"/>
                  </w:divBdr>
                  <w:divsChild>
                    <w:div w:id="585115239">
                      <w:marLeft w:val="0"/>
                      <w:marRight w:val="0"/>
                      <w:marTop w:val="0"/>
                      <w:marBottom w:val="0"/>
                      <w:divBdr>
                        <w:top w:val="none" w:sz="0" w:space="0" w:color="auto"/>
                        <w:left w:val="none" w:sz="0" w:space="0" w:color="auto"/>
                        <w:bottom w:val="none" w:sz="0" w:space="0" w:color="auto"/>
                        <w:right w:val="none" w:sz="0" w:space="0" w:color="auto"/>
                      </w:divBdr>
                    </w:div>
                  </w:divsChild>
                </w:div>
                <w:div w:id="1516963615">
                  <w:marLeft w:val="0"/>
                  <w:marRight w:val="0"/>
                  <w:marTop w:val="0"/>
                  <w:marBottom w:val="0"/>
                  <w:divBdr>
                    <w:top w:val="none" w:sz="0" w:space="0" w:color="auto"/>
                    <w:left w:val="none" w:sz="0" w:space="0" w:color="auto"/>
                    <w:bottom w:val="none" w:sz="0" w:space="0" w:color="auto"/>
                    <w:right w:val="none" w:sz="0" w:space="0" w:color="auto"/>
                  </w:divBdr>
                  <w:divsChild>
                    <w:div w:id="104690762">
                      <w:marLeft w:val="0"/>
                      <w:marRight w:val="0"/>
                      <w:marTop w:val="0"/>
                      <w:marBottom w:val="0"/>
                      <w:divBdr>
                        <w:top w:val="none" w:sz="0" w:space="0" w:color="auto"/>
                        <w:left w:val="none" w:sz="0" w:space="0" w:color="auto"/>
                        <w:bottom w:val="none" w:sz="0" w:space="0" w:color="auto"/>
                        <w:right w:val="none" w:sz="0" w:space="0" w:color="auto"/>
                      </w:divBdr>
                    </w:div>
                  </w:divsChild>
                </w:div>
                <w:div w:id="1572036170">
                  <w:marLeft w:val="0"/>
                  <w:marRight w:val="0"/>
                  <w:marTop w:val="0"/>
                  <w:marBottom w:val="0"/>
                  <w:divBdr>
                    <w:top w:val="none" w:sz="0" w:space="0" w:color="auto"/>
                    <w:left w:val="none" w:sz="0" w:space="0" w:color="auto"/>
                    <w:bottom w:val="none" w:sz="0" w:space="0" w:color="auto"/>
                    <w:right w:val="none" w:sz="0" w:space="0" w:color="auto"/>
                  </w:divBdr>
                  <w:divsChild>
                    <w:div w:id="525338854">
                      <w:marLeft w:val="0"/>
                      <w:marRight w:val="0"/>
                      <w:marTop w:val="0"/>
                      <w:marBottom w:val="0"/>
                      <w:divBdr>
                        <w:top w:val="none" w:sz="0" w:space="0" w:color="auto"/>
                        <w:left w:val="none" w:sz="0" w:space="0" w:color="auto"/>
                        <w:bottom w:val="none" w:sz="0" w:space="0" w:color="auto"/>
                        <w:right w:val="none" w:sz="0" w:space="0" w:color="auto"/>
                      </w:divBdr>
                    </w:div>
                  </w:divsChild>
                </w:div>
                <w:div w:id="1572541125">
                  <w:marLeft w:val="0"/>
                  <w:marRight w:val="0"/>
                  <w:marTop w:val="0"/>
                  <w:marBottom w:val="0"/>
                  <w:divBdr>
                    <w:top w:val="none" w:sz="0" w:space="0" w:color="auto"/>
                    <w:left w:val="none" w:sz="0" w:space="0" w:color="auto"/>
                    <w:bottom w:val="none" w:sz="0" w:space="0" w:color="auto"/>
                    <w:right w:val="none" w:sz="0" w:space="0" w:color="auto"/>
                  </w:divBdr>
                  <w:divsChild>
                    <w:div w:id="2108694633">
                      <w:marLeft w:val="0"/>
                      <w:marRight w:val="0"/>
                      <w:marTop w:val="0"/>
                      <w:marBottom w:val="0"/>
                      <w:divBdr>
                        <w:top w:val="none" w:sz="0" w:space="0" w:color="auto"/>
                        <w:left w:val="none" w:sz="0" w:space="0" w:color="auto"/>
                        <w:bottom w:val="none" w:sz="0" w:space="0" w:color="auto"/>
                        <w:right w:val="none" w:sz="0" w:space="0" w:color="auto"/>
                      </w:divBdr>
                    </w:div>
                  </w:divsChild>
                </w:div>
                <w:div w:id="1579899575">
                  <w:marLeft w:val="0"/>
                  <w:marRight w:val="0"/>
                  <w:marTop w:val="0"/>
                  <w:marBottom w:val="0"/>
                  <w:divBdr>
                    <w:top w:val="none" w:sz="0" w:space="0" w:color="auto"/>
                    <w:left w:val="none" w:sz="0" w:space="0" w:color="auto"/>
                    <w:bottom w:val="none" w:sz="0" w:space="0" w:color="auto"/>
                    <w:right w:val="none" w:sz="0" w:space="0" w:color="auto"/>
                  </w:divBdr>
                  <w:divsChild>
                    <w:div w:id="694162689">
                      <w:marLeft w:val="0"/>
                      <w:marRight w:val="0"/>
                      <w:marTop w:val="0"/>
                      <w:marBottom w:val="0"/>
                      <w:divBdr>
                        <w:top w:val="none" w:sz="0" w:space="0" w:color="auto"/>
                        <w:left w:val="none" w:sz="0" w:space="0" w:color="auto"/>
                        <w:bottom w:val="none" w:sz="0" w:space="0" w:color="auto"/>
                        <w:right w:val="none" w:sz="0" w:space="0" w:color="auto"/>
                      </w:divBdr>
                    </w:div>
                  </w:divsChild>
                </w:div>
                <w:div w:id="1595943892">
                  <w:marLeft w:val="0"/>
                  <w:marRight w:val="0"/>
                  <w:marTop w:val="0"/>
                  <w:marBottom w:val="0"/>
                  <w:divBdr>
                    <w:top w:val="none" w:sz="0" w:space="0" w:color="auto"/>
                    <w:left w:val="none" w:sz="0" w:space="0" w:color="auto"/>
                    <w:bottom w:val="none" w:sz="0" w:space="0" w:color="auto"/>
                    <w:right w:val="none" w:sz="0" w:space="0" w:color="auto"/>
                  </w:divBdr>
                  <w:divsChild>
                    <w:div w:id="401684606">
                      <w:marLeft w:val="0"/>
                      <w:marRight w:val="0"/>
                      <w:marTop w:val="0"/>
                      <w:marBottom w:val="0"/>
                      <w:divBdr>
                        <w:top w:val="none" w:sz="0" w:space="0" w:color="auto"/>
                        <w:left w:val="none" w:sz="0" w:space="0" w:color="auto"/>
                        <w:bottom w:val="none" w:sz="0" w:space="0" w:color="auto"/>
                        <w:right w:val="none" w:sz="0" w:space="0" w:color="auto"/>
                      </w:divBdr>
                    </w:div>
                  </w:divsChild>
                </w:div>
                <w:div w:id="1601646882">
                  <w:marLeft w:val="0"/>
                  <w:marRight w:val="0"/>
                  <w:marTop w:val="0"/>
                  <w:marBottom w:val="0"/>
                  <w:divBdr>
                    <w:top w:val="none" w:sz="0" w:space="0" w:color="auto"/>
                    <w:left w:val="none" w:sz="0" w:space="0" w:color="auto"/>
                    <w:bottom w:val="none" w:sz="0" w:space="0" w:color="auto"/>
                    <w:right w:val="none" w:sz="0" w:space="0" w:color="auto"/>
                  </w:divBdr>
                  <w:divsChild>
                    <w:div w:id="941302335">
                      <w:marLeft w:val="0"/>
                      <w:marRight w:val="0"/>
                      <w:marTop w:val="0"/>
                      <w:marBottom w:val="0"/>
                      <w:divBdr>
                        <w:top w:val="none" w:sz="0" w:space="0" w:color="auto"/>
                        <w:left w:val="none" w:sz="0" w:space="0" w:color="auto"/>
                        <w:bottom w:val="none" w:sz="0" w:space="0" w:color="auto"/>
                        <w:right w:val="none" w:sz="0" w:space="0" w:color="auto"/>
                      </w:divBdr>
                    </w:div>
                  </w:divsChild>
                </w:div>
                <w:div w:id="1611283119">
                  <w:marLeft w:val="0"/>
                  <w:marRight w:val="0"/>
                  <w:marTop w:val="0"/>
                  <w:marBottom w:val="0"/>
                  <w:divBdr>
                    <w:top w:val="none" w:sz="0" w:space="0" w:color="auto"/>
                    <w:left w:val="none" w:sz="0" w:space="0" w:color="auto"/>
                    <w:bottom w:val="none" w:sz="0" w:space="0" w:color="auto"/>
                    <w:right w:val="none" w:sz="0" w:space="0" w:color="auto"/>
                  </w:divBdr>
                  <w:divsChild>
                    <w:div w:id="1689138456">
                      <w:marLeft w:val="0"/>
                      <w:marRight w:val="0"/>
                      <w:marTop w:val="0"/>
                      <w:marBottom w:val="0"/>
                      <w:divBdr>
                        <w:top w:val="none" w:sz="0" w:space="0" w:color="auto"/>
                        <w:left w:val="none" w:sz="0" w:space="0" w:color="auto"/>
                        <w:bottom w:val="none" w:sz="0" w:space="0" w:color="auto"/>
                        <w:right w:val="none" w:sz="0" w:space="0" w:color="auto"/>
                      </w:divBdr>
                    </w:div>
                  </w:divsChild>
                </w:div>
                <w:div w:id="1670674567">
                  <w:marLeft w:val="0"/>
                  <w:marRight w:val="0"/>
                  <w:marTop w:val="0"/>
                  <w:marBottom w:val="0"/>
                  <w:divBdr>
                    <w:top w:val="none" w:sz="0" w:space="0" w:color="auto"/>
                    <w:left w:val="none" w:sz="0" w:space="0" w:color="auto"/>
                    <w:bottom w:val="none" w:sz="0" w:space="0" w:color="auto"/>
                    <w:right w:val="none" w:sz="0" w:space="0" w:color="auto"/>
                  </w:divBdr>
                  <w:divsChild>
                    <w:div w:id="1607276311">
                      <w:marLeft w:val="0"/>
                      <w:marRight w:val="0"/>
                      <w:marTop w:val="0"/>
                      <w:marBottom w:val="0"/>
                      <w:divBdr>
                        <w:top w:val="none" w:sz="0" w:space="0" w:color="auto"/>
                        <w:left w:val="none" w:sz="0" w:space="0" w:color="auto"/>
                        <w:bottom w:val="none" w:sz="0" w:space="0" w:color="auto"/>
                        <w:right w:val="none" w:sz="0" w:space="0" w:color="auto"/>
                      </w:divBdr>
                    </w:div>
                  </w:divsChild>
                </w:div>
                <w:div w:id="1699547552">
                  <w:marLeft w:val="0"/>
                  <w:marRight w:val="0"/>
                  <w:marTop w:val="0"/>
                  <w:marBottom w:val="0"/>
                  <w:divBdr>
                    <w:top w:val="none" w:sz="0" w:space="0" w:color="auto"/>
                    <w:left w:val="none" w:sz="0" w:space="0" w:color="auto"/>
                    <w:bottom w:val="none" w:sz="0" w:space="0" w:color="auto"/>
                    <w:right w:val="none" w:sz="0" w:space="0" w:color="auto"/>
                  </w:divBdr>
                  <w:divsChild>
                    <w:div w:id="1264997878">
                      <w:marLeft w:val="0"/>
                      <w:marRight w:val="0"/>
                      <w:marTop w:val="0"/>
                      <w:marBottom w:val="0"/>
                      <w:divBdr>
                        <w:top w:val="none" w:sz="0" w:space="0" w:color="auto"/>
                        <w:left w:val="none" w:sz="0" w:space="0" w:color="auto"/>
                        <w:bottom w:val="none" w:sz="0" w:space="0" w:color="auto"/>
                        <w:right w:val="none" w:sz="0" w:space="0" w:color="auto"/>
                      </w:divBdr>
                    </w:div>
                  </w:divsChild>
                </w:div>
                <w:div w:id="1758477701">
                  <w:marLeft w:val="0"/>
                  <w:marRight w:val="0"/>
                  <w:marTop w:val="0"/>
                  <w:marBottom w:val="0"/>
                  <w:divBdr>
                    <w:top w:val="none" w:sz="0" w:space="0" w:color="auto"/>
                    <w:left w:val="none" w:sz="0" w:space="0" w:color="auto"/>
                    <w:bottom w:val="none" w:sz="0" w:space="0" w:color="auto"/>
                    <w:right w:val="none" w:sz="0" w:space="0" w:color="auto"/>
                  </w:divBdr>
                  <w:divsChild>
                    <w:div w:id="914122395">
                      <w:marLeft w:val="0"/>
                      <w:marRight w:val="0"/>
                      <w:marTop w:val="0"/>
                      <w:marBottom w:val="0"/>
                      <w:divBdr>
                        <w:top w:val="none" w:sz="0" w:space="0" w:color="auto"/>
                        <w:left w:val="none" w:sz="0" w:space="0" w:color="auto"/>
                        <w:bottom w:val="none" w:sz="0" w:space="0" w:color="auto"/>
                        <w:right w:val="none" w:sz="0" w:space="0" w:color="auto"/>
                      </w:divBdr>
                    </w:div>
                  </w:divsChild>
                </w:div>
                <w:div w:id="1767067917">
                  <w:marLeft w:val="0"/>
                  <w:marRight w:val="0"/>
                  <w:marTop w:val="0"/>
                  <w:marBottom w:val="0"/>
                  <w:divBdr>
                    <w:top w:val="none" w:sz="0" w:space="0" w:color="auto"/>
                    <w:left w:val="none" w:sz="0" w:space="0" w:color="auto"/>
                    <w:bottom w:val="none" w:sz="0" w:space="0" w:color="auto"/>
                    <w:right w:val="none" w:sz="0" w:space="0" w:color="auto"/>
                  </w:divBdr>
                  <w:divsChild>
                    <w:div w:id="12270562">
                      <w:marLeft w:val="0"/>
                      <w:marRight w:val="0"/>
                      <w:marTop w:val="0"/>
                      <w:marBottom w:val="0"/>
                      <w:divBdr>
                        <w:top w:val="none" w:sz="0" w:space="0" w:color="auto"/>
                        <w:left w:val="none" w:sz="0" w:space="0" w:color="auto"/>
                        <w:bottom w:val="none" w:sz="0" w:space="0" w:color="auto"/>
                        <w:right w:val="none" w:sz="0" w:space="0" w:color="auto"/>
                      </w:divBdr>
                    </w:div>
                  </w:divsChild>
                </w:div>
                <w:div w:id="1805806941">
                  <w:marLeft w:val="0"/>
                  <w:marRight w:val="0"/>
                  <w:marTop w:val="0"/>
                  <w:marBottom w:val="0"/>
                  <w:divBdr>
                    <w:top w:val="none" w:sz="0" w:space="0" w:color="auto"/>
                    <w:left w:val="none" w:sz="0" w:space="0" w:color="auto"/>
                    <w:bottom w:val="none" w:sz="0" w:space="0" w:color="auto"/>
                    <w:right w:val="none" w:sz="0" w:space="0" w:color="auto"/>
                  </w:divBdr>
                  <w:divsChild>
                    <w:div w:id="375550770">
                      <w:marLeft w:val="0"/>
                      <w:marRight w:val="0"/>
                      <w:marTop w:val="0"/>
                      <w:marBottom w:val="0"/>
                      <w:divBdr>
                        <w:top w:val="none" w:sz="0" w:space="0" w:color="auto"/>
                        <w:left w:val="none" w:sz="0" w:space="0" w:color="auto"/>
                        <w:bottom w:val="none" w:sz="0" w:space="0" w:color="auto"/>
                        <w:right w:val="none" w:sz="0" w:space="0" w:color="auto"/>
                      </w:divBdr>
                    </w:div>
                  </w:divsChild>
                </w:div>
                <w:div w:id="1814718449">
                  <w:marLeft w:val="0"/>
                  <w:marRight w:val="0"/>
                  <w:marTop w:val="0"/>
                  <w:marBottom w:val="0"/>
                  <w:divBdr>
                    <w:top w:val="none" w:sz="0" w:space="0" w:color="auto"/>
                    <w:left w:val="none" w:sz="0" w:space="0" w:color="auto"/>
                    <w:bottom w:val="none" w:sz="0" w:space="0" w:color="auto"/>
                    <w:right w:val="none" w:sz="0" w:space="0" w:color="auto"/>
                  </w:divBdr>
                  <w:divsChild>
                    <w:div w:id="186721345">
                      <w:marLeft w:val="0"/>
                      <w:marRight w:val="0"/>
                      <w:marTop w:val="0"/>
                      <w:marBottom w:val="0"/>
                      <w:divBdr>
                        <w:top w:val="none" w:sz="0" w:space="0" w:color="auto"/>
                        <w:left w:val="none" w:sz="0" w:space="0" w:color="auto"/>
                        <w:bottom w:val="none" w:sz="0" w:space="0" w:color="auto"/>
                        <w:right w:val="none" w:sz="0" w:space="0" w:color="auto"/>
                      </w:divBdr>
                    </w:div>
                  </w:divsChild>
                </w:div>
                <w:div w:id="1829514678">
                  <w:marLeft w:val="0"/>
                  <w:marRight w:val="0"/>
                  <w:marTop w:val="0"/>
                  <w:marBottom w:val="0"/>
                  <w:divBdr>
                    <w:top w:val="none" w:sz="0" w:space="0" w:color="auto"/>
                    <w:left w:val="none" w:sz="0" w:space="0" w:color="auto"/>
                    <w:bottom w:val="none" w:sz="0" w:space="0" w:color="auto"/>
                    <w:right w:val="none" w:sz="0" w:space="0" w:color="auto"/>
                  </w:divBdr>
                  <w:divsChild>
                    <w:div w:id="2145150139">
                      <w:marLeft w:val="0"/>
                      <w:marRight w:val="0"/>
                      <w:marTop w:val="0"/>
                      <w:marBottom w:val="0"/>
                      <w:divBdr>
                        <w:top w:val="none" w:sz="0" w:space="0" w:color="auto"/>
                        <w:left w:val="none" w:sz="0" w:space="0" w:color="auto"/>
                        <w:bottom w:val="none" w:sz="0" w:space="0" w:color="auto"/>
                        <w:right w:val="none" w:sz="0" w:space="0" w:color="auto"/>
                      </w:divBdr>
                    </w:div>
                  </w:divsChild>
                </w:div>
                <w:div w:id="1912081208">
                  <w:marLeft w:val="0"/>
                  <w:marRight w:val="0"/>
                  <w:marTop w:val="0"/>
                  <w:marBottom w:val="0"/>
                  <w:divBdr>
                    <w:top w:val="none" w:sz="0" w:space="0" w:color="auto"/>
                    <w:left w:val="none" w:sz="0" w:space="0" w:color="auto"/>
                    <w:bottom w:val="none" w:sz="0" w:space="0" w:color="auto"/>
                    <w:right w:val="none" w:sz="0" w:space="0" w:color="auto"/>
                  </w:divBdr>
                  <w:divsChild>
                    <w:div w:id="1094740435">
                      <w:marLeft w:val="0"/>
                      <w:marRight w:val="0"/>
                      <w:marTop w:val="0"/>
                      <w:marBottom w:val="0"/>
                      <w:divBdr>
                        <w:top w:val="none" w:sz="0" w:space="0" w:color="auto"/>
                        <w:left w:val="none" w:sz="0" w:space="0" w:color="auto"/>
                        <w:bottom w:val="none" w:sz="0" w:space="0" w:color="auto"/>
                        <w:right w:val="none" w:sz="0" w:space="0" w:color="auto"/>
                      </w:divBdr>
                    </w:div>
                  </w:divsChild>
                </w:div>
                <w:div w:id="1974020015">
                  <w:marLeft w:val="0"/>
                  <w:marRight w:val="0"/>
                  <w:marTop w:val="0"/>
                  <w:marBottom w:val="0"/>
                  <w:divBdr>
                    <w:top w:val="none" w:sz="0" w:space="0" w:color="auto"/>
                    <w:left w:val="none" w:sz="0" w:space="0" w:color="auto"/>
                    <w:bottom w:val="none" w:sz="0" w:space="0" w:color="auto"/>
                    <w:right w:val="none" w:sz="0" w:space="0" w:color="auto"/>
                  </w:divBdr>
                  <w:divsChild>
                    <w:div w:id="741635844">
                      <w:marLeft w:val="0"/>
                      <w:marRight w:val="0"/>
                      <w:marTop w:val="0"/>
                      <w:marBottom w:val="0"/>
                      <w:divBdr>
                        <w:top w:val="none" w:sz="0" w:space="0" w:color="auto"/>
                        <w:left w:val="none" w:sz="0" w:space="0" w:color="auto"/>
                        <w:bottom w:val="none" w:sz="0" w:space="0" w:color="auto"/>
                        <w:right w:val="none" w:sz="0" w:space="0" w:color="auto"/>
                      </w:divBdr>
                    </w:div>
                  </w:divsChild>
                </w:div>
                <w:div w:id="1984381835">
                  <w:marLeft w:val="0"/>
                  <w:marRight w:val="0"/>
                  <w:marTop w:val="0"/>
                  <w:marBottom w:val="0"/>
                  <w:divBdr>
                    <w:top w:val="none" w:sz="0" w:space="0" w:color="auto"/>
                    <w:left w:val="none" w:sz="0" w:space="0" w:color="auto"/>
                    <w:bottom w:val="none" w:sz="0" w:space="0" w:color="auto"/>
                    <w:right w:val="none" w:sz="0" w:space="0" w:color="auto"/>
                  </w:divBdr>
                  <w:divsChild>
                    <w:div w:id="1333801483">
                      <w:marLeft w:val="0"/>
                      <w:marRight w:val="0"/>
                      <w:marTop w:val="0"/>
                      <w:marBottom w:val="0"/>
                      <w:divBdr>
                        <w:top w:val="none" w:sz="0" w:space="0" w:color="auto"/>
                        <w:left w:val="none" w:sz="0" w:space="0" w:color="auto"/>
                        <w:bottom w:val="none" w:sz="0" w:space="0" w:color="auto"/>
                        <w:right w:val="none" w:sz="0" w:space="0" w:color="auto"/>
                      </w:divBdr>
                    </w:div>
                  </w:divsChild>
                </w:div>
                <w:div w:id="2011449996">
                  <w:marLeft w:val="0"/>
                  <w:marRight w:val="0"/>
                  <w:marTop w:val="0"/>
                  <w:marBottom w:val="0"/>
                  <w:divBdr>
                    <w:top w:val="none" w:sz="0" w:space="0" w:color="auto"/>
                    <w:left w:val="none" w:sz="0" w:space="0" w:color="auto"/>
                    <w:bottom w:val="none" w:sz="0" w:space="0" w:color="auto"/>
                    <w:right w:val="none" w:sz="0" w:space="0" w:color="auto"/>
                  </w:divBdr>
                  <w:divsChild>
                    <w:div w:id="1075278065">
                      <w:marLeft w:val="0"/>
                      <w:marRight w:val="0"/>
                      <w:marTop w:val="0"/>
                      <w:marBottom w:val="0"/>
                      <w:divBdr>
                        <w:top w:val="none" w:sz="0" w:space="0" w:color="auto"/>
                        <w:left w:val="none" w:sz="0" w:space="0" w:color="auto"/>
                        <w:bottom w:val="none" w:sz="0" w:space="0" w:color="auto"/>
                        <w:right w:val="none" w:sz="0" w:space="0" w:color="auto"/>
                      </w:divBdr>
                    </w:div>
                  </w:divsChild>
                </w:div>
                <w:div w:id="2038655481">
                  <w:marLeft w:val="0"/>
                  <w:marRight w:val="0"/>
                  <w:marTop w:val="0"/>
                  <w:marBottom w:val="0"/>
                  <w:divBdr>
                    <w:top w:val="none" w:sz="0" w:space="0" w:color="auto"/>
                    <w:left w:val="none" w:sz="0" w:space="0" w:color="auto"/>
                    <w:bottom w:val="none" w:sz="0" w:space="0" w:color="auto"/>
                    <w:right w:val="none" w:sz="0" w:space="0" w:color="auto"/>
                  </w:divBdr>
                  <w:divsChild>
                    <w:div w:id="2133857995">
                      <w:marLeft w:val="0"/>
                      <w:marRight w:val="0"/>
                      <w:marTop w:val="0"/>
                      <w:marBottom w:val="0"/>
                      <w:divBdr>
                        <w:top w:val="none" w:sz="0" w:space="0" w:color="auto"/>
                        <w:left w:val="none" w:sz="0" w:space="0" w:color="auto"/>
                        <w:bottom w:val="none" w:sz="0" w:space="0" w:color="auto"/>
                        <w:right w:val="none" w:sz="0" w:space="0" w:color="auto"/>
                      </w:divBdr>
                    </w:div>
                  </w:divsChild>
                </w:div>
                <w:div w:id="2060855816">
                  <w:marLeft w:val="0"/>
                  <w:marRight w:val="0"/>
                  <w:marTop w:val="0"/>
                  <w:marBottom w:val="0"/>
                  <w:divBdr>
                    <w:top w:val="none" w:sz="0" w:space="0" w:color="auto"/>
                    <w:left w:val="none" w:sz="0" w:space="0" w:color="auto"/>
                    <w:bottom w:val="none" w:sz="0" w:space="0" w:color="auto"/>
                    <w:right w:val="none" w:sz="0" w:space="0" w:color="auto"/>
                  </w:divBdr>
                  <w:divsChild>
                    <w:div w:id="1025205238">
                      <w:marLeft w:val="0"/>
                      <w:marRight w:val="0"/>
                      <w:marTop w:val="0"/>
                      <w:marBottom w:val="0"/>
                      <w:divBdr>
                        <w:top w:val="none" w:sz="0" w:space="0" w:color="auto"/>
                        <w:left w:val="none" w:sz="0" w:space="0" w:color="auto"/>
                        <w:bottom w:val="none" w:sz="0" w:space="0" w:color="auto"/>
                        <w:right w:val="none" w:sz="0" w:space="0" w:color="auto"/>
                      </w:divBdr>
                    </w:div>
                  </w:divsChild>
                </w:div>
                <w:div w:id="2066097194">
                  <w:marLeft w:val="0"/>
                  <w:marRight w:val="0"/>
                  <w:marTop w:val="0"/>
                  <w:marBottom w:val="0"/>
                  <w:divBdr>
                    <w:top w:val="none" w:sz="0" w:space="0" w:color="auto"/>
                    <w:left w:val="none" w:sz="0" w:space="0" w:color="auto"/>
                    <w:bottom w:val="none" w:sz="0" w:space="0" w:color="auto"/>
                    <w:right w:val="none" w:sz="0" w:space="0" w:color="auto"/>
                  </w:divBdr>
                  <w:divsChild>
                    <w:div w:id="27147685">
                      <w:marLeft w:val="0"/>
                      <w:marRight w:val="0"/>
                      <w:marTop w:val="0"/>
                      <w:marBottom w:val="0"/>
                      <w:divBdr>
                        <w:top w:val="none" w:sz="0" w:space="0" w:color="auto"/>
                        <w:left w:val="none" w:sz="0" w:space="0" w:color="auto"/>
                        <w:bottom w:val="none" w:sz="0" w:space="0" w:color="auto"/>
                        <w:right w:val="none" w:sz="0" w:space="0" w:color="auto"/>
                      </w:divBdr>
                    </w:div>
                  </w:divsChild>
                </w:div>
                <w:div w:id="2082287850">
                  <w:marLeft w:val="0"/>
                  <w:marRight w:val="0"/>
                  <w:marTop w:val="0"/>
                  <w:marBottom w:val="0"/>
                  <w:divBdr>
                    <w:top w:val="none" w:sz="0" w:space="0" w:color="auto"/>
                    <w:left w:val="none" w:sz="0" w:space="0" w:color="auto"/>
                    <w:bottom w:val="none" w:sz="0" w:space="0" w:color="auto"/>
                    <w:right w:val="none" w:sz="0" w:space="0" w:color="auto"/>
                  </w:divBdr>
                  <w:divsChild>
                    <w:div w:id="399906420">
                      <w:marLeft w:val="0"/>
                      <w:marRight w:val="0"/>
                      <w:marTop w:val="0"/>
                      <w:marBottom w:val="0"/>
                      <w:divBdr>
                        <w:top w:val="none" w:sz="0" w:space="0" w:color="auto"/>
                        <w:left w:val="none" w:sz="0" w:space="0" w:color="auto"/>
                        <w:bottom w:val="none" w:sz="0" w:space="0" w:color="auto"/>
                        <w:right w:val="none" w:sz="0" w:space="0" w:color="auto"/>
                      </w:divBdr>
                    </w:div>
                  </w:divsChild>
                </w:div>
                <w:div w:id="2087334311">
                  <w:marLeft w:val="0"/>
                  <w:marRight w:val="0"/>
                  <w:marTop w:val="0"/>
                  <w:marBottom w:val="0"/>
                  <w:divBdr>
                    <w:top w:val="none" w:sz="0" w:space="0" w:color="auto"/>
                    <w:left w:val="none" w:sz="0" w:space="0" w:color="auto"/>
                    <w:bottom w:val="none" w:sz="0" w:space="0" w:color="auto"/>
                    <w:right w:val="none" w:sz="0" w:space="0" w:color="auto"/>
                  </w:divBdr>
                  <w:divsChild>
                    <w:div w:id="485123629">
                      <w:marLeft w:val="0"/>
                      <w:marRight w:val="0"/>
                      <w:marTop w:val="0"/>
                      <w:marBottom w:val="0"/>
                      <w:divBdr>
                        <w:top w:val="none" w:sz="0" w:space="0" w:color="auto"/>
                        <w:left w:val="none" w:sz="0" w:space="0" w:color="auto"/>
                        <w:bottom w:val="none" w:sz="0" w:space="0" w:color="auto"/>
                        <w:right w:val="none" w:sz="0" w:space="0" w:color="auto"/>
                      </w:divBdr>
                    </w:div>
                  </w:divsChild>
                </w:div>
                <w:div w:id="2117213567">
                  <w:marLeft w:val="0"/>
                  <w:marRight w:val="0"/>
                  <w:marTop w:val="0"/>
                  <w:marBottom w:val="0"/>
                  <w:divBdr>
                    <w:top w:val="none" w:sz="0" w:space="0" w:color="auto"/>
                    <w:left w:val="none" w:sz="0" w:space="0" w:color="auto"/>
                    <w:bottom w:val="none" w:sz="0" w:space="0" w:color="auto"/>
                    <w:right w:val="none" w:sz="0" w:space="0" w:color="auto"/>
                  </w:divBdr>
                  <w:divsChild>
                    <w:div w:id="672494210">
                      <w:marLeft w:val="0"/>
                      <w:marRight w:val="0"/>
                      <w:marTop w:val="0"/>
                      <w:marBottom w:val="0"/>
                      <w:divBdr>
                        <w:top w:val="none" w:sz="0" w:space="0" w:color="auto"/>
                        <w:left w:val="none" w:sz="0" w:space="0" w:color="auto"/>
                        <w:bottom w:val="none" w:sz="0" w:space="0" w:color="auto"/>
                        <w:right w:val="none" w:sz="0" w:space="0" w:color="auto"/>
                      </w:divBdr>
                    </w:div>
                  </w:divsChild>
                </w:div>
                <w:div w:id="2119983871">
                  <w:marLeft w:val="0"/>
                  <w:marRight w:val="0"/>
                  <w:marTop w:val="0"/>
                  <w:marBottom w:val="0"/>
                  <w:divBdr>
                    <w:top w:val="none" w:sz="0" w:space="0" w:color="auto"/>
                    <w:left w:val="none" w:sz="0" w:space="0" w:color="auto"/>
                    <w:bottom w:val="none" w:sz="0" w:space="0" w:color="auto"/>
                    <w:right w:val="none" w:sz="0" w:space="0" w:color="auto"/>
                  </w:divBdr>
                  <w:divsChild>
                    <w:div w:id="328145511">
                      <w:marLeft w:val="0"/>
                      <w:marRight w:val="0"/>
                      <w:marTop w:val="0"/>
                      <w:marBottom w:val="0"/>
                      <w:divBdr>
                        <w:top w:val="none" w:sz="0" w:space="0" w:color="auto"/>
                        <w:left w:val="none" w:sz="0" w:space="0" w:color="auto"/>
                        <w:bottom w:val="none" w:sz="0" w:space="0" w:color="auto"/>
                        <w:right w:val="none" w:sz="0" w:space="0" w:color="auto"/>
                      </w:divBdr>
                    </w:div>
                  </w:divsChild>
                </w:div>
                <w:div w:id="2122648312">
                  <w:marLeft w:val="0"/>
                  <w:marRight w:val="0"/>
                  <w:marTop w:val="0"/>
                  <w:marBottom w:val="0"/>
                  <w:divBdr>
                    <w:top w:val="none" w:sz="0" w:space="0" w:color="auto"/>
                    <w:left w:val="none" w:sz="0" w:space="0" w:color="auto"/>
                    <w:bottom w:val="none" w:sz="0" w:space="0" w:color="auto"/>
                    <w:right w:val="none" w:sz="0" w:space="0" w:color="auto"/>
                  </w:divBdr>
                  <w:divsChild>
                    <w:div w:id="3712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0433">
          <w:marLeft w:val="0"/>
          <w:marRight w:val="0"/>
          <w:marTop w:val="0"/>
          <w:marBottom w:val="0"/>
          <w:divBdr>
            <w:top w:val="none" w:sz="0" w:space="0" w:color="auto"/>
            <w:left w:val="none" w:sz="0" w:space="0" w:color="auto"/>
            <w:bottom w:val="none" w:sz="0" w:space="0" w:color="auto"/>
            <w:right w:val="none" w:sz="0" w:space="0" w:color="auto"/>
          </w:divBdr>
        </w:div>
        <w:div w:id="1157651384">
          <w:marLeft w:val="0"/>
          <w:marRight w:val="0"/>
          <w:marTop w:val="0"/>
          <w:marBottom w:val="0"/>
          <w:divBdr>
            <w:top w:val="none" w:sz="0" w:space="0" w:color="auto"/>
            <w:left w:val="none" w:sz="0" w:space="0" w:color="auto"/>
            <w:bottom w:val="none" w:sz="0" w:space="0" w:color="auto"/>
            <w:right w:val="none" w:sz="0" w:space="0" w:color="auto"/>
          </w:divBdr>
        </w:div>
        <w:div w:id="1511875808">
          <w:marLeft w:val="0"/>
          <w:marRight w:val="0"/>
          <w:marTop w:val="0"/>
          <w:marBottom w:val="0"/>
          <w:divBdr>
            <w:top w:val="none" w:sz="0" w:space="0" w:color="auto"/>
            <w:left w:val="none" w:sz="0" w:space="0" w:color="auto"/>
            <w:bottom w:val="none" w:sz="0" w:space="0" w:color="auto"/>
            <w:right w:val="none" w:sz="0" w:space="0" w:color="auto"/>
          </w:divBdr>
          <w:divsChild>
            <w:div w:id="102265268">
              <w:marLeft w:val="0"/>
              <w:marRight w:val="0"/>
              <w:marTop w:val="0"/>
              <w:marBottom w:val="0"/>
              <w:divBdr>
                <w:top w:val="none" w:sz="0" w:space="0" w:color="auto"/>
                <w:left w:val="none" w:sz="0" w:space="0" w:color="auto"/>
                <w:bottom w:val="none" w:sz="0" w:space="0" w:color="auto"/>
                <w:right w:val="none" w:sz="0" w:space="0" w:color="auto"/>
              </w:divBdr>
            </w:div>
            <w:div w:id="124004514">
              <w:marLeft w:val="0"/>
              <w:marRight w:val="0"/>
              <w:marTop w:val="0"/>
              <w:marBottom w:val="0"/>
              <w:divBdr>
                <w:top w:val="none" w:sz="0" w:space="0" w:color="auto"/>
                <w:left w:val="none" w:sz="0" w:space="0" w:color="auto"/>
                <w:bottom w:val="none" w:sz="0" w:space="0" w:color="auto"/>
                <w:right w:val="none" w:sz="0" w:space="0" w:color="auto"/>
              </w:divBdr>
            </w:div>
            <w:div w:id="258177343">
              <w:marLeft w:val="0"/>
              <w:marRight w:val="0"/>
              <w:marTop w:val="0"/>
              <w:marBottom w:val="0"/>
              <w:divBdr>
                <w:top w:val="none" w:sz="0" w:space="0" w:color="auto"/>
                <w:left w:val="none" w:sz="0" w:space="0" w:color="auto"/>
                <w:bottom w:val="none" w:sz="0" w:space="0" w:color="auto"/>
                <w:right w:val="none" w:sz="0" w:space="0" w:color="auto"/>
              </w:divBdr>
            </w:div>
            <w:div w:id="449782330">
              <w:marLeft w:val="0"/>
              <w:marRight w:val="0"/>
              <w:marTop w:val="0"/>
              <w:marBottom w:val="0"/>
              <w:divBdr>
                <w:top w:val="none" w:sz="0" w:space="0" w:color="auto"/>
                <w:left w:val="none" w:sz="0" w:space="0" w:color="auto"/>
                <w:bottom w:val="none" w:sz="0" w:space="0" w:color="auto"/>
                <w:right w:val="none" w:sz="0" w:space="0" w:color="auto"/>
              </w:divBdr>
            </w:div>
            <w:div w:id="457727646">
              <w:marLeft w:val="0"/>
              <w:marRight w:val="0"/>
              <w:marTop w:val="0"/>
              <w:marBottom w:val="0"/>
              <w:divBdr>
                <w:top w:val="none" w:sz="0" w:space="0" w:color="auto"/>
                <w:left w:val="none" w:sz="0" w:space="0" w:color="auto"/>
                <w:bottom w:val="none" w:sz="0" w:space="0" w:color="auto"/>
                <w:right w:val="none" w:sz="0" w:space="0" w:color="auto"/>
              </w:divBdr>
            </w:div>
            <w:div w:id="480849849">
              <w:marLeft w:val="0"/>
              <w:marRight w:val="0"/>
              <w:marTop w:val="0"/>
              <w:marBottom w:val="0"/>
              <w:divBdr>
                <w:top w:val="none" w:sz="0" w:space="0" w:color="auto"/>
                <w:left w:val="none" w:sz="0" w:space="0" w:color="auto"/>
                <w:bottom w:val="none" w:sz="0" w:space="0" w:color="auto"/>
                <w:right w:val="none" w:sz="0" w:space="0" w:color="auto"/>
              </w:divBdr>
            </w:div>
            <w:div w:id="527451693">
              <w:marLeft w:val="0"/>
              <w:marRight w:val="0"/>
              <w:marTop w:val="0"/>
              <w:marBottom w:val="0"/>
              <w:divBdr>
                <w:top w:val="none" w:sz="0" w:space="0" w:color="auto"/>
                <w:left w:val="none" w:sz="0" w:space="0" w:color="auto"/>
                <w:bottom w:val="none" w:sz="0" w:space="0" w:color="auto"/>
                <w:right w:val="none" w:sz="0" w:space="0" w:color="auto"/>
              </w:divBdr>
            </w:div>
            <w:div w:id="578757938">
              <w:marLeft w:val="0"/>
              <w:marRight w:val="0"/>
              <w:marTop w:val="0"/>
              <w:marBottom w:val="0"/>
              <w:divBdr>
                <w:top w:val="none" w:sz="0" w:space="0" w:color="auto"/>
                <w:left w:val="none" w:sz="0" w:space="0" w:color="auto"/>
                <w:bottom w:val="none" w:sz="0" w:space="0" w:color="auto"/>
                <w:right w:val="none" w:sz="0" w:space="0" w:color="auto"/>
              </w:divBdr>
            </w:div>
            <w:div w:id="714499162">
              <w:marLeft w:val="0"/>
              <w:marRight w:val="0"/>
              <w:marTop w:val="0"/>
              <w:marBottom w:val="0"/>
              <w:divBdr>
                <w:top w:val="none" w:sz="0" w:space="0" w:color="auto"/>
                <w:left w:val="none" w:sz="0" w:space="0" w:color="auto"/>
                <w:bottom w:val="none" w:sz="0" w:space="0" w:color="auto"/>
                <w:right w:val="none" w:sz="0" w:space="0" w:color="auto"/>
              </w:divBdr>
            </w:div>
            <w:div w:id="756169204">
              <w:marLeft w:val="0"/>
              <w:marRight w:val="0"/>
              <w:marTop w:val="0"/>
              <w:marBottom w:val="0"/>
              <w:divBdr>
                <w:top w:val="none" w:sz="0" w:space="0" w:color="auto"/>
                <w:left w:val="none" w:sz="0" w:space="0" w:color="auto"/>
                <w:bottom w:val="none" w:sz="0" w:space="0" w:color="auto"/>
                <w:right w:val="none" w:sz="0" w:space="0" w:color="auto"/>
              </w:divBdr>
            </w:div>
            <w:div w:id="900600050">
              <w:marLeft w:val="0"/>
              <w:marRight w:val="0"/>
              <w:marTop w:val="0"/>
              <w:marBottom w:val="0"/>
              <w:divBdr>
                <w:top w:val="none" w:sz="0" w:space="0" w:color="auto"/>
                <w:left w:val="none" w:sz="0" w:space="0" w:color="auto"/>
                <w:bottom w:val="none" w:sz="0" w:space="0" w:color="auto"/>
                <w:right w:val="none" w:sz="0" w:space="0" w:color="auto"/>
              </w:divBdr>
            </w:div>
            <w:div w:id="1361661972">
              <w:marLeft w:val="0"/>
              <w:marRight w:val="0"/>
              <w:marTop w:val="0"/>
              <w:marBottom w:val="0"/>
              <w:divBdr>
                <w:top w:val="none" w:sz="0" w:space="0" w:color="auto"/>
                <w:left w:val="none" w:sz="0" w:space="0" w:color="auto"/>
                <w:bottom w:val="none" w:sz="0" w:space="0" w:color="auto"/>
                <w:right w:val="none" w:sz="0" w:space="0" w:color="auto"/>
              </w:divBdr>
            </w:div>
            <w:div w:id="1373380551">
              <w:marLeft w:val="0"/>
              <w:marRight w:val="0"/>
              <w:marTop w:val="0"/>
              <w:marBottom w:val="0"/>
              <w:divBdr>
                <w:top w:val="none" w:sz="0" w:space="0" w:color="auto"/>
                <w:left w:val="none" w:sz="0" w:space="0" w:color="auto"/>
                <w:bottom w:val="none" w:sz="0" w:space="0" w:color="auto"/>
                <w:right w:val="none" w:sz="0" w:space="0" w:color="auto"/>
              </w:divBdr>
            </w:div>
            <w:div w:id="1420708816">
              <w:marLeft w:val="0"/>
              <w:marRight w:val="0"/>
              <w:marTop w:val="0"/>
              <w:marBottom w:val="0"/>
              <w:divBdr>
                <w:top w:val="none" w:sz="0" w:space="0" w:color="auto"/>
                <w:left w:val="none" w:sz="0" w:space="0" w:color="auto"/>
                <w:bottom w:val="none" w:sz="0" w:space="0" w:color="auto"/>
                <w:right w:val="none" w:sz="0" w:space="0" w:color="auto"/>
              </w:divBdr>
            </w:div>
            <w:div w:id="1475295506">
              <w:marLeft w:val="0"/>
              <w:marRight w:val="0"/>
              <w:marTop w:val="0"/>
              <w:marBottom w:val="0"/>
              <w:divBdr>
                <w:top w:val="none" w:sz="0" w:space="0" w:color="auto"/>
                <w:left w:val="none" w:sz="0" w:space="0" w:color="auto"/>
                <w:bottom w:val="none" w:sz="0" w:space="0" w:color="auto"/>
                <w:right w:val="none" w:sz="0" w:space="0" w:color="auto"/>
              </w:divBdr>
            </w:div>
            <w:div w:id="1518497670">
              <w:marLeft w:val="0"/>
              <w:marRight w:val="0"/>
              <w:marTop w:val="0"/>
              <w:marBottom w:val="0"/>
              <w:divBdr>
                <w:top w:val="none" w:sz="0" w:space="0" w:color="auto"/>
                <w:left w:val="none" w:sz="0" w:space="0" w:color="auto"/>
                <w:bottom w:val="none" w:sz="0" w:space="0" w:color="auto"/>
                <w:right w:val="none" w:sz="0" w:space="0" w:color="auto"/>
              </w:divBdr>
            </w:div>
            <w:div w:id="1607806897">
              <w:marLeft w:val="0"/>
              <w:marRight w:val="0"/>
              <w:marTop w:val="0"/>
              <w:marBottom w:val="0"/>
              <w:divBdr>
                <w:top w:val="none" w:sz="0" w:space="0" w:color="auto"/>
                <w:left w:val="none" w:sz="0" w:space="0" w:color="auto"/>
                <w:bottom w:val="none" w:sz="0" w:space="0" w:color="auto"/>
                <w:right w:val="none" w:sz="0" w:space="0" w:color="auto"/>
              </w:divBdr>
            </w:div>
            <w:div w:id="1622033476">
              <w:marLeft w:val="0"/>
              <w:marRight w:val="0"/>
              <w:marTop w:val="0"/>
              <w:marBottom w:val="0"/>
              <w:divBdr>
                <w:top w:val="none" w:sz="0" w:space="0" w:color="auto"/>
                <w:left w:val="none" w:sz="0" w:space="0" w:color="auto"/>
                <w:bottom w:val="none" w:sz="0" w:space="0" w:color="auto"/>
                <w:right w:val="none" w:sz="0" w:space="0" w:color="auto"/>
              </w:divBdr>
            </w:div>
            <w:div w:id="1721049608">
              <w:marLeft w:val="0"/>
              <w:marRight w:val="0"/>
              <w:marTop w:val="0"/>
              <w:marBottom w:val="0"/>
              <w:divBdr>
                <w:top w:val="none" w:sz="0" w:space="0" w:color="auto"/>
                <w:left w:val="none" w:sz="0" w:space="0" w:color="auto"/>
                <w:bottom w:val="none" w:sz="0" w:space="0" w:color="auto"/>
                <w:right w:val="none" w:sz="0" w:space="0" w:color="auto"/>
              </w:divBdr>
            </w:div>
            <w:div w:id="19912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6047">
      <w:bodyDiv w:val="1"/>
      <w:marLeft w:val="0"/>
      <w:marRight w:val="0"/>
      <w:marTop w:val="0"/>
      <w:marBottom w:val="0"/>
      <w:divBdr>
        <w:top w:val="none" w:sz="0" w:space="0" w:color="auto"/>
        <w:left w:val="none" w:sz="0" w:space="0" w:color="auto"/>
        <w:bottom w:val="none" w:sz="0" w:space="0" w:color="auto"/>
        <w:right w:val="none" w:sz="0" w:space="0" w:color="auto"/>
      </w:divBdr>
      <w:divsChild>
        <w:div w:id="13968798">
          <w:marLeft w:val="0"/>
          <w:marRight w:val="0"/>
          <w:marTop w:val="0"/>
          <w:marBottom w:val="0"/>
          <w:divBdr>
            <w:top w:val="none" w:sz="0" w:space="0" w:color="auto"/>
            <w:left w:val="none" w:sz="0" w:space="0" w:color="auto"/>
            <w:bottom w:val="none" w:sz="0" w:space="0" w:color="auto"/>
            <w:right w:val="none" w:sz="0" w:space="0" w:color="auto"/>
          </w:divBdr>
          <w:divsChild>
            <w:div w:id="1464034428">
              <w:marLeft w:val="0"/>
              <w:marRight w:val="0"/>
              <w:marTop w:val="0"/>
              <w:marBottom w:val="0"/>
              <w:divBdr>
                <w:top w:val="none" w:sz="0" w:space="0" w:color="auto"/>
                <w:left w:val="none" w:sz="0" w:space="0" w:color="auto"/>
                <w:bottom w:val="none" w:sz="0" w:space="0" w:color="auto"/>
                <w:right w:val="none" w:sz="0" w:space="0" w:color="auto"/>
              </w:divBdr>
              <w:divsChild>
                <w:div w:id="1133863271">
                  <w:marLeft w:val="0"/>
                  <w:marRight w:val="0"/>
                  <w:marTop w:val="240"/>
                  <w:marBottom w:val="0"/>
                  <w:divBdr>
                    <w:top w:val="none" w:sz="0" w:space="0" w:color="auto"/>
                    <w:left w:val="none" w:sz="0" w:space="0" w:color="auto"/>
                    <w:bottom w:val="none" w:sz="0" w:space="0" w:color="auto"/>
                    <w:right w:val="none" w:sz="0" w:space="0" w:color="auto"/>
                  </w:divBdr>
                  <w:divsChild>
                    <w:div w:id="124079393">
                      <w:marLeft w:val="0"/>
                      <w:marRight w:val="0"/>
                      <w:marTop w:val="0"/>
                      <w:marBottom w:val="240"/>
                      <w:divBdr>
                        <w:top w:val="none" w:sz="0" w:space="0" w:color="auto"/>
                        <w:left w:val="none" w:sz="0" w:space="0" w:color="auto"/>
                        <w:bottom w:val="none" w:sz="0" w:space="0" w:color="auto"/>
                        <w:right w:val="none" w:sz="0" w:space="0" w:color="auto"/>
                      </w:divBdr>
                      <w:divsChild>
                        <w:div w:id="883180492">
                          <w:marLeft w:val="0"/>
                          <w:marRight w:val="0"/>
                          <w:marTop w:val="0"/>
                          <w:marBottom w:val="0"/>
                          <w:divBdr>
                            <w:top w:val="none" w:sz="0" w:space="0" w:color="auto"/>
                            <w:left w:val="none" w:sz="0" w:space="0" w:color="auto"/>
                            <w:bottom w:val="none" w:sz="0" w:space="0" w:color="auto"/>
                            <w:right w:val="none" w:sz="0" w:space="0" w:color="auto"/>
                          </w:divBdr>
                        </w:div>
                      </w:divsChild>
                    </w:div>
                    <w:div w:id="789204819">
                      <w:marLeft w:val="0"/>
                      <w:marRight w:val="0"/>
                      <w:marTop w:val="0"/>
                      <w:marBottom w:val="240"/>
                      <w:divBdr>
                        <w:top w:val="none" w:sz="0" w:space="0" w:color="auto"/>
                        <w:left w:val="none" w:sz="0" w:space="0" w:color="auto"/>
                        <w:bottom w:val="none" w:sz="0" w:space="0" w:color="auto"/>
                        <w:right w:val="none" w:sz="0" w:space="0" w:color="auto"/>
                      </w:divBdr>
                      <w:divsChild>
                        <w:div w:id="1306276318">
                          <w:marLeft w:val="0"/>
                          <w:marRight w:val="0"/>
                          <w:marTop w:val="0"/>
                          <w:marBottom w:val="0"/>
                          <w:divBdr>
                            <w:top w:val="none" w:sz="0" w:space="0" w:color="auto"/>
                            <w:left w:val="none" w:sz="0" w:space="0" w:color="auto"/>
                            <w:bottom w:val="none" w:sz="0" w:space="0" w:color="auto"/>
                            <w:right w:val="none" w:sz="0" w:space="0" w:color="auto"/>
                          </w:divBdr>
                        </w:div>
                      </w:divsChild>
                    </w:div>
                    <w:div w:id="954598532">
                      <w:marLeft w:val="0"/>
                      <w:marRight w:val="0"/>
                      <w:marTop w:val="0"/>
                      <w:marBottom w:val="240"/>
                      <w:divBdr>
                        <w:top w:val="none" w:sz="0" w:space="0" w:color="auto"/>
                        <w:left w:val="none" w:sz="0" w:space="0" w:color="auto"/>
                        <w:bottom w:val="none" w:sz="0" w:space="0" w:color="auto"/>
                        <w:right w:val="none" w:sz="0" w:space="0" w:color="auto"/>
                      </w:divBdr>
                      <w:divsChild>
                        <w:div w:id="131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434901">
      <w:bodyDiv w:val="1"/>
      <w:marLeft w:val="0"/>
      <w:marRight w:val="0"/>
      <w:marTop w:val="0"/>
      <w:marBottom w:val="0"/>
      <w:divBdr>
        <w:top w:val="none" w:sz="0" w:space="0" w:color="auto"/>
        <w:left w:val="none" w:sz="0" w:space="0" w:color="auto"/>
        <w:bottom w:val="none" w:sz="0" w:space="0" w:color="auto"/>
        <w:right w:val="none" w:sz="0" w:space="0" w:color="auto"/>
      </w:divBdr>
    </w:div>
    <w:div w:id="1120031152">
      <w:bodyDiv w:val="1"/>
      <w:marLeft w:val="0"/>
      <w:marRight w:val="0"/>
      <w:marTop w:val="0"/>
      <w:marBottom w:val="0"/>
      <w:divBdr>
        <w:top w:val="none" w:sz="0" w:space="0" w:color="auto"/>
        <w:left w:val="none" w:sz="0" w:space="0" w:color="auto"/>
        <w:bottom w:val="none" w:sz="0" w:space="0" w:color="auto"/>
        <w:right w:val="none" w:sz="0" w:space="0" w:color="auto"/>
      </w:divBdr>
      <w:divsChild>
        <w:div w:id="1330407903">
          <w:marLeft w:val="0"/>
          <w:marRight w:val="0"/>
          <w:marTop w:val="0"/>
          <w:marBottom w:val="0"/>
          <w:divBdr>
            <w:top w:val="none" w:sz="0" w:space="0" w:color="auto"/>
            <w:left w:val="none" w:sz="0" w:space="0" w:color="auto"/>
            <w:bottom w:val="none" w:sz="0" w:space="0" w:color="auto"/>
            <w:right w:val="none" w:sz="0" w:space="0" w:color="auto"/>
          </w:divBdr>
          <w:divsChild>
            <w:div w:id="1622612646">
              <w:marLeft w:val="0"/>
              <w:marRight w:val="0"/>
              <w:marTop w:val="0"/>
              <w:marBottom w:val="0"/>
              <w:divBdr>
                <w:top w:val="none" w:sz="0" w:space="0" w:color="auto"/>
                <w:left w:val="none" w:sz="0" w:space="0" w:color="auto"/>
                <w:bottom w:val="none" w:sz="0" w:space="0" w:color="auto"/>
                <w:right w:val="none" w:sz="0" w:space="0" w:color="auto"/>
              </w:divBdr>
              <w:divsChild>
                <w:div w:id="174003217">
                  <w:marLeft w:val="0"/>
                  <w:marRight w:val="0"/>
                  <w:marTop w:val="240"/>
                  <w:marBottom w:val="0"/>
                  <w:divBdr>
                    <w:top w:val="none" w:sz="0" w:space="0" w:color="auto"/>
                    <w:left w:val="none" w:sz="0" w:space="0" w:color="auto"/>
                    <w:bottom w:val="none" w:sz="0" w:space="0" w:color="auto"/>
                    <w:right w:val="none" w:sz="0" w:space="0" w:color="auto"/>
                  </w:divBdr>
                  <w:divsChild>
                    <w:div w:id="1777939700">
                      <w:marLeft w:val="0"/>
                      <w:marRight w:val="0"/>
                      <w:marTop w:val="0"/>
                      <w:marBottom w:val="240"/>
                      <w:divBdr>
                        <w:top w:val="none" w:sz="0" w:space="0" w:color="auto"/>
                        <w:left w:val="none" w:sz="0" w:space="0" w:color="auto"/>
                        <w:bottom w:val="none" w:sz="0" w:space="0" w:color="auto"/>
                        <w:right w:val="none" w:sz="0" w:space="0" w:color="auto"/>
                      </w:divBdr>
                      <w:divsChild>
                        <w:div w:id="20586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871690">
      <w:bodyDiv w:val="1"/>
      <w:marLeft w:val="0"/>
      <w:marRight w:val="0"/>
      <w:marTop w:val="0"/>
      <w:marBottom w:val="0"/>
      <w:divBdr>
        <w:top w:val="none" w:sz="0" w:space="0" w:color="auto"/>
        <w:left w:val="none" w:sz="0" w:space="0" w:color="auto"/>
        <w:bottom w:val="none" w:sz="0" w:space="0" w:color="auto"/>
        <w:right w:val="none" w:sz="0" w:space="0" w:color="auto"/>
      </w:divBdr>
      <w:divsChild>
        <w:div w:id="157962370">
          <w:marLeft w:val="0"/>
          <w:marRight w:val="0"/>
          <w:marTop w:val="0"/>
          <w:marBottom w:val="0"/>
          <w:divBdr>
            <w:top w:val="none" w:sz="0" w:space="0" w:color="auto"/>
            <w:left w:val="none" w:sz="0" w:space="0" w:color="auto"/>
            <w:bottom w:val="none" w:sz="0" w:space="0" w:color="auto"/>
            <w:right w:val="none" w:sz="0" w:space="0" w:color="auto"/>
          </w:divBdr>
        </w:div>
        <w:div w:id="160631364">
          <w:marLeft w:val="0"/>
          <w:marRight w:val="0"/>
          <w:marTop w:val="0"/>
          <w:marBottom w:val="0"/>
          <w:divBdr>
            <w:top w:val="none" w:sz="0" w:space="0" w:color="auto"/>
            <w:left w:val="none" w:sz="0" w:space="0" w:color="auto"/>
            <w:bottom w:val="none" w:sz="0" w:space="0" w:color="auto"/>
            <w:right w:val="none" w:sz="0" w:space="0" w:color="auto"/>
          </w:divBdr>
          <w:divsChild>
            <w:div w:id="138233422">
              <w:marLeft w:val="0"/>
              <w:marRight w:val="0"/>
              <w:marTop w:val="0"/>
              <w:marBottom w:val="0"/>
              <w:divBdr>
                <w:top w:val="none" w:sz="0" w:space="0" w:color="auto"/>
                <w:left w:val="none" w:sz="0" w:space="0" w:color="auto"/>
                <w:bottom w:val="none" w:sz="0" w:space="0" w:color="auto"/>
                <w:right w:val="none" w:sz="0" w:space="0" w:color="auto"/>
              </w:divBdr>
            </w:div>
            <w:div w:id="156769656">
              <w:marLeft w:val="0"/>
              <w:marRight w:val="0"/>
              <w:marTop w:val="0"/>
              <w:marBottom w:val="0"/>
              <w:divBdr>
                <w:top w:val="none" w:sz="0" w:space="0" w:color="auto"/>
                <w:left w:val="none" w:sz="0" w:space="0" w:color="auto"/>
                <w:bottom w:val="none" w:sz="0" w:space="0" w:color="auto"/>
                <w:right w:val="none" w:sz="0" w:space="0" w:color="auto"/>
              </w:divBdr>
            </w:div>
            <w:div w:id="164437269">
              <w:marLeft w:val="0"/>
              <w:marRight w:val="0"/>
              <w:marTop w:val="0"/>
              <w:marBottom w:val="0"/>
              <w:divBdr>
                <w:top w:val="none" w:sz="0" w:space="0" w:color="auto"/>
                <w:left w:val="none" w:sz="0" w:space="0" w:color="auto"/>
                <w:bottom w:val="none" w:sz="0" w:space="0" w:color="auto"/>
                <w:right w:val="none" w:sz="0" w:space="0" w:color="auto"/>
              </w:divBdr>
            </w:div>
            <w:div w:id="183983028">
              <w:marLeft w:val="0"/>
              <w:marRight w:val="0"/>
              <w:marTop w:val="0"/>
              <w:marBottom w:val="0"/>
              <w:divBdr>
                <w:top w:val="none" w:sz="0" w:space="0" w:color="auto"/>
                <w:left w:val="none" w:sz="0" w:space="0" w:color="auto"/>
                <w:bottom w:val="none" w:sz="0" w:space="0" w:color="auto"/>
                <w:right w:val="none" w:sz="0" w:space="0" w:color="auto"/>
              </w:divBdr>
            </w:div>
            <w:div w:id="491482106">
              <w:marLeft w:val="0"/>
              <w:marRight w:val="0"/>
              <w:marTop w:val="0"/>
              <w:marBottom w:val="0"/>
              <w:divBdr>
                <w:top w:val="none" w:sz="0" w:space="0" w:color="auto"/>
                <w:left w:val="none" w:sz="0" w:space="0" w:color="auto"/>
                <w:bottom w:val="none" w:sz="0" w:space="0" w:color="auto"/>
                <w:right w:val="none" w:sz="0" w:space="0" w:color="auto"/>
              </w:divBdr>
            </w:div>
            <w:div w:id="865143944">
              <w:marLeft w:val="0"/>
              <w:marRight w:val="0"/>
              <w:marTop w:val="0"/>
              <w:marBottom w:val="0"/>
              <w:divBdr>
                <w:top w:val="none" w:sz="0" w:space="0" w:color="auto"/>
                <w:left w:val="none" w:sz="0" w:space="0" w:color="auto"/>
                <w:bottom w:val="none" w:sz="0" w:space="0" w:color="auto"/>
                <w:right w:val="none" w:sz="0" w:space="0" w:color="auto"/>
              </w:divBdr>
            </w:div>
            <w:div w:id="876625476">
              <w:marLeft w:val="0"/>
              <w:marRight w:val="0"/>
              <w:marTop w:val="0"/>
              <w:marBottom w:val="0"/>
              <w:divBdr>
                <w:top w:val="none" w:sz="0" w:space="0" w:color="auto"/>
                <w:left w:val="none" w:sz="0" w:space="0" w:color="auto"/>
                <w:bottom w:val="none" w:sz="0" w:space="0" w:color="auto"/>
                <w:right w:val="none" w:sz="0" w:space="0" w:color="auto"/>
              </w:divBdr>
            </w:div>
            <w:div w:id="926116871">
              <w:marLeft w:val="0"/>
              <w:marRight w:val="0"/>
              <w:marTop w:val="0"/>
              <w:marBottom w:val="0"/>
              <w:divBdr>
                <w:top w:val="none" w:sz="0" w:space="0" w:color="auto"/>
                <w:left w:val="none" w:sz="0" w:space="0" w:color="auto"/>
                <w:bottom w:val="none" w:sz="0" w:space="0" w:color="auto"/>
                <w:right w:val="none" w:sz="0" w:space="0" w:color="auto"/>
              </w:divBdr>
            </w:div>
            <w:div w:id="1005478545">
              <w:marLeft w:val="0"/>
              <w:marRight w:val="0"/>
              <w:marTop w:val="0"/>
              <w:marBottom w:val="0"/>
              <w:divBdr>
                <w:top w:val="none" w:sz="0" w:space="0" w:color="auto"/>
                <w:left w:val="none" w:sz="0" w:space="0" w:color="auto"/>
                <w:bottom w:val="none" w:sz="0" w:space="0" w:color="auto"/>
                <w:right w:val="none" w:sz="0" w:space="0" w:color="auto"/>
              </w:divBdr>
            </w:div>
            <w:div w:id="1023173094">
              <w:marLeft w:val="0"/>
              <w:marRight w:val="0"/>
              <w:marTop w:val="0"/>
              <w:marBottom w:val="0"/>
              <w:divBdr>
                <w:top w:val="none" w:sz="0" w:space="0" w:color="auto"/>
                <w:left w:val="none" w:sz="0" w:space="0" w:color="auto"/>
                <w:bottom w:val="none" w:sz="0" w:space="0" w:color="auto"/>
                <w:right w:val="none" w:sz="0" w:space="0" w:color="auto"/>
              </w:divBdr>
            </w:div>
            <w:div w:id="1047485794">
              <w:marLeft w:val="0"/>
              <w:marRight w:val="0"/>
              <w:marTop w:val="0"/>
              <w:marBottom w:val="0"/>
              <w:divBdr>
                <w:top w:val="none" w:sz="0" w:space="0" w:color="auto"/>
                <w:left w:val="none" w:sz="0" w:space="0" w:color="auto"/>
                <w:bottom w:val="none" w:sz="0" w:space="0" w:color="auto"/>
                <w:right w:val="none" w:sz="0" w:space="0" w:color="auto"/>
              </w:divBdr>
            </w:div>
            <w:div w:id="1291283794">
              <w:marLeft w:val="0"/>
              <w:marRight w:val="0"/>
              <w:marTop w:val="0"/>
              <w:marBottom w:val="0"/>
              <w:divBdr>
                <w:top w:val="none" w:sz="0" w:space="0" w:color="auto"/>
                <w:left w:val="none" w:sz="0" w:space="0" w:color="auto"/>
                <w:bottom w:val="none" w:sz="0" w:space="0" w:color="auto"/>
                <w:right w:val="none" w:sz="0" w:space="0" w:color="auto"/>
              </w:divBdr>
            </w:div>
            <w:div w:id="1320385581">
              <w:marLeft w:val="0"/>
              <w:marRight w:val="0"/>
              <w:marTop w:val="0"/>
              <w:marBottom w:val="0"/>
              <w:divBdr>
                <w:top w:val="none" w:sz="0" w:space="0" w:color="auto"/>
                <w:left w:val="none" w:sz="0" w:space="0" w:color="auto"/>
                <w:bottom w:val="none" w:sz="0" w:space="0" w:color="auto"/>
                <w:right w:val="none" w:sz="0" w:space="0" w:color="auto"/>
              </w:divBdr>
            </w:div>
            <w:div w:id="1428499103">
              <w:marLeft w:val="0"/>
              <w:marRight w:val="0"/>
              <w:marTop w:val="0"/>
              <w:marBottom w:val="0"/>
              <w:divBdr>
                <w:top w:val="none" w:sz="0" w:space="0" w:color="auto"/>
                <w:left w:val="none" w:sz="0" w:space="0" w:color="auto"/>
                <w:bottom w:val="none" w:sz="0" w:space="0" w:color="auto"/>
                <w:right w:val="none" w:sz="0" w:space="0" w:color="auto"/>
              </w:divBdr>
            </w:div>
            <w:div w:id="1434470143">
              <w:marLeft w:val="0"/>
              <w:marRight w:val="0"/>
              <w:marTop w:val="0"/>
              <w:marBottom w:val="0"/>
              <w:divBdr>
                <w:top w:val="none" w:sz="0" w:space="0" w:color="auto"/>
                <w:left w:val="none" w:sz="0" w:space="0" w:color="auto"/>
                <w:bottom w:val="none" w:sz="0" w:space="0" w:color="auto"/>
                <w:right w:val="none" w:sz="0" w:space="0" w:color="auto"/>
              </w:divBdr>
            </w:div>
            <w:div w:id="1581257666">
              <w:marLeft w:val="0"/>
              <w:marRight w:val="0"/>
              <w:marTop w:val="0"/>
              <w:marBottom w:val="0"/>
              <w:divBdr>
                <w:top w:val="none" w:sz="0" w:space="0" w:color="auto"/>
                <w:left w:val="none" w:sz="0" w:space="0" w:color="auto"/>
                <w:bottom w:val="none" w:sz="0" w:space="0" w:color="auto"/>
                <w:right w:val="none" w:sz="0" w:space="0" w:color="auto"/>
              </w:divBdr>
            </w:div>
            <w:div w:id="1814907170">
              <w:marLeft w:val="0"/>
              <w:marRight w:val="0"/>
              <w:marTop w:val="0"/>
              <w:marBottom w:val="0"/>
              <w:divBdr>
                <w:top w:val="none" w:sz="0" w:space="0" w:color="auto"/>
                <w:left w:val="none" w:sz="0" w:space="0" w:color="auto"/>
                <w:bottom w:val="none" w:sz="0" w:space="0" w:color="auto"/>
                <w:right w:val="none" w:sz="0" w:space="0" w:color="auto"/>
              </w:divBdr>
            </w:div>
            <w:div w:id="1912231362">
              <w:marLeft w:val="0"/>
              <w:marRight w:val="0"/>
              <w:marTop w:val="0"/>
              <w:marBottom w:val="0"/>
              <w:divBdr>
                <w:top w:val="none" w:sz="0" w:space="0" w:color="auto"/>
                <w:left w:val="none" w:sz="0" w:space="0" w:color="auto"/>
                <w:bottom w:val="none" w:sz="0" w:space="0" w:color="auto"/>
                <w:right w:val="none" w:sz="0" w:space="0" w:color="auto"/>
              </w:divBdr>
            </w:div>
            <w:div w:id="1995865980">
              <w:marLeft w:val="0"/>
              <w:marRight w:val="0"/>
              <w:marTop w:val="0"/>
              <w:marBottom w:val="0"/>
              <w:divBdr>
                <w:top w:val="none" w:sz="0" w:space="0" w:color="auto"/>
                <w:left w:val="none" w:sz="0" w:space="0" w:color="auto"/>
                <w:bottom w:val="none" w:sz="0" w:space="0" w:color="auto"/>
                <w:right w:val="none" w:sz="0" w:space="0" w:color="auto"/>
              </w:divBdr>
            </w:div>
            <w:div w:id="2027244245">
              <w:marLeft w:val="0"/>
              <w:marRight w:val="0"/>
              <w:marTop w:val="0"/>
              <w:marBottom w:val="0"/>
              <w:divBdr>
                <w:top w:val="none" w:sz="0" w:space="0" w:color="auto"/>
                <w:left w:val="none" w:sz="0" w:space="0" w:color="auto"/>
                <w:bottom w:val="none" w:sz="0" w:space="0" w:color="auto"/>
                <w:right w:val="none" w:sz="0" w:space="0" w:color="auto"/>
              </w:divBdr>
            </w:div>
          </w:divsChild>
        </w:div>
        <w:div w:id="163252673">
          <w:marLeft w:val="0"/>
          <w:marRight w:val="0"/>
          <w:marTop w:val="0"/>
          <w:marBottom w:val="0"/>
          <w:divBdr>
            <w:top w:val="none" w:sz="0" w:space="0" w:color="auto"/>
            <w:left w:val="none" w:sz="0" w:space="0" w:color="auto"/>
            <w:bottom w:val="none" w:sz="0" w:space="0" w:color="auto"/>
            <w:right w:val="none" w:sz="0" w:space="0" w:color="auto"/>
          </w:divBdr>
          <w:divsChild>
            <w:div w:id="1758360587">
              <w:marLeft w:val="0"/>
              <w:marRight w:val="0"/>
              <w:marTop w:val="0"/>
              <w:marBottom w:val="0"/>
              <w:divBdr>
                <w:top w:val="none" w:sz="0" w:space="0" w:color="auto"/>
                <w:left w:val="none" w:sz="0" w:space="0" w:color="auto"/>
                <w:bottom w:val="none" w:sz="0" w:space="0" w:color="auto"/>
                <w:right w:val="none" w:sz="0" w:space="0" w:color="auto"/>
              </w:divBdr>
            </w:div>
            <w:div w:id="1929996669">
              <w:marLeft w:val="0"/>
              <w:marRight w:val="0"/>
              <w:marTop w:val="0"/>
              <w:marBottom w:val="0"/>
              <w:divBdr>
                <w:top w:val="none" w:sz="0" w:space="0" w:color="auto"/>
                <w:left w:val="none" w:sz="0" w:space="0" w:color="auto"/>
                <w:bottom w:val="none" w:sz="0" w:space="0" w:color="auto"/>
                <w:right w:val="none" w:sz="0" w:space="0" w:color="auto"/>
              </w:divBdr>
            </w:div>
          </w:divsChild>
        </w:div>
        <w:div w:id="574900900">
          <w:marLeft w:val="0"/>
          <w:marRight w:val="0"/>
          <w:marTop w:val="0"/>
          <w:marBottom w:val="0"/>
          <w:divBdr>
            <w:top w:val="none" w:sz="0" w:space="0" w:color="auto"/>
            <w:left w:val="none" w:sz="0" w:space="0" w:color="auto"/>
            <w:bottom w:val="none" w:sz="0" w:space="0" w:color="auto"/>
            <w:right w:val="none" w:sz="0" w:space="0" w:color="auto"/>
          </w:divBdr>
        </w:div>
        <w:div w:id="774980285">
          <w:marLeft w:val="0"/>
          <w:marRight w:val="0"/>
          <w:marTop w:val="0"/>
          <w:marBottom w:val="0"/>
          <w:divBdr>
            <w:top w:val="none" w:sz="0" w:space="0" w:color="auto"/>
            <w:left w:val="none" w:sz="0" w:space="0" w:color="auto"/>
            <w:bottom w:val="none" w:sz="0" w:space="0" w:color="auto"/>
            <w:right w:val="none" w:sz="0" w:space="0" w:color="auto"/>
          </w:divBdr>
          <w:divsChild>
            <w:div w:id="26029825">
              <w:marLeft w:val="0"/>
              <w:marRight w:val="0"/>
              <w:marTop w:val="0"/>
              <w:marBottom w:val="0"/>
              <w:divBdr>
                <w:top w:val="none" w:sz="0" w:space="0" w:color="auto"/>
                <w:left w:val="none" w:sz="0" w:space="0" w:color="auto"/>
                <w:bottom w:val="none" w:sz="0" w:space="0" w:color="auto"/>
                <w:right w:val="none" w:sz="0" w:space="0" w:color="auto"/>
              </w:divBdr>
            </w:div>
            <w:div w:id="39790243">
              <w:marLeft w:val="0"/>
              <w:marRight w:val="0"/>
              <w:marTop w:val="0"/>
              <w:marBottom w:val="0"/>
              <w:divBdr>
                <w:top w:val="none" w:sz="0" w:space="0" w:color="auto"/>
                <w:left w:val="none" w:sz="0" w:space="0" w:color="auto"/>
                <w:bottom w:val="none" w:sz="0" w:space="0" w:color="auto"/>
                <w:right w:val="none" w:sz="0" w:space="0" w:color="auto"/>
              </w:divBdr>
            </w:div>
            <w:div w:id="154342092">
              <w:marLeft w:val="0"/>
              <w:marRight w:val="0"/>
              <w:marTop w:val="0"/>
              <w:marBottom w:val="0"/>
              <w:divBdr>
                <w:top w:val="none" w:sz="0" w:space="0" w:color="auto"/>
                <w:left w:val="none" w:sz="0" w:space="0" w:color="auto"/>
                <w:bottom w:val="none" w:sz="0" w:space="0" w:color="auto"/>
                <w:right w:val="none" w:sz="0" w:space="0" w:color="auto"/>
              </w:divBdr>
            </w:div>
            <w:div w:id="190075033">
              <w:marLeft w:val="0"/>
              <w:marRight w:val="0"/>
              <w:marTop w:val="0"/>
              <w:marBottom w:val="0"/>
              <w:divBdr>
                <w:top w:val="none" w:sz="0" w:space="0" w:color="auto"/>
                <w:left w:val="none" w:sz="0" w:space="0" w:color="auto"/>
                <w:bottom w:val="none" w:sz="0" w:space="0" w:color="auto"/>
                <w:right w:val="none" w:sz="0" w:space="0" w:color="auto"/>
              </w:divBdr>
            </w:div>
            <w:div w:id="282267919">
              <w:marLeft w:val="0"/>
              <w:marRight w:val="0"/>
              <w:marTop w:val="0"/>
              <w:marBottom w:val="0"/>
              <w:divBdr>
                <w:top w:val="none" w:sz="0" w:space="0" w:color="auto"/>
                <w:left w:val="none" w:sz="0" w:space="0" w:color="auto"/>
                <w:bottom w:val="none" w:sz="0" w:space="0" w:color="auto"/>
                <w:right w:val="none" w:sz="0" w:space="0" w:color="auto"/>
              </w:divBdr>
            </w:div>
            <w:div w:id="307445129">
              <w:marLeft w:val="0"/>
              <w:marRight w:val="0"/>
              <w:marTop w:val="0"/>
              <w:marBottom w:val="0"/>
              <w:divBdr>
                <w:top w:val="none" w:sz="0" w:space="0" w:color="auto"/>
                <w:left w:val="none" w:sz="0" w:space="0" w:color="auto"/>
                <w:bottom w:val="none" w:sz="0" w:space="0" w:color="auto"/>
                <w:right w:val="none" w:sz="0" w:space="0" w:color="auto"/>
              </w:divBdr>
            </w:div>
            <w:div w:id="366105624">
              <w:marLeft w:val="0"/>
              <w:marRight w:val="0"/>
              <w:marTop w:val="0"/>
              <w:marBottom w:val="0"/>
              <w:divBdr>
                <w:top w:val="none" w:sz="0" w:space="0" w:color="auto"/>
                <w:left w:val="none" w:sz="0" w:space="0" w:color="auto"/>
                <w:bottom w:val="none" w:sz="0" w:space="0" w:color="auto"/>
                <w:right w:val="none" w:sz="0" w:space="0" w:color="auto"/>
              </w:divBdr>
            </w:div>
            <w:div w:id="503476936">
              <w:marLeft w:val="0"/>
              <w:marRight w:val="0"/>
              <w:marTop w:val="0"/>
              <w:marBottom w:val="0"/>
              <w:divBdr>
                <w:top w:val="none" w:sz="0" w:space="0" w:color="auto"/>
                <w:left w:val="none" w:sz="0" w:space="0" w:color="auto"/>
                <w:bottom w:val="none" w:sz="0" w:space="0" w:color="auto"/>
                <w:right w:val="none" w:sz="0" w:space="0" w:color="auto"/>
              </w:divBdr>
            </w:div>
            <w:div w:id="723480978">
              <w:marLeft w:val="0"/>
              <w:marRight w:val="0"/>
              <w:marTop w:val="0"/>
              <w:marBottom w:val="0"/>
              <w:divBdr>
                <w:top w:val="none" w:sz="0" w:space="0" w:color="auto"/>
                <w:left w:val="none" w:sz="0" w:space="0" w:color="auto"/>
                <w:bottom w:val="none" w:sz="0" w:space="0" w:color="auto"/>
                <w:right w:val="none" w:sz="0" w:space="0" w:color="auto"/>
              </w:divBdr>
            </w:div>
            <w:div w:id="791434433">
              <w:marLeft w:val="0"/>
              <w:marRight w:val="0"/>
              <w:marTop w:val="0"/>
              <w:marBottom w:val="0"/>
              <w:divBdr>
                <w:top w:val="none" w:sz="0" w:space="0" w:color="auto"/>
                <w:left w:val="none" w:sz="0" w:space="0" w:color="auto"/>
                <w:bottom w:val="none" w:sz="0" w:space="0" w:color="auto"/>
                <w:right w:val="none" w:sz="0" w:space="0" w:color="auto"/>
              </w:divBdr>
            </w:div>
            <w:div w:id="1016614944">
              <w:marLeft w:val="0"/>
              <w:marRight w:val="0"/>
              <w:marTop w:val="0"/>
              <w:marBottom w:val="0"/>
              <w:divBdr>
                <w:top w:val="none" w:sz="0" w:space="0" w:color="auto"/>
                <w:left w:val="none" w:sz="0" w:space="0" w:color="auto"/>
                <w:bottom w:val="none" w:sz="0" w:space="0" w:color="auto"/>
                <w:right w:val="none" w:sz="0" w:space="0" w:color="auto"/>
              </w:divBdr>
            </w:div>
            <w:div w:id="1099519111">
              <w:marLeft w:val="0"/>
              <w:marRight w:val="0"/>
              <w:marTop w:val="0"/>
              <w:marBottom w:val="0"/>
              <w:divBdr>
                <w:top w:val="none" w:sz="0" w:space="0" w:color="auto"/>
                <w:left w:val="none" w:sz="0" w:space="0" w:color="auto"/>
                <w:bottom w:val="none" w:sz="0" w:space="0" w:color="auto"/>
                <w:right w:val="none" w:sz="0" w:space="0" w:color="auto"/>
              </w:divBdr>
            </w:div>
            <w:div w:id="1230388675">
              <w:marLeft w:val="0"/>
              <w:marRight w:val="0"/>
              <w:marTop w:val="0"/>
              <w:marBottom w:val="0"/>
              <w:divBdr>
                <w:top w:val="none" w:sz="0" w:space="0" w:color="auto"/>
                <w:left w:val="none" w:sz="0" w:space="0" w:color="auto"/>
                <w:bottom w:val="none" w:sz="0" w:space="0" w:color="auto"/>
                <w:right w:val="none" w:sz="0" w:space="0" w:color="auto"/>
              </w:divBdr>
            </w:div>
            <w:div w:id="1416318057">
              <w:marLeft w:val="0"/>
              <w:marRight w:val="0"/>
              <w:marTop w:val="0"/>
              <w:marBottom w:val="0"/>
              <w:divBdr>
                <w:top w:val="none" w:sz="0" w:space="0" w:color="auto"/>
                <w:left w:val="none" w:sz="0" w:space="0" w:color="auto"/>
                <w:bottom w:val="none" w:sz="0" w:space="0" w:color="auto"/>
                <w:right w:val="none" w:sz="0" w:space="0" w:color="auto"/>
              </w:divBdr>
            </w:div>
            <w:div w:id="1562399194">
              <w:marLeft w:val="0"/>
              <w:marRight w:val="0"/>
              <w:marTop w:val="0"/>
              <w:marBottom w:val="0"/>
              <w:divBdr>
                <w:top w:val="none" w:sz="0" w:space="0" w:color="auto"/>
                <w:left w:val="none" w:sz="0" w:space="0" w:color="auto"/>
                <w:bottom w:val="none" w:sz="0" w:space="0" w:color="auto"/>
                <w:right w:val="none" w:sz="0" w:space="0" w:color="auto"/>
              </w:divBdr>
            </w:div>
            <w:div w:id="1611863803">
              <w:marLeft w:val="0"/>
              <w:marRight w:val="0"/>
              <w:marTop w:val="0"/>
              <w:marBottom w:val="0"/>
              <w:divBdr>
                <w:top w:val="none" w:sz="0" w:space="0" w:color="auto"/>
                <w:left w:val="none" w:sz="0" w:space="0" w:color="auto"/>
                <w:bottom w:val="none" w:sz="0" w:space="0" w:color="auto"/>
                <w:right w:val="none" w:sz="0" w:space="0" w:color="auto"/>
              </w:divBdr>
            </w:div>
            <w:div w:id="1730618003">
              <w:marLeft w:val="0"/>
              <w:marRight w:val="0"/>
              <w:marTop w:val="0"/>
              <w:marBottom w:val="0"/>
              <w:divBdr>
                <w:top w:val="none" w:sz="0" w:space="0" w:color="auto"/>
                <w:left w:val="none" w:sz="0" w:space="0" w:color="auto"/>
                <w:bottom w:val="none" w:sz="0" w:space="0" w:color="auto"/>
                <w:right w:val="none" w:sz="0" w:space="0" w:color="auto"/>
              </w:divBdr>
            </w:div>
            <w:div w:id="1792360790">
              <w:marLeft w:val="0"/>
              <w:marRight w:val="0"/>
              <w:marTop w:val="0"/>
              <w:marBottom w:val="0"/>
              <w:divBdr>
                <w:top w:val="none" w:sz="0" w:space="0" w:color="auto"/>
                <w:left w:val="none" w:sz="0" w:space="0" w:color="auto"/>
                <w:bottom w:val="none" w:sz="0" w:space="0" w:color="auto"/>
                <w:right w:val="none" w:sz="0" w:space="0" w:color="auto"/>
              </w:divBdr>
            </w:div>
            <w:div w:id="1902518776">
              <w:marLeft w:val="0"/>
              <w:marRight w:val="0"/>
              <w:marTop w:val="0"/>
              <w:marBottom w:val="0"/>
              <w:divBdr>
                <w:top w:val="none" w:sz="0" w:space="0" w:color="auto"/>
                <w:left w:val="none" w:sz="0" w:space="0" w:color="auto"/>
                <w:bottom w:val="none" w:sz="0" w:space="0" w:color="auto"/>
                <w:right w:val="none" w:sz="0" w:space="0" w:color="auto"/>
              </w:divBdr>
            </w:div>
            <w:div w:id="1978564411">
              <w:marLeft w:val="0"/>
              <w:marRight w:val="0"/>
              <w:marTop w:val="0"/>
              <w:marBottom w:val="0"/>
              <w:divBdr>
                <w:top w:val="none" w:sz="0" w:space="0" w:color="auto"/>
                <w:left w:val="none" w:sz="0" w:space="0" w:color="auto"/>
                <w:bottom w:val="none" w:sz="0" w:space="0" w:color="auto"/>
                <w:right w:val="none" w:sz="0" w:space="0" w:color="auto"/>
              </w:divBdr>
            </w:div>
          </w:divsChild>
        </w:div>
        <w:div w:id="979114534">
          <w:marLeft w:val="0"/>
          <w:marRight w:val="0"/>
          <w:marTop w:val="0"/>
          <w:marBottom w:val="0"/>
          <w:divBdr>
            <w:top w:val="none" w:sz="0" w:space="0" w:color="auto"/>
            <w:left w:val="none" w:sz="0" w:space="0" w:color="auto"/>
            <w:bottom w:val="none" w:sz="0" w:space="0" w:color="auto"/>
            <w:right w:val="none" w:sz="0" w:space="0" w:color="auto"/>
          </w:divBdr>
        </w:div>
        <w:div w:id="1080827522">
          <w:marLeft w:val="0"/>
          <w:marRight w:val="0"/>
          <w:marTop w:val="0"/>
          <w:marBottom w:val="0"/>
          <w:divBdr>
            <w:top w:val="none" w:sz="0" w:space="0" w:color="auto"/>
            <w:left w:val="none" w:sz="0" w:space="0" w:color="auto"/>
            <w:bottom w:val="none" w:sz="0" w:space="0" w:color="auto"/>
            <w:right w:val="none" w:sz="0" w:space="0" w:color="auto"/>
          </w:divBdr>
        </w:div>
        <w:div w:id="1180504225">
          <w:marLeft w:val="0"/>
          <w:marRight w:val="0"/>
          <w:marTop w:val="0"/>
          <w:marBottom w:val="0"/>
          <w:divBdr>
            <w:top w:val="none" w:sz="0" w:space="0" w:color="auto"/>
            <w:left w:val="none" w:sz="0" w:space="0" w:color="auto"/>
            <w:bottom w:val="none" w:sz="0" w:space="0" w:color="auto"/>
            <w:right w:val="none" w:sz="0" w:space="0" w:color="auto"/>
          </w:divBdr>
        </w:div>
        <w:div w:id="1539969042">
          <w:marLeft w:val="0"/>
          <w:marRight w:val="0"/>
          <w:marTop w:val="0"/>
          <w:marBottom w:val="0"/>
          <w:divBdr>
            <w:top w:val="none" w:sz="0" w:space="0" w:color="auto"/>
            <w:left w:val="none" w:sz="0" w:space="0" w:color="auto"/>
            <w:bottom w:val="none" w:sz="0" w:space="0" w:color="auto"/>
            <w:right w:val="none" w:sz="0" w:space="0" w:color="auto"/>
          </w:divBdr>
        </w:div>
        <w:div w:id="1546454674">
          <w:marLeft w:val="0"/>
          <w:marRight w:val="0"/>
          <w:marTop w:val="0"/>
          <w:marBottom w:val="0"/>
          <w:divBdr>
            <w:top w:val="none" w:sz="0" w:space="0" w:color="auto"/>
            <w:left w:val="none" w:sz="0" w:space="0" w:color="auto"/>
            <w:bottom w:val="none" w:sz="0" w:space="0" w:color="auto"/>
            <w:right w:val="none" w:sz="0" w:space="0" w:color="auto"/>
          </w:divBdr>
          <w:divsChild>
            <w:div w:id="232355029">
              <w:marLeft w:val="0"/>
              <w:marRight w:val="0"/>
              <w:marTop w:val="0"/>
              <w:marBottom w:val="0"/>
              <w:divBdr>
                <w:top w:val="none" w:sz="0" w:space="0" w:color="auto"/>
                <w:left w:val="none" w:sz="0" w:space="0" w:color="auto"/>
                <w:bottom w:val="none" w:sz="0" w:space="0" w:color="auto"/>
                <w:right w:val="none" w:sz="0" w:space="0" w:color="auto"/>
              </w:divBdr>
            </w:div>
            <w:div w:id="322582936">
              <w:marLeft w:val="0"/>
              <w:marRight w:val="0"/>
              <w:marTop w:val="0"/>
              <w:marBottom w:val="0"/>
              <w:divBdr>
                <w:top w:val="none" w:sz="0" w:space="0" w:color="auto"/>
                <w:left w:val="none" w:sz="0" w:space="0" w:color="auto"/>
                <w:bottom w:val="none" w:sz="0" w:space="0" w:color="auto"/>
                <w:right w:val="none" w:sz="0" w:space="0" w:color="auto"/>
              </w:divBdr>
            </w:div>
            <w:div w:id="445975648">
              <w:marLeft w:val="0"/>
              <w:marRight w:val="0"/>
              <w:marTop w:val="0"/>
              <w:marBottom w:val="0"/>
              <w:divBdr>
                <w:top w:val="none" w:sz="0" w:space="0" w:color="auto"/>
                <w:left w:val="none" w:sz="0" w:space="0" w:color="auto"/>
                <w:bottom w:val="none" w:sz="0" w:space="0" w:color="auto"/>
                <w:right w:val="none" w:sz="0" w:space="0" w:color="auto"/>
              </w:divBdr>
            </w:div>
            <w:div w:id="730617158">
              <w:marLeft w:val="0"/>
              <w:marRight w:val="0"/>
              <w:marTop w:val="0"/>
              <w:marBottom w:val="0"/>
              <w:divBdr>
                <w:top w:val="none" w:sz="0" w:space="0" w:color="auto"/>
                <w:left w:val="none" w:sz="0" w:space="0" w:color="auto"/>
                <w:bottom w:val="none" w:sz="0" w:space="0" w:color="auto"/>
                <w:right w:val="none" w:sz="0" w:space="0" w:color="auto"/>
              </w:divBdr>
            </w:div>
            <w:div w:id="802701374">
              <w:marLeft w:val="0"/>
              <w:marRight w:val="0"/>
              <w:marTop w:val="0"/>
              <w:marBottom w:val="0"/>
              <w:divBdr>
                <w:top w:val="none" w:sz="0" w:space="0" w:color="auto"/>
                <w:left w:val="none" w:sz="0" w:space="0" w:color="auto"/>
                <w:bottom w:val="none" w:sz="0" w:space="0" w:color="auto"/>
                <w:right w:val="none" w:sz="0" w:space="0" w:color="auto"/>
              </w:divBdr>
            </w:div>
            <w:div w:id="1044526489">
              <w:marLeft w:val="0"/>
              <w:marRight w:val="0"/>
              <w:marTop w:val="0"/>
              <w:marBottom w:val="0"/>
              <w:divBdr>
                <w:top w:val="none" w:sz="0" w:space="0" w:color="auto"/>
                <w:left w:val="none" w:sz="0" w:space="0" w:color="auto"/>
                <w:bottom w:val="none" w:sz="0" w:space="0" w:color="auto"/>
                <w:right w:val="none" w:sz="0" w:space="0" w:color="auto"/>
              </w:divBdr>
            </w:div>
            <w:div w:id="1099132874">
              <w:marLeft w:val="0"/>
              <w:marRight w:val="0"/>
              <w:marTop w:val="0"/>
              <w:marBottom w:val="0"/>
              <w:divBdr>
                <w:top w:val="none" w:sz="0" w:space="0" w:color="auto"/>
                <w:left w:val="none" w:sz="0" w:space="0" w:color="auto"/>
                <w:bottom w:val="none" w:sz="0" w:space="0" w:color="auto"/>
                <w:right w:val="none" w:sz="0" w:space="0" w:color="auto"/>
              </w:divBdr>
            </w:div>
            <w:div w:id="1175921582">
              <w:marLeft w:val="0"/>
              <w:marRight w:val="0"/>
              <w:marTop w:val="0"/>
              <w:marBottom w:val="0"/>
              <w:divBdr>
                <w:top w:val="none" w:sz="0" w:space="0" w:color="auto"/>
                <w:left w:val="none" w:sz="0" w:space="0" w:color="auto"/>
                <w:bottom w:val="none" w:sz="0" w:space="0" w:color="auto"/>
                <w:right w:val="none" w:sz="0" w:space="0" w:color="auto"/>
              </w:divBdr>
            </w:div>
            <w:div w:id="1194075473">
              <w:marLeft w:val="0"/>
              <w:marRight w:val="0"/>
              <w:marTop w:val="0"/>
              <w:marBottom w:val="0"/>
              <w:divBdr>
                <w:top w:val="none" w:sz="0" w:space="0" w:color="auto"/>
                <w:left w:val="none" w:sz="0" w:space="0" w:color="auto"/>
                <w:bottom w:val="none" w:sz="0" w:space="0" w:color="auto"/>
                <w:right w:val="none" w:sz="0" w:space="0" w:color="auto"/>
              </w:divBdr>
            </w:div>
            <w:div w:id="1245144314">
              <w:marLeft w:val="0"/>
              <w:marRight w:val="0"/>
              <w:marTop w:val="0"/>
              <w:marBottom w:val="0"/>
              <w:divBdr>
                <w:top w:val="none" w:sz="0" w:space="0" w:color="auto"/>
                <w:left w:val="none" w:sz="0" w:space="0" w:color="auto"/>
                <w:bottom w:val="none" w:sz="0" w:space="0" w:color="auto"/>
                <w:right w:val="none" w:sz="0" w:space="0" w:color="auto"/>
              </w:divBdr>
            </w:div>
            <w:div w:id="1267343703">
              <w:marLeft w:val="0"/>
              <w:marRight w:val="0"/>
              <w:marTop w:val="0"/>
              <w:marBottom w:val="0"/>
              <w:divBdr>
                <w:top w:val="none" w:sz="0" w:space="0" w:color="auto"/>
                <w:left w:val="none" w:sz="0" w:space="0" w:color="auto"/>
                <w:bottom w:val="none" w:sz="0" w:space="0" w:color="auto"/>
                <w:right w:val="none" w:sz="0" w:space="0" w:color="auto"/>
              </w:divBdr>
            </w:div>
            <w:div w:id="1320158585">
              <w:marLeft w:val="0"/>
              <w:marRight w:val="0"/>
              <w:marTop w:val="0"/>
              <w:marBottom w:val="0"/>
              <w:divBdr>
                <w:top w:val="none" w:sz="0" w:space="0" w:color="auto"/>
                <w:left w:val="none" w:sz="0" w:space="0" w:color="auto"/>
                <w:bottom w:val="none" w:sz="0" w:space="0" w:color="auto"/>
                <w:right w:val="none" w:sz="0" w:space="0" w:color="auto"/>
              </w:divBdr>
            </w:div>
            <w:div w:id="1333294467">
              <w:marLeft w:val="0"/>
              <w:marRight w:val="0"/>
              <w:marTop w:val="0"/>
              <w:marBottom w:val="0"/>
              <w:divBdr>
                <w:top w:val="none" w:sz="0" w:space="0" w:color="auto"/>
                <w:left w:val="none" w:sz="0" w:space="0" w:color="auto"/>
                <w:bottom w:val="none" w:sz="0" w:space="0" w:color="auto"/>
                <w:right w:val="none" w:sz="0" w:space="0" w:color="auto"/>
              </w:divBdr>
            </w:div>
            <w:div w:id="1545865289">
              <w:marLeft w:val="0"/>
              <w:marRight w:val="0"/>
              <w:marTop w:val="0"/>
              <w:marBottom w:val="0"/>
              <w:divBdr>
                <w:top w:val="none" w:sz="0" w:space="0" w:color="auto"/>
                <w:left w:val="none" w:sz="0" w:space="0" w:color="auto"/>
                <w:bottom w:val="none" w:sz="0" w:space="0" w:color="auto"/>
                <w:right w:val="none" w:sz="0" w:space="0" w:color="auto"/>
              </w:divBdr>
            </w:div>
            <w:div w:id="1821338056">
              <w:marLeft w:val="0"/>
              <w:marRight w:val="0"/>
              <w:marTop w:val="0"/>
              <w:marBottom w:val="0"/>
              <w:divBdr>
                <w:top w:val="none" w:sz="0" w:space="0" w:color="auto"/>
                <w:left w:val="none" w:sz="0" w:space="0" w:color="auto"/>
                <w:bottom w:val="none" w:sz="0" w:space="0" w:color="auto"/>
                <w:right w:val="none" w:sz="0" w:space="0" w:color="auto"/>
              </w:divBdr>
            </w:div>
            <w:div w:id="1907184822">
              <w:marLeft w:val="0"/>
              <w:marRight w:val="0"/>
              <w:marTop w:val="0"/>
              <w:marBottom w:val="0"/>
              <w:divBdr>
                <w:top w:val="none" w:sz="0" w:space="0" w:color="auto"/>
                <w:left w:val="none" w:sz="0" w:space="0" w:color="auto"/>
                <w:bottom w:val="none" w:sz="0" w:space="0" w:color="auto"/>
                <w:right w:val="none" w:sz="0" w:space="0" w:color="auto"/>
              </w:divBdr>
            </w:div>
            <w:div w:id="2015374919">
              <w:marLeft w:val="0"/>
              <w:marRight w:val="0"/>
              <w:marTop w:val="0"/>
              <w:marBottom w:val="0"/>
              <w:divBdr>
                <w:top w:val="none" w:sz="0" w:space="0" w:color="auto"/>
                <w:left w:val="none" w:sz="0" w:space="0" w:color="auto"/>
                <w:bottom w:val="none" w:sz="0" w:space="0" w:color="auto"/>
                <w:right w:val="none" w:sz="0" w:space="0" w:color="auto"/>
              </w:divBdr>
            </w:div>
            <w:div w:id="2035105929">
              <w:marLeft w:val="0"/>
              <w:marRight w:val="0"/>
              <w:marTop w:val="0"/>
              <w:marBottom w:val="0"/>
              <w:divBdr>
                <w:top w:val="none" w:sz="0" w:space="0" w:color="auto"/>
                <w:left w:val="none" w:sz="0" w:space="0" w:color="auto"/>
                <w:bottom w:val="none" w:sz="0" w:space="0" w:color="auto"/>
                <w:right w:val="none" w:sz="0" w:space="0" w:color="auto"/>
              </w:divBdr>
            </w:div>
            <w:div w:id="2049446708">
              <w:marLeft w:val="0"/>
              <w:marRight w:val="0"/>
              <w:marTop w:val="0"/>
              <w:marBottom w:val="0"/>
              <w:divBdr>
                <w:top w:val="none" w:sz="0" w:space="0" w:color="auto"/>
                <w:left w:val="none" w:sz="0" w:space="0" w:color="auto"/>
                <w:bottom w:val="none" w:sz="0" w:space="0" w:color="auto"/>
                <w:right w:val="none" w:sz="0" w:space="0" w:color="auto"/>
              </w:divBdr>
            </w:div>
          </w:divsChild>
        </w:div>
        <w:div w:id="1894458572">
          <w:marLeft w:val="0"/>
          <w:marRight w:val="0"/>
          <w:marTop w:val="0"/>
          <w:marBottom w:val="0"/>
          <w:divBdr>
            <w:top w:val="none" w:sz="0" w:space="0" w:color="auto"/>
            <w:left w:val="none" w:sz="0" w:space="0" w:color="auto"/>
            <w:bottom w:val="none" w:sz="0" w:space="0" w:color="auto"/>
            <w:right w:val="none" w:sz="0" w:space="0" w:color="auto"/>
          </w:divBdr>
        </w:div>
        <w:div w:id="1915704671">
          <w:marLeft w:val="0"/>
          <w:marRight w:val="0"/>
          <w:marTop w:val="0"/>
          <w:marBottom w:val="0"/>
          <w:divBdr>
            <w:top w:val="none" w:sz="0" w:space="0" w:color="auto"/>
            <w:left w:val="none" w:sz="0" w:space="0" w:color="auto"/>
            <w:bottom w:val="none" w:sz="0" w:space="0" w:color="auto"/>
            <w:right w:val="none" w:sz="0" w:space="0" w:color="auto"/>
          </w:divBdr>
          <w:divsChild>
            <w:div w:id="1524367740">
              <w:marLeft w:val="-75"/>
              <w:marRight w:val="0"/>
              <w:marTop w:val="30"/>
              <w:marBottom w:val="30"/>
              <w:divBdr>
                <w:top w:val="none" w:sz="0" w:space="0" w:color="auto"/>
                <w:left w:val="none" w:sz="0" w:space="0" w:color="auto"/>
                <w:bottom w:val="none" w:sz="0" w:space="0" w:color="auto"/>
                <w:right w:val="none" w:sz="0" w:space="0" w:color="auto"/>
              </w:divBdr>
              <w:divsChild>
                <w:div w:id="1055419">
                  <w:marLeft w:val="0"/>
                  <w:marRight w:val="0"/>
                  <w:marTop w:val="0"/>
                  <w:marBottom w:val="0"/>
                  <w:divBdr>
                    <w:top w:val="none" w:sz="0" w:space="0" w:color="auto"/>
                    <w:left w:val="none" w:sz="0" w:space="0" w:color="auto"/>
                    <w:bottom w:val="none" w:sz="0" w:space="0" w:color="auto"/>
                    <w:right w:val="none" w:sz="0" w:space="0" w:color="auto"/>
                  </w:divBdr>
                  <w:divsChild>
                    <w:div w:id="590821223">
                      <w:marLeft w:val="0"/>
                      <w:marRight w:val="0"/>
                      <w:marTop w:val="0"/>
                      <w:marBottom w:val="0"/>
                      <w:divBdr>
                        <w:top w:val="none" w:sz="0" w:space="0" w:color="auto"/>
                        <w:left w:val="none" w:sz="0" w:space="0" w:color="auto"/>
                        <w:bottom w:val="none" w:sz="0" w:space="0" w:color="auto"/>
                        <w:right w:val="none" w:sz="0" w:space="0" w:color="auto"/>
                      </w:divBdr>
                    </w:div>
                  </w:divsChild>
                </w:div>
                <w:div w:id="3292763">
                  <w:marLeft w:val="0"/>
                  <w:marRight w:val="0"/>
                  <w:marTop w:val="0"/>
                  <w:marBottom w:val="0"/>
                  <w:divBdr>
                    <w:top w:val="none" w:sz="0" w:space="0" w:color="auto"/>
                    <w:left w:val="none" w:sz="0" w:space="0" w:color="auto"/>
                    <w:bottom w:val="none" w:sz="0" w:space="0" w:color="auto"/>
                    <w:right w:val="none" w:sz="0" w:space="0" w:color="auto"/>
                  </w:divBdr>
                  <w:divsChild>
                    <w:div w:id="1108936471">
                      <w:marLeft w:val="0"/>
                      <w:marRight w:val="0"/>
                      <w:marTop w:val="0"/>
                      <w:marBottom w:val="0"/>
                      <w:divBdr>
                        <w:top w:val="none" w:sz="0" w:space="0" w:color="auto"/>
                        <w:left w:val="none" w:sz="0" w:space="0" w:color="auto"/>
                        <w:bottom w:val="none" w:sz="0" w:space="0" w:color="auto"/>
                        <w:right w:val="none" w:sz="0" w:space="0" w:color="auto"/>
                      </w:divBdr>
                    </w:div>
                  </w:divsChild>
                </w:div>
                <w:div w:id="5332514">
                  <w:marLeft w:val="0"/>
                  <w:marRight w:val="0"/>
                  <w:marTop w:val="0"/>
                  <w:marBottom w:val="0"/>
                  <w:divBdr>
                    <w:top w:val="none" w:sz="0" w:space="0" w:color="auto"/>
                    <w:left w:val="none" w:sz="0" w:space="0" w:color="auto"/>
                    <w:bottom w:val="none" w:sz="0" w:space="0" w:color="auto"/>
                    <w:right w:val="none" w:sz="0" w:space="0" w:color="auto"/>
                  </w:divBdr>
                  <w:divsChild>
                    <w:div w:id="824515402">
                      <w:marLeft w:val="0"/>
                      <w:marRight w:val="0"/>
                      <w:marTop w:val="0"/>
                      <w:marBottom w:val="0"/>
                      <w:divBdr>
                        <w:top w:val="none" w:sz="0" w:space="0" w:color="auto"/>
                        <w:left w:val="none" w:sz="0" w:space="0" w:color="auto"/>
                        <w:bottom w:val="none" w:sz="0" w:space="0" w:color="auto"/>
                        <w:right w:val="none" w:sz="0" w:space="0" w:color="auto"/>
                      </w:divBdr>
                    </w:div>
                  </w:divsChild>
                </w:div>
                <w:div w:id="39523422">
                  <w:marLeft w:val="0"/>
                  <w:marRight w:val="0"/>
                  <w:marTop w:val="0"/>
                  <w:marBottom w:val="0"/>
                  <w:divBdr>
                    <w:top w:val="none" w:sz="0" w:space="0" w:color="auto"/>
                    <w:left w:val="none" w:sz="0" w:space="0" w:color="auto"/>
                    <w:bottom w:val="none" w:sz="0" w:space="0" w:color="auto"/>
                    <w:right w:val="none" w:sz="0" w:space="0" w:color="auto"/>
                  </w:divBdr>
                  <w:divsChild>
                    <w:div w:id="2052415798">
                      <w:marLeft w:val="0"/>
                      <w:marRight w:val="0"/>
                      <w:marTop w:val="0"/>
                      <w:marBottom w:val="0"/>
                      <w:divBdr>
                        <w:top w:val="none" w:sz="0" w:space="0" w:color="auto"/>
                        <w:left w:val="none" w:sz="0" w:space="0" w:color="auto"/>
                        <w:bottom w:val="none" w:sz="0" w:space="0" w:color="auto"/>
                        <w:right w:val="none" w:sz="0" w:space="0" w:color="auto"/>
                      </w:divBdr>
                    </w:div>
                  </w:divsChild>
                </w:div>
                <w:div w:id="75980983">
                  <w:marLeft w:val="0"/>
                  <w:marRight w:val="0"/>
                  <w:marTop w:val="0"/>
                  <w:marBottom w:val="0"/>
                  <w:divBdr>
                    <w:top w:val="none" w:sz="0" w:space="0" w:color="auto"/>
                    <w:left w:val="none" w:sz="0" w:space="0" w:color="auto"/>
                    <w:bottom w:val="none" w:sz="0" w:space="0" w:color="auto"/>
                    <w:right w:val="none" w:sz="0" w:space="0" w:color="auto"/>
                  </w:divBdr>
                  <w:divsChild>
                    <w:div w:id="1226452335">
                      <w:marLeft w:val="0"/>
                      <w:marRight w:val="0"/>
                      <w:marTop w:val="0"/>
                      <w:marBottom w:val="0"/>
                      <w:divBdr>
                        <w:top w:val="none" w:sz="0" w:space="0" w:color="auto"/>
                        <w:left w:val="none" w:sz="0" w:space="0" w:color="auto"/>
                        <w:bottom w:val="none" w:sz="0" w:space="0" w:color="auto"/>
                        <w:right w:val="none" w:sz="0" w:space="0" w:color="auto"/>
                      </w:divBdr>
                    </w:div>
                  </w:divsChild>
                </w:div>
                <w:div w:id="122042174">
                  <w:marLeft w:val="0"/>
                  <w:marRight w:val="0"/>
                  <w:marTop w:val="0"/>
                  <w:marBottom w:val="0"/>
                  <w:divBdr>
                    <w:top w:val="none" w:sz="0" w:space="0" w:color="auto"/>
                    <w:left w:val="none" w:sz="0" w:space="0" w:color="auto"/>
                    <w:bottom w:val="none" w:sz="0" w:space="0" w:color="auto"/>
                    <w:right w:val="none" w:sz="0" w:space="0" w:color="auto"/>
                  </w:divBdr>
                  <w:divsChild>
                    <w:div w:id="1387292482">
                      <w:marLeft w:val="0"/>
                      <w:marRight w:val="0"/>
                      <w:marTop w:val="0"/>
                      <w:marBottom w:val="0"/>
                      <w:divBdr>
                        <w:top w:val="none" w:sz="0" w:space="0" w:color="auto"/>
                        <w:left w:val="none" w:sz="0" w:space="0" w:color="auto"/>
                        <w:bottom w:val="none" w:sz="0" w:space="0" w:color="auto"/>
                        <w:right w:val="none" w:sz="0" w:space="0" w:color="auto"/>
                      </w:divBdr>
                    </w:div>
                  </w:divsChild>
                </w:div>
                <w:div w:id="125973928">
                  <w:marLeft w:val="0"/>
                  <w:marRight w:val="0"/>
                  <w:marTop w:val="0"/>
                  <w:marBottom w:val="0"/>
                  <w:divBdr>
                    <w:top w:val="none" w:sz="0" w:space="0" w:color="auto"/>
                    <w:left w:val="none" w:sz="0" w:space="0" w:color="auto"/>
                    <w:bottom w:val="none" w:sz="0" w:space="0" w:color="auto"/>
                    <w:right w:val="none" w:sz="0" w:space="0" w:color="auto"/>
                  </w:divBdr>
                  <w:divsChild>
                    <w:div w:id="221059601">
                      <w:marLeft w:val="0"/>
                      <w:marRight w:val="0"/>
                      <w:marTop w:val="0"/>
                      <w:marBottom w:val="0"/>
                      <w:divBdr>
                        <w:top w:val="none" w:sz="0" w:space="0" w:color="auto"/>
                        <w:left w:val="none" w:sz="0" w:space="0" w:color="auto"/>
                        <w:bottom w:val="none" w:sz="0" w:space="0" w:color="auto"/>
                        <w:right w:val="none" w:sz="0" w:space="0" w:color="auto"/>
                      </w:divBdr>
                    </w:div>
                  </w:divsChild>
                </w:div>
                <w:div w:id="137767383">
                  <w:marLeft w:val="0"/>
                  <w:marRight w:val="0"/>
                  <w:marTop w:val="0"/>
                  <w:marBottom w:val="0"/>
                  <w:divBdr>
                    <w:top w:val="none" w:sz="0" w:space="0" w:color="auto"/>
                    <w:left w:val="none" w:sz="0" w:space="0" w:color="auto"/>
                    <w:bottom w:val="none" w:sz="0" w:space="0" w:color="auto"/>
                    <w:right w:val="none" w:sz="0" w:space="0" w:color="auto"/>
                  </w:divBdr>
                  <w:divsChild>
                    <w:div w:id="371534714">
                      <w:marLeft w:val="0"/>
                      <w:marRight w:val="0"/>
                      <w:marTop w:val="0"/>
                      <w:marBottom w:val="0"/>
                      <w:divBdr>
                        <w:top w:val="none" w:sz="0" w:space="0" w:color="auto"/>
                        <w:left w:val="none" w:sz="0" w:space="0" w:color="auto"/>
                        <w:bottom w:val="none" w:sz="0" w:space="0" w:color="auto"/>
                        <w:right w:val="none" w:sz="0" w:space="0" w:color="auto"/>
                      </w:divBdr>
                    </w:div>
                  </w:divsChild>
                </w:div>
                <w:div w:id="137848104">
                  <w:marLeft w:val="0"/>
                  <w:marRight w:val="0"/>
                  <w:marTop w:val="0"/>
                  <w:marBottom w:val="0"/>
                  <w:divBdr>
                    <w:top w:val="none" w:sz="0" w:space="0" w:color="auto"/>
                    <w:left w:val="none" w:sz="0" w:space="0" w:color="auto"/>
                    <w:bottom w:val="none" w:sz="0" w:space="0" w:color="auto"/>
                    <w:right w:val="none" w:sz="0" w:space="0" w:color="auto"/>
                  </w:divBdr>
                  <w:divsChild>
                    <w:div w:id="2097555726">
                      <w:marLeft w:val="0"/>
                      <w:marRight w:val="0"/>
                      <w:marTop w:val="0"/>
                      <w:marBottom w:val="0"/>
                      <w:divBdr>
                        <w:top w:val="none" w:sz="0" w:space="0" w:color="auto"/>
                        <w:left w:val="none" w:sz="0" w:space="0" w:color="auto"/>
                        <w:bottom w:val="none" w:sz="0" w:space="0" w:color="auto"/>
                        <w:right w:val="none" w:sz="0" w:space="0" w:color="auto"/>
                      </w:divBdr>
                    </w:div>
                  </w:divsChild>
                </w:div>
                <w:div w:id="162622306">
                  <w:marLeft w:val="0"/>
                  <w:marRight w:val="0"/>
                  <w:marTop w:val="0"/>
                  <w:marBottom w:val="0"/>
                  <w:divBdr>
                    <w:top w:val="none" w:sz="0" w:space="0" w:color="auto"/>
                    <w:left w:val="none" w:sz="0" w:space="0" w:color="auto"/>
                    <w:bottom w:val="none" w:sz="0" w:space="0" w:color="auto"/>
                    <w:right w:val="none" w:sz="0" w:space="0" w:color="auto"/>
                  </w:divBdr>
                  <w:divsChild>
                    <w:div w:id="1915507461">
                      <w:marLeft w:val="0"/>
                      <w:marRight w:val="0"/>
                      <w:marTop w:val="0"/>
                      <w:marBottom w:val="0"/>
                      <w:divBdr>
                        <w:top w:val="none" w:sz="0" w:space="0" w:color="auto"/>
                        <w:left w:val="none" w:sz="0" w:space="0" w:color="auto"/>
                        <w:bottom w:val="none" w:sz="0" w:space="0" w:color="auto"/>
                        <w:right w:val="none" w:sz="0" w:space="0" w:color="auto"/>
                      </w:divBdr>
                    </w:div>
                  </w:divsChild>
                </w:div>
                <w:div w:id="184099864">
                  <w:marLeft w:val="0"/>
                  <w:marRight w:val="0"/>
                  <w:marTop w:val="0"/>
                  <w:marBottom w:val="0"/>
                  <w:divBdr>
                    <w:top w:val="none" w:sz="0" w:space="0" w:color="auto"/>
                    <w:left w:val="none" w:sz="0" w:space="0" w:color="auto"/>
                    <w:bottom w:val="none" w:sz="0" w:space="0" w:color="auto"/>
                    <w:right w:val="none" w:sz="0" w:space="0" w:color="auto"/>
                  </w:divBdr>
                  <w:divsChild>
                    <w:div w:id="1425110081">
                      <w:marLeft w:val="0"/>
                      <w:marRight w:val="0"/>
                      <w:marTop w:val="0"/>
                      <w:marBottom w:val="0"/>
                      <w:divBdr>
                        <w:top w:val="none" w:sz="0" w:space="0" w:color="auto"/>
                        <w:left w:val="none" w:sz="0" w:space="0" w:color="auto"/>
                        <w:bottom w:val="none" w:sz="0" w:space="0" w:color="auto"/>
                        <w:right w:val="none" w:sz="0" w:space="0" w:color="auto"/>
                      </w:divBdr>
                    </w:div>
                  </w:divsChild>
                </w:div>
                <w:div w:id="232669585">
                  <w:marLeft w:val="0"/>
                  <w:marRight w:val="0"/>
                  <w:marTop w:val="0"/>
                  <w:marBottom w:val="0"/>
                  <w:divBdr>
                    <w:top w:val="none" w:sz="0" w:space="0" w:color="auto"/>
                    <w:left w:val="none" w:sz="0" w:space="0" w:color="auto"/>
                    <w:bottom w:val="none" w:sz="0" w:space="0" w:color="auto"/>
                    <w:right w:val="none" w:sz="0" w:space="0" w:color="auto"/>
                  </w:divBdr>
                  <w:divsChild>
                    <w:div w:id="1251625412">
                      <w:marLeft w:val="0"/>
                      <w:marRight w:val="0"/>
                      <w:marTop w:val="0"/>
                      <w:marBottom w:val="0"/>
                      <w:divBdr>
                        <w:top w:val="none" w:sz="0" w:space="0" w:color="auto"/>
                        <w:left w:val="none" w:sz="0" w:space="0" w:color="auto"/>
                        <w:bottom w:val="none" w:sz="0" w:space="0" w:color="auto"/>
                        <w:right w:val="none" w:sz="0" w:space="0" w:color="auto"/>
                      </w:divBdr>
                    </w:div>
                  </w:divsChild>
                </w:div>
                <w:div w:id="253899970">
                  <w:marLeft w:val="0"/>
                  <w:marRight w:val="0"/>
                  <w:marTop w:val="0"/>
                  <w:marBottom w:val="0"/>
                  <w:divBdr>
                    <w:top w:val="none" w:sz="0" w:space="0" w:color="auto"/>
                    <w:left w:val="none" w:sz="0" w:space="0" w:color="auto"/>
                    <w:bottom w:val="none" w:sz="0" w:space="0" w:color="auto"/>
                    <w:right w:val="none" w:sz="0" w:space="0" w:color="auto"/>
                  </w:divBdr>
                  <w:divsChild>
                    <w:div w:id="1508668408">
                      <w:marLeft w:val="0"/>
                      <w:marRight w:val="0"/>
                      <w:marTop w:val="0"/>
                      <w:marBottom w:val="0"/>
                      <w:divBdr>
                        <w:top w:val="none" w:sz="0" w:space="0" w:color="auto"/>
                        <w:left w:val="none" w:sz="0" w:space="0" w:color="auto"/>
                        <w:bottom w:val="none" w:sz="0" w:space="0" w:color="auto"/>
                        <w:right w:val="none" w:sz="0" w:space="0" w:color="auto"/>
                      </w:divBdr>
                    </w:div>
                  </w:divsChild>
                </w:div>
                <w:div w:id="270627320">
                  <w:marLeft w:val="0"/>
                  <w:marRight w:val="0"/>
                  <w:marTop w:val="0"/>
                  <w:marBottom w:val="0"/>
                  <w:divBdr>
                    <w:top w:val="none" w:sz="0" w:space="0" w:color="auto"/>
                    <w:left w:val="none" w:sz="0" w:space="0" w:color="auto"/>
                    <w:bottom w:val="none" w:sz="0" w:space="0" w:color="auto"/>
                    <w:right w:val="none" w:sz="0" w:space="0" w:color="auto"/>
                  </w:divBdr>
                  <w:divsChild>
                    <w:div w:id="1382095187">
                      <w:marLeft w:val="0"/>
                      <w:marRight w:val="0"/>
                      <w:marTop w:val="0"/>
                      <w:marBottom w:val="0"/>
                      <w:divBdr>
                        <w:top w:val="none" w:sz="0" w:space="0" w:color="auto"/>
                        <w:left w:val="none" w:sz="0" w:space="0" w:color="auto"/>
                        <w:bottom w:val="none" w:sz="0" w:space="0" w:color="auto"/>
                        <w:right w:val="none" w:sz="0" w:space="0" w:color="auto"/>
                      </w:divBdr>
                    </w:div>
                  </w:divsChild>
                </w:div>
                <w:div w:id="337511527">
                  <w:marLeft w:val="0"/>
                  <w:marRight w:val="0"/>
                  <w:marTop w:val="0"/>
                  <w:marBottom w:val="0"/>
                  <w:divBdr>
                    <w:top w:val="none" w:sz="0" w:space="0" w:color="auto"/>
                    <w:left w:val="none" w:sz="0" w:space="0" w:color="auto"/>
                    <w:bottom w:val="none" w:sz="0" w:space="0" w:color="auto"/>
                    <w:right w:val="none" w:sz="0" w:space="0" w:color="auto"/>
                  </w:divBdr>
                  <w:divsChild>
                    <w:div w:id="1794513832">
                      <w:marLeft w:val="0"/>
                      <w:marRight w:val="0"/>
                      <w:marTop w:val="0"/>
                      <w:marBottom w:val="0"/>
                      <w:divBdr>
                        <w:top w:val="none" w:sz="0" w:space="0" w:color="auto"/>
                        <w:left w:val="none" w:sz="0" w:space="0" w:color="auto"/>
                        <w:bottom w:val="none" w:sz="0" w:space="0" w:color="auto"/>
                        <w:right w:val="none" w:sz="0" w:space="0" w:color="auto"/>
                      </w:divBdr>
                    </w:div>
                  </w:divsChild>
                </w:div>
                <w:div w:id="346293372">
                  <w:marLeft w:val="0"/>
                  <w:marRight w:val="0"/>
                  <w:marTop w:val="0"/>
                  <w:marBottom w:val="0"/>
                  <w:divBdr>
                    <w:top w:val="none" w:sz="0" w:space="0" w:color="auto"/>
                    <w:left w:val="none" w:sz="0" w:space="0" w:color="auto"/>
                    <w:bottom w:val="none" w:sz="0" w:space="0" w:color="auto"/>
                    <w:right w:val="none" w:sz="0" w:space="0" w:color="auto"/>
                  </w:divBdr>
                  <w:divsChild>
                    <w:div w:id="1848594124">
                      <w:marLeft w:val="0"/>
                      <w:marRight w:val="0"/>
                      <w:marTop w:val="0"/>
                      <w:marBottom w:val="0"/>
                      <w:divBdr>
                        <w:top w:val="none" w:sz="0" w:space="0" w:color="auto"/>
                        <w:left w:val="none" w:sz="0" w:space="0" w:color="auto"/>
                        <w:bottom w:val="none" w:sz="0" w:space="0" w:color="auto"/>
                        <w:right w:val="none" w:sz="0" w:space="0" w:color="auto"/>
                      </w:divBdr>
                    </w:div>
                  </w:divsChild>
                </w:div>
                <w:div w:id="361173010">
                  <w:marLeft w:val="0"/>
                  <w:marRight w:val="0"/>
                  <w:marTop w:val="0"/>
                  <w:marBottom w:val="0"/>
                  <w:divBdr>
                    <w:top w:val="none" w:sz="0" w:space="0" w:color="auto"/>
                    <w:left w:val="none" w:sz="0" w:space="0" w:color="auto"/>
                    <w:bottom w:val="none" w:sz="0" w:space="0" w:color="auto"/>
                    <w:right w:val="none" w:sz="0" w:space="0" w:color="auto"/>
                  </w:divBdr>
                  <w:divsChild>
                    <w:div w:id="1571497980">
                      <w:marLeft w:val="0"/>
                      <w:marRight w:val="0"/>
                      <w:marTop w:val="0"/>
                      <w:marBottom w:val="0"/>
                      <w:divBdr>
                        <w:top w:val="none" w:sz="0" w:space="0" w:color="auto"/>
                        <w:left w:val="none" w:sz="0" w:space="0" w:color="auto"/>
                        <w:bottom w:val="none" w:sz="0" w:space="0" w:color="auto"/>
                        <w:right w:val="none" w:sz="0" w:space="0" w:color="auto"/>
                      </w:divBdr>
                    </w:div>
                  </w:divsChild>
                </w:div>
                <w:div w:id="378745356">
                  <w:marLeft w:val="0"/>
                  <w:marRight w:val="0"/>
                  <w:marTop w:val="0"/>
                  <w:marBottom w:val="0"/>
                  <w:divBdr>
                    <w:top w:val="none" w:sz="0" w:space="0" w:color="auto"/>
                    <w:left w:val="none" w:sz="0" w:space="0" w:color="auto"/>
                    <w:bottom w:val="none" w:sz="0" w:space="0" w:color="auto"/>
                    <w:right w:val="none" w:sz="0" w:space="0" w:color="auto"/>
                  </w:divBdr>
                  <w:divsChild>
                    <w:div w:id="432170532">
                      <w:marLeft w:val="0"/>
                      <w:marRight w:val="0"/>
                      <w:marTop w:val="0"/>
                      <w:marBottom w:val="0"/>
                      <w:divBdr>
                        <w:top w:val="none" w:sz="0" w:space="0" w:color="auto"/>
                        <w:left w:val="none" w:sz="0" w:space="0" w:color="auto"/>
                        <w:bottom w:val="none" w:sz="0" w:space="0" w:color="auto"/>
                        <w:right w:val="none" w:sz="0" w:space="0" w:color="auto"/>
                      </w:divBdr>
                    </w:div>
                  </w:divsChild>
                </w:div>
                <w:div w:id="388577468">
                  <w:marLeft w:val="0"/>
                  <w:marRight w:val="0"/>
                  <w:marTop w:val="0"/>
                  <w:marBottom w:val="0"/>
                  <w:divBdr>
                    <w:top w:val="none" w:sz="0" w:space="0" w:color="auto"/>
                    <w:left w:val="none" w:sz="0" w:space="0" w:color="auto"/>
                    <w:bottom w:val="none" w:sz="0" w:space="0" w:color="auto"/>
                    <w:right w:val="none" w:sz="0" w:space="0" w:color="auto"/>
                  </w:divBdr>
                  <w:divsChild>
                    <w:div w:id="1770157415">
                      <w:marLeft w:val="0"/>
                      <w:marRight w:val="0"/>
                      <w:marTop w:val="0"/>
                      <w:marBottom w:val="0"/>
                      <w:divBdr>
                        <w:top w:val="none" w:sz="0" w:space="0" w:color="auto"/>
                        <w:left w:val="none" w:sz="0" w:space="0" w:color="auto"/>
                        <w:bottom w:val="none" w:sz="0" w:space="0" w:color="auto"/>
                        <w:right w:val="none" w:sz="0" w:space="0" w:color="auto"/>
                      </w:divBdr>
                    </w:div>
                  </w:divsChild>
                </w:div>
                <w:div w:id="391541103">
                  <w:marLeft w:val="0"/>
                  <w:marRight w:val="0"/>
                  <w:marTop w:val="0"/>
                  <w:marBottom w:val="0"/>
                  <w:divBdr>
                    <w:top w:val="none" w:sz="0" w:space="0" w:color="auto"/>
                    <w:left w:val="none" w:sz="0" w:space="0" w:color="auto"/>
                    <w:bottom w:val="none" w:sz="0" w:space="0" w:color="auto"/>
                    <w:right w:val="none" w:sz="0" w:space="0" w:color="auto"/>
                  </w:divBdr>
                  <w:divsChild>
                    <w:div w:id="1555694366">
                      <w:marLeft w:val="0"/>
                      <w:marRight w:val="0"/>
                      <w:marTop w:val="0"/>
                      <w:marBottom w:val="0"/>
                      <w:divBdr>
                        <w:top w:val="none" w:sz="0" w:space="0" w:color="auto"/>
                        <w:left w:val="none" w:sz="0" w:space="0" w:color="auto"/>
                        <w:bottom w:val="none" w:sz="0" w:space="0" w:color="auto"/>
                        <w:right w:val="none" w:sz="0" w:space="0" w:color="auto"/>
                      </w:divBdr>
                    </w:div>
                  </w:divsChild>
                </w:div>
                <w:div w:id="399256892">
                  <w:marLeft w:val="0"/>
                  <w:marRight w:val="0"/>
                  <w:marTop w:val="0"/>
                  <w:marBottom w:val="0"/>
                  <w:divBdr>
                    <w:top w:val="none" w:sz="0" w:space="0" w:color="auto"/>
                    <w:left w:val="none" w:sz="0" w:space="0" w:color="auto"/>
                    <w:bottom w:val="none" w:sz="0" w:space="0" w:color="auto"/>
                    <w:right w:val="none" w:sz="0" w:space="0" w:color="auto"/>
                  </w:divBdr>
                  <w:divsChild>
                    <w:div w:id="1785806269">
                      <w:marLeft w:val="0"/>
                      <w:marRight w:val="0"/>
                      <w:marTop w:val="0"/>
                      <w:marBottom w:val="0"/>
                      <w:divBdr>
                        <w:top w:val="none" w:sz="0" w:space="0" w:color="auto"/>
                        <w:left w:val="none" w:sz="0" w:space="0" w:color="auto"/>
                        <w:bottom w:val="none" w:sz="0" w:space="0" w:color="auto"/>
                        <w:right w:val="none" w:sz="0" w:space="0" w:color="auto"/>
                      </w:divBdr>
                    </w:div>
                  </w:divsChild>
                </w:div>
                <w:div w:id="438334346">
                  <w:marLeft w:val="0"/>
                  <w:marRight w:val="0"/>
                  <w:marTop w:val="0"/>
                  <w:marBottom w:val="0"/>
                  <w:divBdr>
                    <w:top w:val="none" w:sz="0" w:space="0" w:color="auto"/>
                    <w:left w:val="none" w:sz="0" w:space="0" w:color="auto"/>
                    <w:bottom w:val="none" w:sz="0" w:space="0" w:color="auto"/>
                    <w:right w:val="none" w:sz="0" w:space="0" w:color="auto"/>
                  </w:divBdr>
                  <w:divsChild>
                    <w:div w:id="1696881194">
                      <w:marLeft w:val="0"/>
                      <w:marRight w:val="0"/>
                      <w:marTop w:val="0"/>
                      <w:marBottom w:val="0"/>
                      <w:divBdr>
                        <w:top w:val="none" w:sz="0" w:space="0" w:color="auto"/>
                        <w:left w:val="none" w:sz="0" w:space="0" w:color="auto"/>
                        <w:bottom w:val="none" w:sz="0" w:space="0" w:color="auto"/>
                        <w:right w:val="none" w:sz="0" w:space="0" w:color="auto"/>
                      </w:divBdr>
                    </w:div>
                  </w:divsChild>
                </w:div>
                <w:div w:id="440026862">
                  <w:marLeft w:val="0"/>
                  <w:marRight w:val="0"/>
                  <w:marTop w:val="0"/>
                  <w:marBottom w:val="0"/>
                  <w:divBdr>
                    <w:top w:val="none" w:sz="0" w:space="0" w:color="auto"/>
                    <w:left w:val="none" w:sz="0" w:space="0" w:color="auto"/>
                    <w:bottom w:val="none" w:sz="0" w:space="0" w:color="auto"/>
                    <w:right w:val="none" w:sz="0" w:space="0" w:color="auto"/>
                  </w:divBdr>
                  <w:divsChild>
                    <w:div w:id="1079789063">
                      <w:marLeft w:val="0"/>
                      <w:marRight w:val="0"/>
                      <w:marTop w:val="0"/>
                      <w:marBottom w:val="0"/>
                      <w:divBdr>
                        <w:top w:val="none" w:sz="0" w:space="0" w:color="auto"/>
                        <w:left w:val="none" w:sz="0" w:space="0" w:color="auto"/>
                        <w:bottom w:val="none" w:sz="0" w:space="0" w:color="auto"/>
                        <w:right w:val="none" w:sz="0" w:space="0" w:color="auto"/>
                      </w:divBdr>
                    </w:div>
                  </w:divsChild>
                </w:div>
                <w:div w:id="511456073">
                  <w:marLeft w:val="0"/>
                  <w:marRight w:val="0"/>
                  <w:marTop w:val="0"/>
                  <w:marBottom w:val="0"/>
                  <w:divBdr>
                    <w:top w:val="none" w:sz="0" w:space="0" w:color="auto"/>
                    <w:left w:val="none" w:sz="0" w:space="0" w:color="auto"/>
                    <w:bottom w:val="none" w:sz="0" w:space="0" w:color="auto"/>
                    <w:right w:val="none" w:sz="0" w:space="0" w:color="auto"/>
                  </w:divBdr>
                  <w:divsChild>
                    <w:div w:id="924417480">
                      <w:marLeft w:val="0"/>
                      <w:marRight w:val="0"/>
                      <w:marTop w:val="0"/>
                      <w:marBottom w:val="0"/>
                      <w:divBdr>
                        <w:top w:val="none" w:sz="0" w:space="0" w:color="auto"/>
                        <w:left w:val="none" w:sz="0" w:space="0" w:color="auto"/>
                        <w:bottom w:val="none" w:sz="0" w:space="0" w:color="auto"/>
                        <w:right w:val="none" w:sz="0" w:space="0" w:color="auto"/>
                      </w:divBdr>
                    </w:div>
                  </w:divsChild>
                </w:div>
                <w:div w:id="512718995">
                  <w:marLeft w:val="0"/>
                  <w:marRight w:val="0"/>
                  <w:marTop w:val="0"/>
                  <w:marBottom w:val="0"/>
                  <w:divBdr>
                    <w:top w:val="none" w:sz="0" w:space="0" w:color="auto"/>
                    <w:left w:val="none" w:sz="0" w:space="0" w:color="auto"/>
                    <w:bottom w:val="none" w:sz="0" w:space="0" w:color="auto"/>
                    <w:right w:val="none" w:sz="0" w:space="0" w:color="auto"/>
                  </w:divBdr>
                  <w:divsChild>
                    <w:div w:id="118106509">
                      <w:marLeft w:val="0"/>
                      <w:marRight w:val="0"/>
                      <w:marTop w:val="0"/>
                      <w:marBottom w:val="0"/>
                      <w:divBdr>
                        <w:top w:val="none" w:sz="0" w:space="0" w:color="auto"/>
                        <w:left w:val="none" w:sz="0" w:space="0" w:color="auto"/>
                        <w:bottom w:val="none" w:sz="0" w:space="0" w:color="auto"/>
                        <w:right w:val="none" w:sz="0" w:space="0" w:color="auto"/>
                      </w:divBdr>
                    </w:div>
                  </w:divsChild>
                </w:div>
                <w:div w:id="520320142">
                  <w:marLeft w:val="0"/>
                  <w:marRight w:val="0"/>
                  <w:marTop w:val="0"/>
                  <w:marBottom w:val="0"/>
                  <w:divBdr>
                    <w:top w:val="none" w:sz="0" w:space="0" w:color="auto"/>
                    <w:left w:val="none" w:sz="0" w:space="0" w:color="auto"/>
                    <w:bottom w:val="none" w:sz="0" w:space="0" w:color="auto"/>
                    <w:right w:val="none" w:sz="0" w:space="0" w:color="auto"/>
                  </w:divBdr>
                  <w:divsChild>
                    <w:div w:id="341010764">
                      <w:marLeft w:val="0"/>
                      <w:marRight w:val="0"/>
                      <w:marTop w:val="0"/>
                      <w:marBottom w:val="0"/>
                      <w:divBdr>
                        <w:top w:val="none" w:sz="0" w:space="0" w:color="auto"/>
                        <w:left w:val="none" w:sz="0" w:space="0" w:color="auto"/>
                        <w:bottom w:val="none" w:sz="0" w:space="0" w:color="auto"/>
                        <w:right w:val="none" w:sz="0" w:space="0" w:color="auto"/>
                      </w:divBdr>
                    </w:div>
                  </w:divsChild>
                </w:div>
                <w:div w:id="565916943">
                  <w:marLeft w:val="0"/>
                  <w:marRight w:val="0"/>
                  <w:marTop w:val="0"/>
                  <w:marBottom w:val="0"/>
                  <w:divBdr>
                    <w:top w:val="none" w:sz="0" w:space="0" w:color="auto"/>
                    <w:left w:val="none" w:sz="0" w:space="0" w:color="auto"/>
                    <w:bottom w:val="none" w:sz="0" w:space="0" w:color="auto"/>
                    <w:right w:val="none" w:sz="0" w:space="0" w:color="auto"/>
                  </w:divBdr>
                  <w:divsChild>
                    <w:div w:id="911280353">
                      <w:marLeft w:val="0"/>
                      <w:marRight w:val="0"/>
                      <w:marTop w:val="0"/>
                      <w:marBottom w:val="0"/>
                      <w:divBdr>
                        <w:top w:val="none" w:sz="0" w:space="0" w:color="auto"/>
                        <w:left w:val="none" w:sz="0" w:space="0" w:color="auto"/>
                        <w:bottom w:val="none" w:sz="0" w:space="0" w:color="auto"/>
                        <w:right w:val="none" w:sz="0" w:space="0" w:color="auto"/>
                      </w:divBdr>
                    </w:div>
                  </w:divsChild>
                </w:div>
                <w:div w:id="643195213">
                  <w:marLeft w:val="0"/>
                  <w:marRight w:val="0"/>
                  <w:marTop w:val="0"/>
                  <w:marBottom w:val="0"/>
                  <w:divBdr>
                    <w:top w:val="none" w:sz="0" w:space="0" w:color="auto"/>
                    <w:left w:val="none" w:sz="0" w:space="0" w:color="auto"/>
                    <w:bottom w:val="none" w:sz="0" w:space="0" w:color="auto"/>
                    <w:right w:val="none" w:sz="0" w:space="0" w:color="auto"/>
                  </w:divBdr>
                  <w:divsChild>
                    <w:div w:id="866452528">
                      <w:marLeft w:val="0"/>
                      <w:marRight w:val="0"/>
                      <w:marTop w:val="0"/>
                      <w:marBottom w:val="0"/>
                      <w:divBdr>
                        <w:top w:val="none" w:sz="0" w:space="0" w:color="auto"/>
                        <w:left w:val="none" w:sz="0" w:space="0" w:color="auto"/>
                        <w:bottom w:val="none" w:sz="0" w:space="0" w:color="auto"/>
                        <w:right w:val="none" w:sz="0" w:space="0" w:color="auto"/>
                      </w:divBdr>
                    </w:div>
                  </w:divsChild>
                </w:div>
                <w:div w:id="657464465">
                  <w:marLeft w:val="0"/>
                  <w:marRight w:val="0"/>
                  <w:marTop w:val="0"/>
                  <w:marBottom w:val="0"/>
                  <w:divBdr>
                    <w:top w:val="none" w:sz="0" w:space="0" w:color="auto"/>
                    <w:left w:val="none" w:sz="0" w:space="0" w:color="auto"/>
                    <w:bottom w:val="none" w:sz="0" w:space="0" w:color="auto"/>
                    <w:right w:val="none" w:sz="0" w:space="0" w:color="auto"/>
                  </w:divBdr>
                  <w:divsChild>
                    <w:div w:id="2001227782">
                      <w:marLeft w:val="0"/>
                      <w:marRight w:val="0"/>
                      <w:marTop w:val="0"/>
                      <w:marBottom w:val="0"/>
                      <w:divBdr>
                        <w:top w:val="none" w:sz="0" w:space="0" w:color="auto"/>
                        <w:left w:val="none" w:sz="0" w:space="0" w:color="auto"/>
                        <w:bottom w:val="none" w:sz="0" w:space="0" w:color="auto"/>
                        <w:right w:val="none" w:sz="0" w:space="0" w:color="auto"/>
                      </w:divBdr>
                    </w:div>
                  </w:divsChild>
                </w:div>
                <w:div w:id="660356388">
                  <w:marLeft w:val="0"/>
                  <w:marRight w:val="0"/>
                  <w:marTop w:val="0"/>
                  <w:marBottom w:val="0"/>
                  <w:divBdr>
                    <w:top w:val="none" w:sz="0" w:space="0" w:color="auto"/>
                    <w:left w:val="none" w:sz="0" w:space="0" w:color="auto"/>
                    <w:bottom w:val="none" w:sz="0" w:space="0" w:color="auto"/>
                    <w:right w:val="none" w:sz="0" w:space="0" w:color="auto"/>
                  </w:divBdr>
                  <w:divsChild>
                    <w:div w:id="204295978">
                      <w:marLeft w:val="0"/>
                      <w:marRight w:val="0"/>
                      <w:marTop w:val="0"/>
                      <w:marBottom w:val="0"/>
                      <w:divBdr>
                        <w:top w:val="none" w:sz="0" w:space="0" w:color="auto"/>
                        <w:left w:val="none" w:sz="0" w:space="0" w:color="auto"/>
                        <w:bottom w:val="none" w:sz="0" w:space="0" w:color="auto"/>
                        <w:right w:val="none" w:sz="0" w:space="0" w:color="auto"/>
                      </w:divBdr>
                    </w:div>
                  </w:divsChild>
                </w:div>
                <w:div w:id="673992062">
                  <w:marLeft w:val="0"/>
                  <w:marRight w:val="0"/>
                  <w:marTop w:val="0"/>
                  <w:marBottom w:val="0"/>
                  <w:divBdr>
                    <w:top w:val="none" w:sz="0" w:space="0" w:color="auto"/>
                    <w:left w:val="none" w:sz="0" w:space="0" w:color="auto"/>
                    <w:bottom w:val="none" w:sz="0" w:space="0" w:color="auto"/>
                    <w:right w:val="none" w:sz="0" w:space="0" w:color="auto"/>
                  </w:divBdr>
                  <w:divsChild>
                    <w:div w:id="1988238903">
                      <w:marLeft w:val="0"/>
                      <w:marRight w:val="0"/>
                      <w:marTop w:val="0"/>
                      <w:marBottom w:val="0"/>
                      <w:divBdr>
                        <w:top w:val="none" w:sz="0" w:space="0" w:color="auto"/>
                        <w:left w:val="none" w:sz="0" w:space="0" w:color="auto"/>
                        <w:bottom w:val="none" w:sz="0" w:space="0" w:color="auto"/>
                        <w:right w:val="none" w:sz="0" w:space="0" w:color="auto"/>
                      </w:divBdr>
                    </w:div>
                  </w:divsChild>
                </w:div>
                <w:div w:id="676268139">
                  <w:marLeft w:val="0"/>
                  <w:marRight w:val="0"/>
                  <w:marTop w:val="0"/>
                  <w:marBottom w:val="0"/>
                  <w:divBdr>
                    <w:top w:val="none" w:sz="0" w:space="0" w:color="auto"/>
                    <w:left w:val="none" w:sz="0" w:space="0" w:color="auto"/>
                    <w:bottom w:val="none" w:sz="0" w:space="0" w:color="auto"/>
                    <w:right w:val="none" w:sz="0" w:space="0" w:color="auto"/>
                  </w:divBdr>
                  <w:divsChild>
                    <w:div w:id="1678189885">
                      <w:marLeft w:val="0"/>
                      <w:marRight w:val="0"/>
                      <w:marTop w:val="0"/>
                      <w:marBottom w:val="0"/>
                      <w:divBdr>
                        <w:top w:val="none" w:sz="0" w:space="0" w:color="auto"/>
                        <w:left w:val="none" w:sz="0" w:space="0" w:color="auto"/>
                        <w:bottom w:val="none" w:sz="0" w:space="0" w:color="auto"/>
                        <w:right w:val="none" w:sz="0" w:space="0" w:color="auto"/>
                      </w:divBdr>
                    </w:div>
                  </w:divsChild>
                </w:div>
                <w:div w:id="681322234">
                  <w:marLeft w:val="0"/>
                  <w:marRight w:val="0"/>
                  <w:marTop w:val="0"/>
                  <w:marBottom w:val="0"/>
                  <w:divBdr>
                    <w:top w:val="none" w:sz="0" w:space="0" w:color="auto"/>
                    <w:left w:val="none" w:sz="0" w:space="0" w:color="auto"/>
                    <w:bottom w:val="none" w:sz="0" w:space="0" w:color="auto"/>
                    <w:right w:val="none" w:sz="0" w:space="0" w:color="auto"/>
                  </w:divBdr>
                  <w:divsChild>
                    <w:div w:id="1921134736">
                      <w:marLeft w:val="0"/>
                      <w:marRight w:val="0"/>
                      <w:marTop w:val="0"/>
                      <w:marBottom w:val="0"/>
                      <w:divBdr>
                        <w:top w:val="none" w:sz="0" w:space="0" w:color="auto"/>
                        <w:left w:val="none" w:sz="0" w:space="0" w:color="auto"/>
                        <w:bottom w:val="none" w:sz="0" w:space="0" w:color="auto"/>
                        <w:right w:val="none" w:sz="0" w:space="0" w:color="auto"/>
                      </w:divBdr>
                    </w:div>
                  </w:divsChild>
                </w:div>
                <w:div w:id="704136596">
                  <w:marLeft w:val="0"/>
                  <w:marRight w:val="0"/>
                  <w:marTop w:val="0"/>
                  <w:marBottom w:val="0"/>
                  <w:divBdr>
                    <w:top w:val="none" w:sz="0" w:space="0" w:color="auto"/>
                    <w:left w:val="none" w:sz="0" w:space="0" w:color="auto"/>
                    <w:bottom w:val="none" w:sz="0" w:space="0" w:color="auto"/>
                    <w:right w:val="none" w:sz="0" w:space="0" w:color="auto"/>
                  </w:divBdr>
                  <w:divsChild>
                    <w:div w:id="1811366230">
                      <w:marLeft w:val="0"/>
                      <w:marRight w:val="0"/>
                      <w:marTop w:val="0"/>
                      <w:marBottom w:val="0"/>
                      <w:divBdr>
                        <w:top w:val="none" w:sz="0" w:space="0" w:color="auto"/>
                        <w:left w:val="none" w:sz="0" w:space="0" w:color="auto"/>
                        <w:bottom w:val="none" w:sz="0" w:space="0" w:color="auto"/>
                        <w:right w:val="none" w:sz="0" w:space="0" w:color="auto"/>
                      </w:divBdr>
                    </w:div>
                  </w:divsChild>
                </w:div>
                <w:div w:id="704256097">
                  <w:marLeft w:val="0"/>
                  <w:marRight w:val="0"/>
                  <w:marTop w:val="0"/>
                  <w:marBottom w:val="0"/>
                  <w:divBdr>
                    <w:top w:val="none" w:sz="0" w:space="0" w:color="auto"/>
                    <w:left w:val="none" w:sz="0" w:space="0" w:color="auto"/>
                    <w:bottom w:val="none" w:sz="0" w:space="0" w:color="auto"/>
                    <w:right w:val="none" w:sz="0" w:space="0" w:color="auto"/>
                  </w:divBdr>
                  <w:divsChild>
                    <w:div w:id="127866679">
                      <w:marLeft w:val="0"/>
                      <w:marRight w:val="0"/>
                      <w:marTop w:val="0"/>
                      <w:marBottom w:val="0"/>
                      <w:divBdr>
                        <w:top w:val="none" w:sz="0" w:space="0" w:color="auto"/>
                        <w:left w:val="none" w:sz="0" w:space="0" w:color="auto"/>
                        <w:bottom w:val="none" w:sz="0" w:space="0" w:color="auto"/>
                        <w:right w:val="none" w:sz="0" w:space="0" w:color="auto"/>
                      </w:divBdr>
                    </w:div>
                  </w:divsChild>
                </w:div>
                <w:div w:id="728383821">
                  <w:marLeft w:val="0"/>
                  <w:marRight w:val="0"/>
                  <w:marTop w:val="0"/>
                  <w:marBottom w:val="0"/>
                  <w:divBdr>
                    <w:top w:val="none" w:sz="0" w:space="0" w:color="auto"/>
                    <w:left w:val="none" w:sz="0" w:space="0" w:color="auto"/>
                    <w:bottom w:val="none" w:sz="0" w:space="0" w:color="auto"/>
                    <w:right w:val="none" w:sz="0" w:space="0" w:color="auto"/>
                  </w:divBdr>
                  <w:divsChild>
                    <w:div w:id="387804205">
                      <w:marLeft w:val="0"/>
                      <w:marRight w:val="0"/>
                      <w:marTop w:val="0"/>
                      <w:marBottom w:val="0"/>
                      <w:divBdr>
                        <w:top w:val="none" w:sz="0" w:space="0" w:color="auto"/>
                        <w:left w:val="none" w:sz="0" w:space="0" w:color="auto"/>
                        <w:bottom w:val="none" w:sz="0" w:space="0" w:color="auto"/>
                        <w:right w:val="none" w:sz="0" w:space="0" w:color="auto"/>
                      </w:divBdr>
                    </w:div>
                  </w:divsChild>
                </w:div>
                <w:div w:id="732003335">
                  <w:marLeft w:val="0"/>
                  <w:marRight w:val="0"/>
                  <w:marTop w:val="0"/>
                  <w:marBottom w:val="0"/>
                  <w:divBdr>
                    <w:top w:val="none" w:sz="0" w:space="0" w:color="auto"/>
                    <w:left w:val="none" w:sz="0" w:space="0" w:color="auto"/>
                    <w:bottom w:val="none" w:sz="0" w:space="0" w:color="auto"/>
                    <w:right w:val="none" w:sz="0" w:space="0" w:color="auto"/>
                  </w:divBdr>
                  <w:divsChild>
                    <w:div w:id="1989020200">
                      <w:marLeft w:val="0"/>
                      <w:marRight w:val="0"/>
                      <w:marTop w:val="0"/>
                      <w:marBottom w:val="0"/>
                      <w:divBdr>
                        <w:top w:val="none" w:sz="0" w:space="0" w:color="auto"/>
                        <w:left w:val="none" w:sz="0" w:space="0" w:color="auto"/>
                        <w:bottom w:val="none" w:sz="0" w:space="0" w:color="auto"/>
                        <w:right w:val="none" w:sz="0" w:space="0" w:color="auto"/>
                      </w:divBdr>
                    </w:div>
                  </w:divsChild>
                </w:div>
                <w:div w:id="754741475">
                  <w:marLeft w:val="0"/>
                  <w:marRight w:val="0"/>
                  <w:marTop w:val="0"/>
                  <w:marBottom w:val="0"/>
                  <w:divBdr>
                    <w:top w:val="none" w:sz="0" w:space="0" w:color="auto"/>
                    <w:left w:val="none" w:sz="0" w:space="0" w:color="auto"/>
                    <w:bottom w:val="none" w:sz="0" w:space="0" w:color="auto"/>
                    <w:right w:val="none" w:sz="0" w:space="0" w:color="auto"/>
                  </w:divBdr>
                  <w:divsChild>
                    <w:div w:id="1457136360">
                      <w:marLeft w:val="0"/>
                      <w:marRight w:val="0"/>
                      <w:marTop w:val="0"/>
                      <w:marBottom w:val="0"/>
                      <w:divBdr>
                        <w:top w:val="none" w:sz="0" w:space="0" w:color="auto"/>
                        <w:left w:val="none" w:sz="0" w:space="0" w:color="auto"/>
                        <w:bottom w:val="none" w:sz="0" w:space="0" w:color="auto"/>
                        <w:right w:val="none" w:sz="0" w:space="0" w:color="auto"/>
                      </w:divBdr>
                    </w:div>
                  </w:divsChild>
                </w:div>
                <w:div w:id="761609326">
                  <w:marLeft w:val="0"/>
                  <w:marRight w:val="0"/>
                  <w:marTop w:val="0"/>
                  <w:marBottom w:val="0"/>
                  <w:divBdr>
                    <w:top w:val="none" w:sz="0" w:space="0" w:color="auto"/>
                    <w:left w:val="none" w:sz="0" w:space="0" w:color="auto"/>
                    <w:bottom w:val="none" w:sz="0" w:space="0" w:color="auto"/>
                    <w:right w:val="none" w:sz="0" w:space="0" w:color="auto"/>
                  </w:divBdr>
                  <w:divsChild>
                    <w:div w:id="1911385327">
                      <w:marLeft w:val="0"/>
                      <w:marRight w:val="0"/>
                      <w:marTop w:val="0"/>
                      <w:marBottom w:val="0"/>
                      <w:divBdr>
                        <w:top w:val="none" w:sz="0" w:space="0" w:color="auto"/>
                        <w:left w:val="none" w:sz="0" w:space="0" w:color="auto"/>
                        <w:bottom w:val="none" w:sz="0" w:space="0" w:color="auto"/>
                        <w:right w:val="none" w:sz="0" w:space="0" w:color="auto"/>
                      </w:divBdr>
                    </w:div>
                  </w:divsChild>
                </w:div>
                <w:div w:id="769937404">
                  <w:marLeft w:val="0"/>
                  <w:marRight w:val="0"/>
                  <w:marTop w:val="0"/>
                  <w:marBottom w:val="0"/>
                  <w:divBdr>
                    <w:top w:val="none" w:sz="0" w:space="0" w:color="auto"/>
                    <w:left w:val="none" w:sz="0" w:space="0" w:color="auto"/>
                    <w:bottom w:val="none" w:sz="0" w:space="0" w:color="auto"/>
                    <w:right w:val="none" w:sz="0" w:space="0" w:color="auto"/>
                  </w:divBdr>
                  <w:divsChild>
                    <w:div w:id="1394038541">
                      <w:marLeft w:val="0"/>
                      <w:marRight w:val="0"/>
                      <w:marTop w:val="0"/>
                      <w:marBottom w:val="0"/>
                      <w:divBdr>
                        <w:top w:val="none" w:sz="0" w:space="0" w:color="auto"/>
                        <w:left w:val="none" w:sz="0" w:space="0" w:color="auto"/>
                        <w:bottom w:val="none" w:sz="0" w:space="0" w:color="auto"/>
                        <w:right w:val="none" w:sz="0" w:space="0" w:color="auto"/>
                      </w:divBdr>
                    </w:div>
                  </w:divsChild>
                </w:div>
                <w:div w:id="770665669">
                  <w:marLeft w:val="0"/>
                  <w:marRight w:val="0"/>
                  <w:marTop w:val="0"/>
                  <w:marBottom w:val="0"/>
                  <w:divBdr>
                    <w:top w:val="none" w:sz="0" w:space="0" w:color="auto"/>
                    <w:left w:val="none" w:sz="0" w:space="0" w:color="auto"/>
                    <w:bottom w:val="none" w:sz="0" w:space="0" w:color="auto"/>
                    <w:right w:val="none" w:sz="0" w:space="0" w:color="auto"/>
                  </w:divBdr>
                  <w:divsChild>
                    <w:div w:id="1825127139">
                      <w:marLeft w:val="0"/>
                      <w:marRight w:val="0"/>
                      <w:marTop w:val="0"/>
                      <w:marBottom w:val="0"/>
                      <w:divBdr>
                        <w:top w:val="none" w:sz="0" w:space="0" w:color="auto"/>
                        <w:left w:val="none" w:sz="0" w:space="0" w:color="auto"/>
                        <w:bottom w:val="none" w:sz="0" w:space="0" w:color="auto"/>
                        <w:right w:val="none" w:sz="0" w:space="0" w:color="auto"/>
                      </w:divBdr>
                    </w:div>
                  </w:divsChild>
                </w:div>
                <w:div w:id="776607793">
                  <w:marLeft w:val="0"/>
                  <w:marRight w:val="0"/>
                  <w:marTop w:val="0"/>
                  <w:marBottom w:val="0"/>
                  <w:divBdr>
                    <w:top w:val="none" w:sz="0" w:space="0" w:color="auto"/>
                    <w:left w:val="none" w:sz="0" w:space="0" w:color="auto"/>
                    <w:bottom w:val="none" w:sz="0" w:space="0" w:color="auto"/>
                    <w:right w:val="none" w:sz="0" w:space="0" w:color="auto"/>
                  </w:divBdr>
                  <w:divsChild>
                    <w:div w:id="1381782068">
                      <w:marLeft w:val="0"/>
                      <w:marRight w:val="0"/>
                      <w:marTop w:val="0"/>
                      <w:marBottom w:val="0"/>
                      <w:divBdr>
                        <w:top w:val="none" w:sz="0" w:space="0" w:color="auto"/>
                        <w:left w:val="none" w:sz="0" w:space="0" w:color="auto"/>
                        <w:bottom w:val="none" w:sz="0" w:space="0" w:color="auto"/>
                        <w:right w:val="none" w:sz="0" w:space="0" w:color="auto"/>
                      </w:divBdr>
                    </w:div>
                  </w:divsChild>
                </w:div>
                <w:div w:id="783381394">
                  <w:marLeft w:val="0"/>
                  <w:marRight w:val="0"/>
                  <w:marTop w:val="0"/>
                  <w:marBottom w:val="0"/>
                  <w:divBdr>
                    <w:top w:val="none" w:sz="0" w:space="0" w:color="auto"/>
                    <w:left w:val="none" w:sz="0" w:space="0" w:color="auto"/>
                    <w:bottom w:val="none" w:sz="0" w:space="0" w:color="auto"/>
                    <w:right w:val="none" w:sz="0" w:space="0" w:color="auto"/>
                  </w:divBdr>
                  <w:divsChild>
                    <w:div w:id="1055424275">
                      <w:marLeft w:val="0"/>
                      <w:marRight w:val="0"/>
                      <w:marTop w:val="0"/>
                      <w:marBottom w:val="0"/>
                      <w:divBdr>
                        <w:top w:val="none" w:sz="0" w:space="0" w:color="auto"/>
                        <w:left w:val="none" w:sz="0" w:space="0" w:color="auto"/>
                        <w:bottom w:val="none" w:sz="0" w:space="0" w:color="auto"/>
                        <w:right w:val="none" w:sz="0" w:space="0" w:color="auto"/>
                      </w:divBdr>
                    </w:div>
                  </w:divsChild>
                </w:div>
                <w:div w:id="812260180">
                  <w:marLeft w:val="0"/>
                  <w:marRight w:val="0"/>
                  <w:marTop w:val="0"/>
                  <w:marBottom w:val="0"/>
                  <w:divBdr>
                    <w:top w:val="none" w:sz="0" w:space="0" w:color="auto"/>
                    <w:left w:val="none" w:sz="0" w:space="0" w:color="auto"/>
                    <w:bottom w:val="none" w:sz="0" w:space="0" w:color="auto"/>
                    <w:right w:val="none" w:sz="0" w:space="0" w:color="auto"/>
                  </w:divBdr>
                  <w:divsChild>
                    <w:div w:id="788478965">
                      <w:marLeft w:val="0"/>
                      <w:marRight w:val="0"/>
                      <w:marTop w:val="0"/>
                      <w:marBottom w:val="0"/>
                      <w:divBdr>
                        <w:top w:val="none" w:sz="0" w:space="0" w:color="auto"/>
                        <w:left w:val="none" w:sz="0" w:space="0" w:color="auto"/>
                        <w:bottom w:val="none" w:sz="0" w:space="0" w:color="auto"/>
                        <w:right w:val="none" w:sz="0" w:space="0" w:color="auto"/>
                      </w:divBdr>
                    </w:div>
                  </w:divsChild>
                </w:div>
                <w:div w:id="829056716">
                  <w:marLeft w:val="0"/>
                  <w:marRight w:val="0"/>
                  <w:marTop w:val="0"/>
                  <w:marBottom w:val="0"/>
                  <w:divBdr>
                    <w:top w:val="none" w:sz="0" w:space="0" w:color="auto"/>
                    <w:left w:val="none" w:sz="0" w:space="0" w:color="auto"/>
                    <w:bottom w:val="none" w:sz="0" w:space="0" w:color="auto"/>
                    <w:right w:val="none" w:sz="0" w:space="0" w:color="auto"/>
                  </w:divBdr>
                  <w:divsChild>
                    <w:div w:id="126052337">
                      <w:marLeft w:val="0"/>
                      <w:marRight w:val="0"/>
                      <w:marTop w:val="0"/>
                      <w:marBottom w:val="0"/>
                      <w:divBdr>
                        <w:top w:val="none" w:sz="0" w:space="0" w:color="auto"/>
                        <w:left w:val="none" w:sz="0" w:space="0" w:color="auto"/>
                        <w:bottom w:val="none" w:sz="0" w:space="0" w:color="auto"/>
                        <w:right w:val="none" w:sz="0" w:space="0" w:color="auto"/>
                      </w:divBdr>
                    </w:div>
                  </w:divsChild>
                </w:div>
                <w:div w:id="877936964">
                  <w:marLeft w:val="0"/>
                  <w:marRight w:val="0"/>
                  <w:marTop w:val="0"/>
                  <w:marBottom w:val="0"/>
                  <w:divBdr>
                    <w:top w:val="none" w:sz="0" w:space="0" w:color="auto"/>
                    <w:left w:val="none" w:sz="0" w:space="0" w:color="auto"/>
                    <w:bottom w:val="none" w:sz="0" w:space="0" w:color="auto"/>
                    <w:right w:val="none" w:sz="0" w:space="0" w:color="auto"/>
                  </w:divBdr>
                  <w:divsChild>
                    <w:div w:id="26876564">
                      <w:marLeft w:val="0"/>
                      <w:marRight w:val="0"/>
                      <w:marTop w:val="0"/>
                      <w:marBottom w:val="0"/>
                      <w:divBdr>
                        <w:top w:val="none" w:sz="0" w:space="0" w:color="auto"/>
                        <w:left w:val="none" w:sz="0" w:space="0" w:color="auto"/>
                        <w:bottom w:val="none" w:sz="0" w:space="0" w:color="auto"/>
                        <w:right w:val="none" w:sz="0" w:space="0" w:color="auto"/>
                      </w:divBdr>
                    </w:div>
                  </w:divsChild>
                </w:div>
                <w:div w:id="893735767">
                  <w:marLeft w:val="0"/>
                  <w:marRight w:val="0"/>
                  <w:marTop w:val="0"/>
                  <w:marBottom w:val="0"/>
                  <w:divBdr>
                    <w:top w:val="none" w:sz="0" w:space="0" w:color="auto"/>
                    <w:left w:val="none" w:sz="0" w:space="0" w:color="auto"/>
                    <w:bottom w:val="none" w:sz="0" w:space="0" w:color="auto"/>
                    <w:right w:val="none" w:sz="0" w:space="0" w:color="auto"/>
                  </w:divBdr>
                  <w:divsChild>
                    <w:div w:id="67383557">
                      <w:marLeft w:val="0"/>
                      <w:marRight w:val="0"/>
                      <w:marTop w:val="0"/>
                      <w:marBottom w:val="0"/>
                      <w:divBdr>
                        <w:top w:val="none" w:sz="0" w:space="0" w:color="auto"/>
                        <w:left w:val="none" w:sz="0" w:space="0" w:color="auto"/>
                        <w:bottom w:val="none" w:sz="0" w:space="0" w:color="auto"/>
                        <w:right w:val="none" w:sz="0" w:space="0" w:color="auto"/>
                      </w:divBdr>
                    </w:div>
                  </w:divsChild>
                </w:div>
                <w:div w:id="915825341">
                  <w:marLeft w:val="0"/>
                  <w:marRight w:val="0"/>
                  <w:marTop w:val="0"/>
                  <w:marBottom w:val="0"/>
                  <w:divBdr>
                    <w:top w:val="none" w:sz="0" w:space="0" w:color="auto"/>
                    <w:left w:val="none" w:sz="0" w:space="0" w:color="auto"/>
                    <w:bottom w:val="none" w:sz="0" w:space="0" w:color="auto"/>
                    <w:right w:val="none" w:sz="0" w:space="0" w:color="auto"/>
                  </w:divBdr>
                  <w:divsChild>
                    <w:div w:id="1802455854">
                      <w:marLeft w:val="0"/>
                      <w:marRight w:val="0"/>
                      <w:marTop w:val="0"/>
                      <w:marBottom w:val="0"/>
                      <w:divBdr>
                        <w:top w:val="none" w:sz="0" w:space="0" w:color="auto"/>
                        <w:left w:val="none" w:sz="0" w:space="0" w:color="auto"/>
                        <w:bottom w:val="none" w:sz="0" w:space="0" w:color="auto"/>
                        <w:right w:val="none" w:sz="0" w:space="0" w:color="auto"/>
                      </w:divBdr>
                    </w:div>
                  </w:divsChild>
                </w:div>
                <w:div w:id="916985143">
                  <w:marLeft w:val="0"/>
                  <w:marRight w:val="0"/>
                  <w:marTop w:val="0"/>
                  <w:marBottom w:val="0"/>
                  <w:divBdr>
                    <w:top w:val="none" w:sz="0" w:space="0" w:color="auto"/>
                    <w:left w:val="none" w:sz="0" w:space="0" w:color="auto"/>
                    <w:bottom w:val="none" w:sz="0" w:space="0" w:color="auto"/>
                    <w:right w:val="none" w:sz="0" w:space="0" w:color="auto"/>
                  </w:divBdr>
                  <w:divsChild>
                    <w:div w:id="1411656838">
                      <w:marLeft w:val="0"/>
                      <w:marRight w:val="0"/>
                      <w:marTop w:val="0"/>
                      <w:marBottom w:val="0"/>
                      <w:divBdr>
                        <w:top w:val="none" w:sz="0" w:space="0" w:color="auto"/>
                        <w:left w:val="none" w:sz="0" w:space="0" w:color="auto"/>
                        <w:bottom w:val="none" w:sz="0" w:space="0" w:color="auto"/>
                        <w:right w:val="none" w:sz="0" w:space="0" w:color="auto"/>
                      </w:divBdr>
                    </w:div>
                  </w:divsChild>
                </w:div>
                <w:div w:id="929462689">
                  <w:marLeft w:val="0"/>
                  <w:marRight w:val="0"/>
                  <w:marTop w:val="0"/>
                  <w:marBottom w:val="0"/>
                  <w:divBdr>
                    <w:top w:val="none" w:sz="0" w:space="0" w:color="auto"/>
                    <w:left w:val="none" w:sz="0" w:space="0" w:color="auto"/>
                    <w:bottom w:val="none" w:sz="0" w:space="0" w:color="auto"/>
                    <w:right w:val="none" w:sz="0" w:space="0" w:color="auto"/>
                  </w:divBdr>
                  <w:divsChild>
                    <w:div w:id="2098091896">
                      <w:marLeft w:val="0"/>
                      <w:marRight w:val="0"/>
                      <w:marTop w:val="0"/>
                      <w:marBottom w:val="0"/>
                      <w:divBdr>
                        <w:top w:val="none" w:sz="0" w:space="0" w:color="auto"/>
                        <w:left w:val="none" w:sz="0" w:space="0" w:color="auto"/>
                        <w:bottom w:val="none" w:sz="0" w:space="0" w:color="auto"/>
                        <w:right w:val="none" w:sz="0" w:space="0" w:color="auto"/>
                      </w:divBdr>
                    </w:div>
                  </w:divsChild>
                </w:div>
                <w:div w:id="932856351">
                  <w:marLeft w:val="0"/>
                  <w:marRight w:val="0"/>
                  <w:marTop w:val="0"/>
                  <w:marBottom w:val="0"/>
                  <w:divBdr>
                    <w:top w:val="none" w:sz="0" w:space="0" w:color="auto"/>
                    <w:left w:val="none" w:sz="0" w:space="0" w:color="auto"/>
                    <w:bottom w:val="none" w:sz="0" w:space="0" w:color="auto"/>
                    <w:right w:val="none" w:sz="0" w:space="0" w:color="auto"/>
                  </w:divBdr>
                  <w:divsChild>
                    <w:div w:id="105001055">
                      <w:marLeft w:val="0"/>
                      <w:marRight w:val="0"/>
                      <w:marTop w:val="0"/>
                      <w:marBottom w:val="0"/>
                      <w:divBdr>
                        <w:top w:val="none" w:sz="0" w:space="0" w:color="auto"/>
                        <w:left w:val="none" w:sz="0" w:space="0" w:color="auto"/>
                        <w:bottom w:val="none" w:sz="0" w:space="0" w:color="auto"/>
                        <w:right w:val="none" w:sz="0" w:space="0" w:color="auto"/>
                      </w:divBdr>
                    </w:div>
                  </w:divsChild>
                </w:div>
                <w:div w:id="954940300">
                  <w:marLeft w:val="0"/>
                  <w:marRight w:val="0"/>
                  <w:marTop w:val="0"/>
                  <w:marBottom w:val="0"/>
                  <w:divBdr>
                    <w:top w:val="none" w:sz="0" w:space="0" w:color="auto"/>
                    <w:left w:val="none" w:sz="0" w:space="0" w:color="auto"/>
                    <w:bottom w:val="none" w:sz="0" w:space="0" w:color="auto"/>
                    <w:right w:val="none" w:sz="0" w:space="0" w:color="auto"/>
                  </w:divBdr>
                  <w:divsChild>
                    <w:div w:id="126317567">
                      <w:marLeft w:val="0"/>
                      <w:marRight w:val="0"/>
                      <w:marTop w:val="0"/>
                      <w:marBottom w:val="0"/>
                      <w:divBdr>
                        <w:top w:val="none" w:sz="0" w:space="0" w:color="auto"/>
                        <w:left w:val="none" w:sz="0" w:space="0" w:color="auto"/>
                        <w:bottom w:val="none" w:sz="0" w:space="0" w:color="auto"/>
                        <w:right w:val="none" w:sz="0" w:space="0" w:color="auto"/>
                      </w:divBdr>
                    </w:div>
                  </w:divsChild>
                </w:div>
                <w:div w:id="1033112055">
                  <w:marLeft w:val="0"/>
                  <w:marRight w:val="0"/>
                  <w:marTop w:val="0"/>
                  <w:marBottom w:val="0"/>
                  <w:divBdr>
                    <w:top w:val="none" w:sz="0" w:space="0" w:color="auto"/>
                    <w:left w:val="none" w:sz="0" w:space="0" w:color="auto"/>
                    <w:bottom w:val="none" w:sz="0" w:space="0" w:color="auto"/>
                    <w:right w:val="none" w:sz="0" w:space="0" w:color="auto"/>
                  </w:divBdr>
                  <w:divsChild>
                    <w:div w:id="1059784319">
                      <w:marLeft w:val="0"/>
                      <w:marRight w:val="0"/>
                      <w:marTop w:val="0"/>
                      <w:marBottom w:val="0"/>
                      <w:divBdr>
                        <w:top w:val="none" w:sz="0" w:space="0" w:color="auto"/>
                        <w:left w:val="none" w:sz="0" w:space="0" w:color="auto"/>
                        <w:bottom w:val="none" w:sz="0" w:space="0" w:color="auto"/>
                        <w:right w:val="none" w:sz="0" w:space="0" w:color="auto"/>
                      </w:divBdr>
                    </w:div>
                  </w:divsChild>
                </w:div>
                <w:div w:id="1079982640">
                  <w:marLeft w:val="0"/>
                  <w:marRight w:val="0"/>
                  <w:marTop w:val="0"/>
                  <w:marBottom w:val="0"/>
                  <w:divBdr>
                    <w:top w:val="none" w:sz="0" w:space="0" w:color="auto"/>
                    <w:left w:val="none" w:sz="0" w:space="0" w:color="auto"/>
                    <w:bottom w:val="none" w:sz="0" w:space="0" w:color="auto"/>
                    <w:right w:val="none" w:sz="0" w:space="0" w:color="auto"/>
                  </w:divBdr>
                  <w:divsChild>
                    <w:div w:id="673999447">
                      <w:marLeft w:val="0"/>
                      <w:marRight w:val="0"/>
                      <w:marTop w:val="0"/>
                      <w:marBottom w:val="0"/>
                      <w:divBdr>
                        <w:top w:val="none" w:sz="0" w:space="0" w:color="auto"/>
                        <w:left w:val="none" w:sz="0" w:space="0" w:color="auto"/>
                        <w:bottom w:val="none" w:sz="0" w:space="0" w:color="auto"/>
                        <w:right w:val="none" w:sz="0" w:space="0" w:color="auto"/>
                      </w:divBdr>
                    </w:div>
                  </w:divsChild>
                </w:div>
                <w:div w:id="1167941868">
                  <w:marLeft w:val="0"/>
                  <w:marRight w:val="0"/>
                  <w:marTop w:val="0"/>
                  <w:marBottom w:val="0"/>
                  <w:divBdr>
                    <w:top w:val="none" w:sz="0" w:space="0" w:color="auto"/>
                    <w:left w:val="none" w:sz="0" w:space="0" w:color="auto"/>
                    <w:bottom w:val="none" w:sz="0" w:space="0" w:color="auto"/>
                    <w:right w:val="none" w:sz="0" w:space="0" w:color="auto"/>
                  </w:divBdr>
                  <w:divsChild>
                    <w:div w:id="829717741">
                      <w:marLeft w:val="0"/>
                      <w:marRight w:val="0"/>
                      <w:marTop w:val="0"/>
                      <w:marBottom w:val="0"/>
                      <w:divBdr>
                        <w:top w:val="none" w:sz="0" w:space="0" w:color="auto"/>
                        <w:left w:val="none" w:sz="0" w:space="0" w:color="auto"/>
                        <w:bottom w:val="none" w:sz="0" w:space="0" w:color="auto"/>
                        <w:right w:val="none" w:sz="0" w:space="0" w:color="auto"/>
                      </w:divBdr>
                    </w:div>
                  </w:divsChild>
                </w:div>
                <w:div w:id="1216967366">
                  <w:marLeft w:val="0"/>
                  <w:marRight w:val="0"/>
                  <w:marTop w:val="0"/>
                  <w:marBottom w:val="0"/>
                  <w:divBdr>
                    <w:top w:val="none" w:sz="0" w:space="0" w:color="auto"/>
                    <w:left w:val="none" w:sz="0" w:space="0" w:color="auto"/>
                    <w:bottom w:val="none" w:sz="0" w:space="0" w:color="auto"/>
                    <w:right w:val="none" w:sz="0" w:space="0" w:color="auto"/>
                  </w:divBdr>
                  <w:divsChild>
                    <w:div w:id="1154375792">
                      <w:marLeft w:val="0"/>
                      <w:marRight w:val="0"/>
                      <w:marTop w:val="0"/>
                      <w:marBottom w:val="0"/>
                      <w:divBdr>
                        <w:top w:val="none" w:sz="0" w:space="0" w:color="auto"/>
                        <w:left w:val="none" w:sz="0" w:space="0" w:color="auto"/>
                        <w:bottom w:val="none" w:sz="0" w:space="0" w:color="auto"/>
                        <w:right w:val="none" w:sz="0" w:space="0" w:color="auto"/>
                      </w:divBdr>
                    </w:div>
                  </w:divsChild>
                </w:div>
                <w:div w:id="1217661846">
                  <w:marLeft w:val="0"/>
                  <w:marRight w:val="0"/>
                  <w:marTop w:val="0"/>
                  <w:marBottom w:val="0"/>
                  <w:divBdr>
                    <w:top w:val="none" w:sz="0" w:space="0" w:color="auto"/>
                    <w:left w:val="none" w:sz="0" w:space="0" w:color="auto"/>
                    <w:bottom w:val="none" w:sz="0" w:space="0" w:color="auto"/>
                    <w:right w:val="none" w:sz="0" w:space="0" w:color="auto"/>
                  </w:divBdr>
                  <w:divsChild>
                    <w:div w:id="1144851158">
                      <w:marLeft w:val="0"/>
                      <w:marRight w:val="0"/>
                      <w:marTop w:val="0"/>
                      <w:marBottom w:val="0"/>
                      <w:divBdr>
                        <w:top w:val="none" w:sz="0" w:space="0" w:color="auto"/>
                        <w:left w:val="none" w:sz="0" w:space="0" w:color="auto"/>
                        <w:bottom w:val="none" w:sz="0" w:space="0" w:color="auto"/>
                        <w:right w:val="none" w:sz="0" w:space="0" w:color="auto"/>
                      </w:divBdr>
                    </w:div>
                  </w:divsChild>
                </w:div>
                <w:div w:id="1260945212">
                  <w:marLeft w:val="0"/>
                  <w:marRight w:val="0"/>
                  <w:marTop w:val="0"/>
                  <w:marBottom w:val="0"/>
                  <w:divBdr>
                    <w:top w:val="none" w:sz="0" w:space="0" w:color="auto"/>
                    <w:left w:val="none" w:sz="0" w:space="0" w:color="auto"/>
                    <w:bottom w:val="none" w:sz="0" w:space="0" w:color="auto"/>
                    <w:right w:val="none" w:sz="0" w:space="0" w:color="auto"/>
                  </w:divBdr>
                  <w:divsChild>
                    <w:div w:id="154611153">
                      <w:marLeft w:val="0"/>
                      <w:marRight w:val="0"/>
                      <w:marTop w:val="0"/>
                      <w:marBottom w:val="0"/>
                      <w:divBdr>
                        <w:top w:val="none" w:sz="0" w:space="0" w:color="auto"/>
                        <w:left w:val="none" w:sz="0" w:space="0" w:color="auto"/>
                        <w:bottom w:val="none" w:sz="0" w:space="0" w:color="auto"/>
                        <w:right w:val="none" w:sz="0" w:space="0" w:color="auto"/>
                      </w:divBdr>
                    </w:div>
                  </w:divsChild>
                </w:div>
                <w:div w:id="1275669928">
                  <w:marLeft w:val="0"/>
                  <w:marRight w:val="0"/>
                  <w:marTop w:val="0"/>
                  <w:marBottom w:val="0"/>
                  <w:divBdr>
                    <w:top w:val="none" w:sz="0" w:space="0" w:color="auto"/>
                    <w:left w:val="none" w:sz="0" w:space="0" w:color="auto"/>
                    <w:bottom w:val="none" w:sz="0" w:space="0" w:color="auto"/>
                    <w:right w:val="none" w:sz="0" w:space="0" w:color="auto"/>
                  </w:divBdr>
                  <w:divsChild>
                    <w:div w:id="2096003589">
                      <w:marLeft w:val="0"/>
                      <w:marRight w:val="0"/>
                      <w:marTop w:val="0"/>
                      <w:marBottom w:val="0"/>
                      <w:divBdr>
                        <w:top w:val="none" w:sz="0" w:space="0" w:color="auto"/>
                        <w:left w:val="none" w:sz="0" w:space="0" w:color="auto"/>
                        <w:bottom w:val="none" w:sz="0" w:space="0" w:color="auto"/>
                        <w:right w:val="none" w:sz="0" w:space="0" w:color="auto"/>
                      </w:divBdr>
                    </w:div>
                  </w:divsChild>
                </w:div>
                <w:div w:id="1329862752">
                  <w:marLeft w:val="0"/>
                  <w:marRight w:val="0"/>
                  <w:marTop w:val="0"/>
                  <w:marBottom w:val="0"/>
                  <w:divBdr>
                    <w:top w:val="none" w:sz="0" w:space="0" w:color="auto"/>
                    <w:left w:val="none" w:sz="0" w:space="0" w:color="auto"/>
                    <w:bottom w:val="none" w:sz="0" w:space="0" w:color="auto"/>
                    <w:right w:val="none" w:sz="0" w:space="0" w:color="auto"/>
                  </w:divBdr>
                  <w:divsChild>
                    <w:div w:id="1509179352">
                      <w:marLeft w:val="0"/>
                      <w:marRight w:val="0"/>
                      <w:marTop w:val="0"/>
                      <w:marBottom w:val="0"/>
                      <w:divBdr>
                        <w:top w:val="none" w:sz="0" w:space="0" w:color="auto"/>
                        <w:left w:val="none" w:sz="0" w:space="0" w:color="auto"/>
                        <w:bottom w:val="none" w:sz="0" w:space="0" w:color="auto"/>
                        <w:right w:val="none" w:sz="0" w:space="0" w:color="auto"/>
                      </w:divBdr>
                    </w:div>
                  </w:divsChild>
                </w:div>
                <w:div w:id="1341739851">
                  <w:marLeft w:val="0"/>
                  <w:marRight w:val="0"/>
                  <w:marTop w:val="0"/>
                  <w:marBottom w:val="0"/>
                  <w:divBdr>
                    <w:top w:val="none" w:sz="0" w:space="0" w:color="auto"/>
                    <w:left w:val="none" w:sz="0" w:space="0" w:color="auto"/>
                    <w:bottom w:val="none" w:sz="0" w:space="0" w:color="auto"/>
                    <w:right w:val="none" w:sz="0" w:space="0" w:color="auto"/>
                  </w:divBdr>
                  <w:divsChild>
                    <w:div w:id="923494993">
                      <w:marLeft w:val="0"/>
                      <w:marRight w:val="0"/>
                      <w:marTop w:val="0"/>
                      <w:marBottom w:val="0"/>
                      <w:divBdr>
                        <w:top w:val="none" w:sz="0" w:space="0" w:color="auto"/>
                        <w:left w:val="none" w:sz="0" w:space="0" w:color="auto"/>
                        <w:bottom w:val="none" w:sz="0" w:space="0" w:color="auto"/>
                        <w:right w:val="none" w:sz="0" w:space="0" w:color="auto"/>
                      </w:divBdr>
                    </w:div>
                  </w:divsChild>
                </w:div>
                <w:div w:id="1397359763">
                  <w:marLeft w:val="0"/>
                  <w:marRight w:val="0"/>
                  <w:marTop w:val="0"/>
                  <w:marBottom w:val="0"/>
                  <w:divBdr>
                    <w:top w:val="none" w:sz="0" w:space="0" w:color="auto"/>
                    <w:left w:val="none" w:sz="0" w:space="0" w:color="auto"/>
                    <w:bottom w:val="none" w:sz="0" w:space="0" w:color="auto"/>
                    <w:right w:val="none" w:sz="0" w:space="0" w:color="auto"/>
                  </w:divBdr>
                  <w:divsChild>
                    <w:div w:id="912004413">
                      <w:marLeft w:val="0"/>
                      <w:marRight w:val="0"/>
                      <w:marTop w:val="0"/>
                      <w:marBottom w:val="0"/>
                      <w:divBdr>
                        <w:top w:val="none" w:sz="0" w:space="0" w:color="auto"/>
                        <w:left w:val="none" w:sz="0" w:space="0" w:color="auto"/>
                        <w:bottom w:val="none" w:sz="0" w:space="0" w:color="auto"/>
                        <w:right w:val="none" w:sz="0" w:space="0" w:color="auto"/>
                      </w:divBdr>
                    </w:div>
                  </w:divsChild>
                </w:div>
                <w:div w:id="1434353069">
                  <w:marLeft w:val="0"/>
                  <w:marRight w:val="0"/>
                  <w:marTop w:val="0"/>
                  <w:marBottom w:val="0"/>
                  <w:divBdr>
                    <w:top w:val="none" w:sz="0" w:space="0" w:color="auto"/>
                    <w:left w:val="none" w:sz="0" w:space="0" w:color="auto"/>
                    <w:bottom w:val="none" w:sz="0" w:space="0" w:color="auto"/>
                    <w:right w:val="none" w:sz="0" w:space="0" w:color="auto"/>
                  </w:divBdr>
                  <w:divsChild>
                    <w:div w:id="2024165631">
                      <w:marLeft w:val="0"/>
                      <w:marRight w:val="0"/>
                      <w:marTop w:val="0"/>
                      <w:marBottom w:val="0"/>
                      <w:divBdr>
                        <w:top w:val="none" w:sz="0" w:space="0" w:color="auto"/>
                        <w:left w:val="none" w:sz="0" w:space="0" w:color="auto"/>
                        <w:bottom w:val="none" w:sz="0" w:space="0" w:color="auto"/>
                        <w:right w:val="none" w:sz="0" w:space="0" w:color="auto"/>
                      </w:divBdr>
                    </w:div>
                  </w:divsChild>
                </w:div>
                <w:div w:id="1443575078">
                  <w:marLeft w:val="0"/>
                  <w:marRight w:val="0"/>
                  <w:marTop w:val="0"/>
                  <w:marBottom w:val="0"/>
                  <w:divBdr>
                    <w:top w:val="none" w:sz="0" w:space="0" w:color="auto"/>
                    <w:left w:val="none" w:sz="0" w:space="0" w:color="auto"/>
                    <w:bottom w:val="none" w:sz="0" w:space="0" w:color="auto"/>
                    <w:right w:val="none" w:sz="0" w:space="0" w:color="auto"/>
                  </w:divBdr>
                  <w:divsChild>
                    <w:div w:id="920673195">
                      <w:marLeft w:val="0"/>
                      <w:marRight w:val="0"/>
                      <w:marTop w:val="0"/>
                      <w:marBottom w:val="0"/>
                      <w:divBdr>
                        <w:top w:val="none" w:sz="0" w:space="0" w:color="auto"/>
                        <w:left w:val="none" w:sz="0" w:space="0" w:color="auto"/>
                        <w:bottom w:val="none" w:sz="0" w:space="0" w:color="auto"/>
                        <w:right w:val="none" w:sz="0" w:space="0" w:color="auto"/>
                      </w:divBdr>
                    </w:div>
                  </w:divsChild>
                </w:div>
                <w:div w:id="1452287695">
                  <w:marLeft w:val="0"/>
                  <w:marRight w:val="0"/>
                  <w:marTop w:val="0"/>
                  <w:marBottom w:val="0"/>
                  <w:divBdr>
                    <w:top w:val="none" w:sz="0" w:space="0" w:color="auto"/>
                    <w:left w:val="none" w:sz="0" w:space="0" w:color="auto"/>
                    <w:bottom w:val="none" w:sz="0" w:space="0" w:color="auto"/>
                    <w:right w:val="none" w:sz="0" w:space="0" w:color="auto"/>
                  </w:divBdr>
                  <w:divsChild>
                    <w:div w:id="182327296">
                      <w:marLeft w:val="0"/>
                      <w:marRight w:val="0"/>
                      <w:marTop w:val="0"/>
                      <w:marBottom w:val="0"/>
                      <w:divBdr>
                        <w:top w:val="none" w:sz="0" w:space="0" w:color="auto"/>
                        <w:left w:val="none" w:sz="0" w:space="0" w:color="auto"/>
                        <w:bottom w:val="none" w:sz="0" w:space="0" w:color="auto"/>
                        <w:right w:val="none" w:sz="0" w:space="0" w:color="auto"/>
                      </w:divBdr>
                    </w:div>
                  </w:divsChild>
                </w:div>
                <w:div w:id="1458913935">
                  <w:marLeft w:val="0"/>
                  <w:marRight w:val="0"/>
                  <w:marTop w:val="0"/>
                  <w:marBottom w:val="0"/>
                  <w:divBdr>
                    <w:top w:val="none" w:sz="0" w:space="0" w:color="auto"/>
                    <w:left w:val="none" w:sz="0" w:space="0" w:color="auto"/>
                    <w:bottom w:val="none" w:sz="0" w:space="0" w:color="auto"/>
                    <w:right w:val="none" w:sz="0" w:space="0" w:color="auto"/>
                  </w:divBdr>
                  <w:divsChild>
                    <w:div w:id="1150945062">
                      <w:marLeft w:val="0"/>
                      <w:marRight w:val="0"/>
                      <w:marTop w:val="0"/>
                      <w:marBottom w:val="0"/>
                      <w:divBdr>
                        <w:top w:val="none" w:sz="0" w:space="0" w:color="auto"/>
                        <w:left w:val="none" w:sz="0" w:space="0" w:color="auto"/>
                        <w:bottom w:val="none" w:sz="0" w:space="0" w:color="auto"/>
                        <w:right w:val="none" w:sz="0" w:space="0" w:color="auto"/>
                      </w:divBdr>
                    </w:div>
                  </w:divsChild>
                </w:div>
                <w:div w:id="1482505322">
                  <w:marLeft w:val="0"/>
                  <w:marRight w:val="0"/>
                  <w:marTop w:val="0"/>
                  <w:marBottom w:val="0"/>
                  <w:divBdr>
                    <w:top w:val="none" w:sz="0" w:space="0" w:color="auto"/>
                    <w:left w:val="none" w:sz="0" w:space="0" w:color="auto"/>
                    <w:bottom w:val="none" w:sz="0" w:space="0" w:color="auto"/>
                    <w:right w:val="none" w:sz="0" w:space="0" w:color="auto"/>
                  </w:divBdr>
                  <w:divsChild>
                    <w:div w:id="394671467">
                      <w:marLeft w:val="0"/>
                      <w:marRight w:val="0"/>
                      <w:marTop w:val="0"/>
                      <w:marBottom w:val="0"/>
                      <w:divBdr>
                        <w:top w:val="none" w:sz="0" w:space="0" w:color="auto"/>
                        <w:left w:val="none" w:sz="0" w:space="0" w:color="auto"/>
                        <w:bottom w:val="none" w:sz="0" w:space="0" w:color="auto"/>
                        <w:right w:val="none" w:sz="0" w:space="0" w:color="auto"/>
                      </w:divBdr>
                    </w:div>
                  </w:divsChild>
                </w:div>
                <w:div w:id="1554200091">
                  <w:marLeft w:val="0"/>
                  <w:marRight w:val="0"/>
                  <w:marTop w:val="0"/>
                  <w:marBottom w:val="0"/>
                  <w:divBdr>
                    <w:top w:val="none" w:sz="0" w:space="0" w:color="auto"/>
                    <w:left w:val="none" w:sz="0" w:space="0" w:color="auto"/>
                    <w:bottom w:val="none" w:sz="0" w:space="0" w:color="auto"/>
                    <w:right w:val="none" w:sz="0" w:space="0" w:color="auto"/>
                  </w:divBdr>
                  <w:divsChild>
                    <w:div w:id="2048677793">
                      <w:marLeft w:val="0"/>
                      <w:marRight w:val="0"/>
                      <w:marTop w:val="0"/>
                      <w:marBottom w:val="0"/>
                      <w:divBdr>
                        <w:top w:val="none" w:sz="0" w:space="0" w:color="auto"/>
                        <w:left w:val="none" w:sz="0" w:space="0" w:color="auto"/>
                        <w:bottom w:val="none" w:sz="0" w:space="0" w:color="auto"/>
                        <w:right w:val="none" w:sz="0" w:space="0" w:color="auto"/>
                      </w:divBdr>
                    </w:div>
                  </w:divsChild>
                </w:div>
                <w:div w:id="1563910123">
                  <w:marLeft w:val="0"/>
                  <w:marRight w:val="0"/>
                  <w:marTop w:val="0"/>
                  <w:marBottom w:val="0"/>
                  <w:divBdr>
                    <w:top w:val="none" w:sz="0" w:space="0" w:color="auto"/>
                    <w:left w:val="none" w:sz="0" w:space="0" w:color="auto"/>
                    <w:bottom w:val="none" w:sz="0" w:space="0" w:color="auto"/>
                    <w:right w:val="none" w:sz="0" w:space="0" w:color="auto"/>
                  </w:divBdr>
                  <w:divsChild>
                    <w:div w:id="323049837">
                      <w:marLeft w:val="0"/>
                      <w:marRight w:val="0"/>
                      <w:marTop w:val="0"/>
                      <w:marBottom w:val="0"/>
                      <w:divBdr>
                        <w:top w:val="none" w:sz="0" w:space="0" w:color="auto"/>
                        <w:left w:val="none" w:sz="0" w:space="0" w:color="auto"/>
                        <w:bottom w:val="none" w:sz="0" w:space="0" w:color="auto"/>
                        <w:right w:val="none" w:sz="0" w:space="0" w:color="auto"/>
                      </w:divBdr>
                    </w:div>
                  </w:divsChild>
                </w:div>
                <w:div w:id="1575699941">
                  <w:marLeft w:val="0"/>
                  <w:marRight w:val="0"/>
                  <w:marTop w:val="0"/>
                  <w:marBottom w:val="0"/>
                  <w:divBdr>
                    <w:top w:val="none" w:sz="0" w:space="0" w:color="auto"/>
                    <w:left w:val="none" w:sz="0" w:space="0" w:color="auto"/>
                    <w:bottom w:val="none" w:sz="0" w:space="0" w:color="auto"/>
                    <w:right w:val="none" w:sz="0" w:space="0" w:color="auto"/>
                  </w:divBdr>
                  <w:divsChild>
                    <w:div w:id="2036301765">
                      <w:marLeft w:val="0"/>
                      <w:marRight w:val="0"/>
                      <w:marTop w:val="0"/>
                      <w:marBottom w:val="0"/>
                      <w:divBdr>
                        <w:top w:val="none" w:sz="0" w:space="0" w:color="auto"/>
                        <w:left w:val="none" w:sz="0" w:space="0" w:color="auto"/>
                        <w:bottom w:val="none" w:sz="0" w:space="0" w:color="auto"/>
                        <w:right w:val="none" w:sz="0" w:space="0" w:color="auto"/>
                      </w:divBdr>
                    </w:div>
                  </w:divsChild>
                </w:div>
                <w:div w:id="1594704249">
                  <w:marLeft w:val="0"/>
                  <w:marRight w:val="0"/>
                  <w:marTop w:val="0"/>
                  <w:marBottom w:val="0"/>
                  <w:divBdr>
                    <w:top w:val="none" w:sz="0" w:space="0" w:color="auto"/>
                    <w:left w:val="none" w:sz="0" w:space="0" w:color="auto"/>
                    <w:bottom w:val="none" w:sz="0" w:space="0" w:color="auto"/>
                    <w:right w:val="none" w:sz="0" w:space="0" w:color="auto"/>
                  </w:divBdr>
                  <w:divsChild>
                    <w:div w:id="839004082">
                      <w:marLeft w:val="0"/>
                      <w:marRight w:val="0"/>
                      <w:marTop w:val="0"/>
                      <w:marBottom w:val="0"/>
                      <w:divBdr>
                        <w:top w:val="none" w:sz="0" w:space="0" w:color="auto"/>
                        <w:left w:val="none" w:sz="0" w:space="0" w:color="auto"/>
                        <w:bottom w:val="none" w:sz="0" w:space="0" w:color="auto"/>
                        <w:right w:val="none" w:sz="0" w:space="0" w:color="auto"/>
                      </w:divBdr>
                    </w:div>
                  </w:divsChild>
                </w:div>
                <w:div w:id="1630935274">
                  <w:marLeft w:val="0"/>
                  <w:marRight w:val="0"/>
                  <w:marTop w:val="0"/>
                  <w:marBottom w:val="0"/>
                  <w:divBdr>
                    <w:top w:val="none" w:sz="0" w:space="0" w:color="auto"/>
                    <w:left w:val="none" w:sz="0" w:space="0" w:color="auto"/>
                    <w:bottom w:val="none" w:sz="0" w:space="0" w:color="auto"/>
                    <w:right w:val="none" w:sz="0" w:space="0" w:color="auto"/>
                  </w:divBdr>
                  <w:divsChild>
                    <w:div w:id="282616127">
                      <w:marLeft w:val="0"/>
                      <w:marRight w:val="0"/>
                      <w:marTop w:val="0"/>
                      <w:marBottom w:val="0"/>
                      <w:divBdr>
                        <w:top w:val="none" w:sz="0" w:space="0" w:color="auto"/>
                        <w:left w:val="none" w:sz="0" w:space="0" w:color="auto"/>
                        <w:bottom w:val="none" w:sz="0" w:space="0" w:color="auto"/>
                        <w:right w:val="none" w:sz="0" w:space="0" w:color="auto"/>
                      </w:divBdr>
                    </w:div>
                  </w:divsChild>
                </w:div>
                <w:div w:id="1670407041">
                  <w:marLeft w:val="0"/>
                  <w:marRight w:val="0"/>
                  <w:marTop w:val="0"/>
                  <w:marBottom w:val="0"/>
                  <w:divBdr>
                    <w:top w:val="none" w:sz="0" w:space="0" w:color="auto"/>
                    <w:left w:val="none" w:sz="0" w:space="0" w:color="auto"/>
                    <w:bottom w:val="none" w:sz="0" w:space="0" w:color="auto"/>
                    <w:right w:val="none" w:sz="0" w:space="0" w:color="auto"/>
                  </w:divBdr>
                  <w:divsChild>
                    <w:div w:id="1183782466">
                      <w:marLeft w:val="0"/>
                      <w:marRight w:val="0"/>
                      <w:marTop w:val="0"/>
                      <w:marBottom w:val="0"/>
                      <w:divBdr>
                        <w:top w:val="none" w:sz="0" w:space="0" w:color="auto"/>
                        <w:left w:val="none" w:sz="0" w:space="0" w:color="auto"/>
                        <w:bottom w:val="none" w:sz="0" w:space="0" w:color="auto"/>
                        <w:right w:val="none" w:sz="0" w:space="0" w:color="auto"/>
                      </w:divBdr>
                    </w:div>
                  </w:divsChild>
                </w:div>
                <w:div w:id="1720937099">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
                  </w:divsChild>
                </w:div>
                <w:div w:id="1727871922">
                  <w:marLeft w:val="0"/>
                  <w:marRight w:val="0"/>
                  <w:marTop w:val="0"/>
                  <w:marBottom w:val="0"/>
                  <w:divBdr>
                    <w:top w:val="none" w:sz="0" w:space="0" w:color="auto"/>
                    <w:left w:val="none" w:sz="0" w:space="0" w:color="auto"/>
                    <w:bottom w:val="none" w:sz="0" w:space="0" w:color="auto"/>
                    <w:right w:val="none" w:sz="0" w:space="0" w:color="auto"/>
                  </w:divBdr>
                  <w:divsChild>
                    <w:div w:id="1206135146">
                      <w:marLeft w:val="0"/>
                      <w:marRight w:val="0"/>
                      <w:marTop w:val="0"/>
                      <w:marBottom w:val="0"/>
                      <w:divBdr>
                        <w:top w:val="none" w:sz="0" w:space="0" w:color="auto"/>
                        <w:left w:val="none" w:sz="0" w:space="0" w:color="auto"/>
                        <w:bottom w:val="none" w:sz="0" w:space="0" w:color="auto"/>
                        <w:right w:val="none" w:sz="0" w:space="0" w:color="auto"/>
                      </w:divBdr>
                    </w:div>
                  </w:divsChild>
                </w:div>
                <w:div w:id="1753509497">
                  <w:marLeft w:val="0"/>
                  <w:marRight w:val="0"/>
                  <w:marTop w:val="0"/>
                  <w:marBottom w:val="0"/>
                  <w:divBdr>
                    <w:top w:val="none" w:sz="0" w:space="0" w:color="auto"/>
                    <w:left w:val="none" w:sz="0" w:space="0" w:color="auto"/>
                    <w:bottom w:val="none" w:sz="0" w:space="0" w:color="auto"/>
                    <w:right w:val="none" w:sz="0" w:space="0" w:color="auto"/>
                  </w:divBdr>
                  <w:divsChild>
                    <w:div w:id="894632476">
                      <w:marLeft w:val="0"/>
                      <w:marRight w:val="0"/>
                      <w:marTop w:val="0"/>
                      <w:marBottom w:val="0"/>
                      <w:divBdr>
                        <w:top w:val="none" w:sz="0" w:space="0" w:color="auto"/>
                        <w:left w:val="none" w:sz="0" w:space="0" w:color="auto"/>
                        <w:bottom w:val="none" w:sz="0" w:space="0" w:color="auto"/>
                        <w:right w:val="none" w:sz="0" w:space="0" w:color="auto"/>
                      </w:divBdr>
                    </w:div>
                  </w:divsChild>
                </w:div>
                <w:div w:id="1759210778">
                  <w:marLeft w:val="0"/>
                  <w:marRight w:val="0"/>
                  <w:marTop w:val="0"/>
                  <w:marBottom w:val="0"/>
                  <w:divBdr>
                    <w:top w:val="none" w:sz="0" w:space="0" w:color="auto"/>
                    <w:left w:val="none" w:sz="0" w:space="0" w:color="auto"/>
                    <w:bottom w:val="none" w:sz="0" w:space="0" w:color="auto"/>
                    <w:right w:val="none" w:sz="0" w:space="0" w:color="auto"/>
                  </w:divBdr>
                  <w:divsChild>
                    <w:div w:id="2129085938">
                      <w:marLeft w:val="0"/>
                      <w:marRight w:val="0"/>
                      <w:marTop w:val="0"/>
                      <w:marBottom w:val="0"/>
                      <w:divBdr>
                        <w:top w:val="none" w:sz="0" w:space="0" w:color="auto"/>
                        <w:left w:val="none" w:sz="0" w:space="0" w:color="auto"/>
                        <w:bottom w:val="none" w:sz="0" w:space="0" w:color="auto"/>
                        <w:right w:val="none" w:sz="0" w:space="0" w:color="auto"/>
                      </w:divBdr>
                    </w:div>
                  </w:divsChild>
                </w:div>
                <w:div w:id="1772772537">
                  <w:marLeft w:val="0"/>
                  <w:marRight w:val="0"/>
                  <w:marTop w:val="0"/>
                  <w:marBottom w:val="0"/>
                  <w:divBdr>
                    <w:top w:val="none" w:sz="0" w:space="0" w:color="auto"/>
                    <w:left w:val="none" w:sz="0" w:space="0" w:color="auto"/>
                    <w:bottom w:val="none" w:sz="0" w:space="0" w:color="auto"/>
                    <w:right w:val="none" w:sz="0" w:space="0" w:color="auto"/>
                  </w:divBdr>
                  <w:divsChild>
                    <w:div w:id="1885018250">
                      <w:marLeft w:val="0"/>
                      <w:marRight w:val="0"/>
                      <w:marTop w:val="0"/>
                      <w:marBottom w:val="0"/>
                      <w:divBdr>
                        <w:top w:val="none" w:sz="0" w:space="0" w:color="auto"/>
                        <w:left w:val="none" w:sz="0" w:space="0" w:color="auto"/>
                        <w:bottom w:val="none" w:sz="0" w:space="0" w:color="auto"/>
                        <w:right w:val="none" w:sz="0" w:space="0" w:color="auto"/>
                      </w:divBdr>
                    </w:div>
                  </w:divsChild>
                </w:div>
                <w:div w:id="1843424020">
                  <w:marLeft w:val="0"/>
                  <w:marRight w:val="0"/>
                  <w:marTop w:val="0"/>
                  <w:marBottom w:val="0"/>
                  <w:divBdr>
                    <w:top w:val="none" w:sz="0" w:space="0" w:color="auto"/>
                    <w:left w:val="none" w:sz="0" w:space="0" w:color="auto"/>
                    <w:bottom w:val="none" w:sz="0" w:space="0" w:color="auto"/>
                    <w:right w:val="none" w:sz="0" w:space="0" w:color="auto"/>
                  </w:divBdr>
                  <w:divsChild>
                    <w:div w:id="1764380767">
                      <w:marLeft w:val="0"/>
                      <w:marRight w:val="0"/>
                      <w:marTop w:val="0"/>
                      <w:marBottom w:val="0"/>
                      <w:divBdr>
                        <w:top w:val="none" w:sz="0" w:space="0" w:color="auto"/>
                        <w:left w:val="none" w:sz="0" w:space="0" w:color="auto"/>
                        <w:bottom w:val="none" w:sz="0" w:space="0" w:color="auto"/>
                        <w:right w:val="none" w:sz="0" w:space="0" w:color="auto"/>
                      </w:divBdr>
                    </w:div>
                  </w:divsChild>
                </w:div>
                <w:div w:id="1940065896">
                  <w:marLeft w:val="0"/>
                  <w:marRight w:val="0"/>
                  <w:marTop w:val="0"/>
                  <w:marBottom w:val="0"/>
                  <w:divBdr>
                    <w:top w:val="none" w:sz="0" w:space="0" w:color="auto"/>
                    <w:left w:val="none" w:sz="0" w:space="0" w:color="auto"/>
                    <w:bottom w:val="none" w:sz="0" w:space="0" w:color="auto"/>
                    <w:right w:val="none" w:sz="0" w:space="0" w:color="auto"/>
                  </w:divBdr>
                  <w:divsChild>
                    <w:div w:id="268323011">
                      <w:marLeft w:val="0"/>
                      <w:marRight w:val="0"/>
                      <w:marTop w:val="0"/>
                      <w:marBottom w:val="0"/>
                      <w:divBdr>
                        <w:top w:val="none" w:sz="0" w:space="0" w:color="auto"/>
                        <w:left w:val="none" w:sz="0" w:space="0" w:color="auto"/>
                        <w:bottom w:val="none" w:sz="0" w:space="0" w:color="auto"/>
                        <w:right w:val="none" w:sz="0" w:space="0" w:color="auto"/>
                      </w:divBdr>
                    </w:div>
                  </w:divsChild>
                </w:div>
                <w:div w:id="1975941203">
                  <w:marLeft w:val="0"/>
                  <w:marRight w:val="0"/>
                  <w:marTop w:val="0"/>
                  <w:marBottom w:val="0"/>
                  <w:divBdr>
                    <w:top w:val="none" w:sz="0" w:space="0" w:color="auto"/>
                    <w:left w:val="none" w:sz="0" w:space="0" w:color="auto"/>
                    <w:bottom w:val="none" w:sz="0" w:space="0" w:color="auto"/>
                    <w:right w:val="none" w:sz="0" w:space="0" w:color="auto"/>
                  </w:divBdr>
                  <w:divsChild>
                    <w:div w:id="1525483624">
                      <w:marLeft w:val="0"/>
                      <w:marRight w:val="0"/>
                      <w:marTop w:val="0"/>
                      <w:marBottom w:val="0"/>
                      <w:divBdr>
                        <w:top w:val="none" w:sz="0" w:space="0" w:color="auto"/>
                        <w:left w:val="none" w:sz="0" w:space="0" w:color="auto"/>
                        <w:bottom w:val="none" w:sz="0" w:space="0" w:color="auto"/>
                        <w:right w:val="none" w:sz="0" w:space="0" w:color="auto"/>
                      </w:divBdr>
                    </w:div>
                  </w:divsChild>
                </w:div>
                <w:div w:id="2040350724">
                  <w:marLeft w:val="0"/>
                  <w:marRight w:val="0"/>
                  <w:marTop w:val="0"/>
                  <w:marBottom w:val="0"/>
                  <w:divBdr>
                    <w:top w:val="none" w:sz="0" w:space="0" w:color="auto"/>
                    <w:left w:val="none" w:sz="0" w:space="0" w:color="auto"/>
                    <w:bottom w:val="none" w:sz="0" w:space="0" w:color="auto"/>
                    <w:right w:val="none" w:sz="0" w:space="0" w:color="auto"/>
                  </w:divBdr>
                  <w:divsChild>
                    <w:div w:id="1862548944">
                      <w:marLeft w:val="0"/>
                      <w:marRight w:val="0"/>
                      <w:marTop w:val="0"/>
                      <w:marBottom w:val="0"/>
                      <w:divBdr>
                        <w:top w:val="none" w:sz="0" w:space="0" w:color="auto"/>
                        <w:left w:val="none" w:sz="0" w:space="0" w:color="auto"/>
                        <w:bottom w:val="none" w:sz="0" w:space="0" w:color="auto"/>
                        <w:right w:val="none" w:sz="0" w:space="0" w:color="auto"/>
                      </w:divBdr>
                    </w:div>
                  </w:divsChild>
                </w:div>
                <w:div w:id="2040661374">
                  <w:marLeft w:val="0"/>
                  <w:marRight w:val="0"/>
                  <w:marTop w:val="0"/>
                  <w:marBottom w:val="0"/>
                  <w:divBdr>
                    <w:top w:val="none" w:sz="0" w:space="0" w:color="auto"/>
                    <w:left w:val="none" w:sz="0" w:space="0" w:color="auto"/>
                    <w:bottom w:val="none" w:sz="0" w:space="0" w:color="auto"/>
                    <w:right w:val="none" w:sz="0" w:space="0" w:color="auto"/>
                  </w:divBdr>
                  <w:divsChild>
                    <w:div w:id="264581063">
                      <w:marLeft w:val="0"/>
                      <w:marRight w:val="0"/>
                      <w:marTop w:val="0"/>
                      <w:marBottom w:val="0"/>
                      <w:divBdr>
                        <w:top w:val="none" w:sz="0" w:space="0" w:color="auto"/>
                        <w:left w:val="none" w:sz="0" w:space="0" w:color="auto"/>
                        <w:bottom w:val="none" w:sz="0" w:space="0" w:color="auto"/>
                        <w:right w:val="none" w:sz="0" w:space="0" w:color="auto"/>
                      </w:divBdr>
                    </w:div>
                  </w:divsChild>
                </w:div>
                <w:div w:id="2053455722">
                  <w:marLeft w:val="0"/>
                  <w:marRight w:val="0"/>
                  <w:marTop w:val="0"/>
                  <w:marBottom w:val="0"/>
                  <w:divBdr>
                    <w:top w:val="none" w:sz="0" w:space="0" w:color="auto"/>
                    <w:left w:val="none" w:sz="0" w:space="0" w:color="auto"/>
                    <w:bottom w:val="none" w:sz="0" w:space="0" w:color="auto"/>
                    <w:right w:val="none" w:sz="0" w:space="0" w:color="auto"/>
                  </w:divBdr>
                  <w:divsChild>
                    <w:div w:id="274560035">
                      <w:marLeft w:val="0"/>
                      <w:marRight w:val="0"/>
                      <w:marTop w:val="0"/>
                      <w:marBottom w:val="0"/>
                      <w:divBdr>
                        <w:top w:val="none" w:sz="0" w:space="0" w:color="auto"/>
                        <w:left w:val="none" w:sz="0" w:space="0" w:color="auto"/>
                        <w:bottom w:val="none" w:sz="0" w:space="0" w:color="auto"/>
                        <w:right w:val="none" w:sz="0" w:space="0" w:color="auto"/>
                      </w:divBdr>
                    </w:div>
                  </w:divsChild>
                </w:div>
                <w:div w:id="2066294464">
                  <w:marLeft w:val="0"/>
                  <w:marRight w:val="0"/>
                  <w:marTop w:val="0"/>
                  <w:marBottom w:val="0"/>
                  <w:divBdr>
                    <w:top w:val="none" w:sz="0" w:space="0" w:color="auto"/>
                    <w:left w:val="none" w:sz="0" w:space="0" w:color="auto"/>
                    <w:bottom w:val="none" w:sz="0" w:space="0" w:color="auto"/>
                    <w:right w:val="none" w:sz="0" w:space="0" w:color="auto"/>
                  </w:divBdr>
                  <w:divsChild>
                    <w:div w:id="1549879955">
                      <w:marLeft w:val="0"/>
                      <w:marRight w:val="0"/>
                      <w:marTop w:val="0"/>
                      <w:marBottom w:val="0"/>
                      <w:divBdr>
                        <w:top w:val="none" w:sz="0" w:space="0" w:color="auto"/>
                        <w:left w:val="none" w:sz="0" w:space="0" w:color="auto"/>
                        <w:bottom w:val="none" w:sz="0" w:space="0" w:color="auto"/>
                        <w:right w:val="none" w:sz="0" w:space="0" w:color="auto"/>
                      </w:divBdr>
                    </w:div>
                  </w:divsChild>
                </w:div>
                <w:div w:id="2092308095">
                  <w:marLeft w:val="0"/>
                  <w:marRight w:val="0"/>
                  <w:marTop w:val="0"/>
                  <w:marBottom w:val="0"/>
                  <w:divBdr>
                    <w:top w:val="none" w:sz="0" w:space="0" w:color="auto"/>
                    <w:left w:val="none" w:sz="0" w:space="0" w:color="auto"/>
                    <w:bottom w:val="none" w:sz="0" w:space="0" w:color="auto"/>
                    <w:right w:val="none" w:sz="0" w:space="0" w:color="auto"/>
                  </w:divBdr>
                  <w:divsChild>
                    <w:div w:id="1339386353">
                      <w:marLeft w:val="0"/>
                      <w:marRight w:val="0"/>
                      <w:marTop w:val="0"/>
                      <w:marBottom w:val="0"/>
                      <w:divBdr>
                        <w:top w:val="none" w:sz="0" w:space="0" w:color="auto"/>
                        <w:left w:val="none" w:sz="0" w:space="0" w:color="auto"/>
                        <w:bottom w:val="none" w:sz="0" w:space="0" w:color="auto"/>
                        <w:right w:val="none" w:sz="0" w:space="0" w:color="auto"/>
                      </w:divBdr>
                    </w:div>
                  </w:divsChild>
                </w:div>
                <w:div w:id="2147118319">
                  <w:marLeft w:val="0"/>
                  <w:marRight w:val="0"/>
                  <w:marTop w:val="0"/>
                  <w:marBottom w:val="0"/>
                  <w:divBdr>
                    <w:top w:val="none" w:sz="0" w:space="0" w:color="auto"/>
                    <w:left w:val="none" w:sz="0" w:space="0" w:color="auto"/>
                    <w:bottom w:val="none" w:sz="0" w:space="0" w:color="auto"/>
                    <w:right w:val="none" w:sz="0" w:space="0" w:color="auto"/>
                  </w:divBdr>
                  <w:divsChild>
                    <w:div w:id="7015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2539">
      <w:bodyDiv w:val="1"/>
      <w:marLeft w:val="0"/>
      <w:marRight w:val="0"/>
      <w:marTop w:val="0"/>
      <w:marBottom w:val="0"/>
      <w:divBdr>
        <w:top w:val="none" w:sz="0" w:space="0" w:color="auto"/>
        <w:left w:val="none" w:sz="0" w:space="0" w:color="auto"/>
        <w:bottom w:val="none" w:sz="0" w:space="0" w:color="auto"/>
        <w:right w:val="none" w:sz="0" w:space="0" w:color="auto"/>
      </w:divBdr>
    </w:div>
    <w:div w:id="1370112048">
      <w:bodyDiv w:val="1"/>
      <w:marLeft w:val="0"/>
      <w:marRight w:val="0"/>
      <w:marTop w:val="0"/>
      <w:marBottom w:val="0"/>
      <w:divBdr>
        <w:top w:val="none" w:sz="0" w:space="0" w:color="auto"/>
        <w:left w:val="none" w:sz="0" w:space="0" w:color="auto"/>
        <w:bottom w:val="none" w:sz="0" w:space="0" w:color="auto"/>
        <w:right w:val="none" w:sz="0" w:space="0" w:color="auto"/>
      </w:divBdr>
      <w:divsChild>
        <w:div w:id="121576635">
          <w:marLeft w:val="0"/>
          <w:marRight w:val="0"/>
          <w:marTop w:val="225"/>
          <w:marBottom w:val="0"/>
          <w:divBdr>
            <w:top w:val="none" w:sz="0" w:space="0" w:color="auto"/>
            <w:left w:val="none" w:sz="0" w:space="0" w:color="auto"/>
            <w:bottom w:val="none" w:sz="0" w:space="0" w:color="auto"/>
            <w:right w:val="none" w:sz="0" w:space="0" w:color="auto"/>
          </w:divBdr>
          <w:divsChild>
            <w:div w:id="1924799920">
              <w:marLeft w:val="0"/>
              <w:marRight w:val="0"/>
              <w:marTop w:val="0"/>
              <w:marBottom w:val="0"/>
              <w:divBdr>
                <w:top w:val="none" w:sz="0" w:space="0" w:color="auto"/>
                <w:left w:val="none" w:sz="0" w:space="0" w:color="auto"/>
                <w:bottom w:val="none" w:sz="0" w:space="0" w:color="auto"/>
                <w:right w:val="none" w:sz="0" w:space="0" w:color="auto"/>
              </w:divBdr>
              <w:divsChild>
                <w:div w:id="1200362760">
                  <w:marLeft w:val="0"/>
                  <w:marRight w:val="0"/>
                  <w:marTop w:val="0"/>
                  <w:marBottom w:val="0"/>
                  <w:divBdr>
                    <w:top w:val="none" w:sz="0" w:space="0" w:color="auto"/>
                    <w:left w:val="none" w:sz="0" w:space="0" w:color="auto"/>
                    <w:bottom w:val="none" w:sz="0" w:space="0" w:color="auto"/>
                    <w:right w:val="none" w:sz="0" w:space="0" w:color="auto"/>
                  </w:divBdr>
                  <w:divsChild>
                    <w:div w:id="1608612621">
                      <w:marLeft w:val="0"/>
                      <w:marRight w:val="0"/>
                      <w:marTop w:val="0"/>
                      <w:marBottom w:val="0"/>
                      <w:divBdr>
                        <w:top w:val="none" w:sz="0" w:space="0" w:color="auto"/>
                        <w:left w:val="none" w:sz="0" w:space="0" w:color="auto"/>
                        <w:bottom w:val="none" w:sz="0" w:space="0" w:color="auto"/>
                        <w:right w:val="none" w:sz="0" w:space="0" w:color="auto"/>
                      </w:divBdr>
                      <w:divsChild>
                        <w:div w:id="56980197">
                          <w:marLeft w:val="0"/>
                          <w:marRight w:val="0"/>
                          <w:marTop w:val="0"/>
                          <w:marBottom w:val="0"/>
                          <w:divBdr>
                            <w:top w:val="none" w:sz="0" w:space="0" w:color="auto"/>
                            <w:left w:val="none" w:sz="0" w:space="0" w:color="auto"/>
                            <w:bottom w:val="none" w:sz="0" w:space="0" w:color="auto"/>
                            <w:right w:val="none" w:sz="0" w:space="0" w:color="auto"/>
                          </w:divBdr>
                          <w:divsChild>
                            <w:div w:id="464927655">
                              <w:marLeft w:val="105"/>
                              <w:marRight w:val="105"/>
                              <w:marTop w:val="0"/>
                              <w:marBottom w:val="225"/>
                              <w:divBdr>
                                <w:top w:val="none" w:sz="0" w:space="0" w:color="auto"/>
                                <w:left w:val="none" w:sz="0" w:space="0" w:color="auto"/>
                                <w:bottom w:val="none" w:sz="0" w:space="0" w:color="auto"/>
                                <w:right w:val="none" w:sz="0" w:space="0" w:color="auto"/>
                              </w:divBdr>
                              <w:divsChild>
                                <w:div w:id="1081411932">
                                  <w:marLeft w:val="0"/>
                                  <w:marRight w:val="0"/>
                                  <w:marTop w:val="0"/>
                                  <w:marBottom w:val="0"/>
                                  <w:divBdr>
                                    <w:top w:val="none" w:sz="0" w:space="0" w:color="auto"/>
                                    <w:left w:val="none" w:sz="0" w:space="0" w:color="auto"/>
                                    <w:bottom w:val="none" w:sz="0" w:space="0" w:color="auto"/>
                                    <w:right w:val="none" w:sz="0" w:space="0" w:color="auto"/>
                                  </w:divBdr>
                                  <w:divsChild>
                                    <w:div w:id="1081221756">
                                      <w:blockQuote w:val="1"/>
                                      <w:marLeft w:val="720"/>
                                      <w:marRight w:val="0"/>
                                      <w:marTop w:val="100"/>
                                      <w:marBottom w:val="100"/>
                                      <w:divBdr>
                                        <w:top w:val="none" w:sz="0" w:space="0" w:color="auto"/>
                                        <w:left w:val="none" w:sz="0" w:space="0" w:color="auto"/>
                                        <w:bottom w:val="none" w:sz="0" w:space="0" w:color="auto"/>
                                        <w:right w:val="none" w:sz="0" w:space="0" w:color="auto"/>
                                      </w:divBdr>
                                    </w:div>
                                    <w:div w:id="120471517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06355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478497">
      <w:bodyDiv w:val="1"/>
      <w:marLeft w:val="0"/>
      <w:marRight w:val="0"/>
      <w:marTop w:val="0"/>
      <w:marBottom w:val="0"/>
      <w:divBdr>
        <w:top w:val="none" w:sz="0" w:space="0" w:color="auto"/>
        <w:left w:val="none" w:sz="0" w:space="0" w:color="auto"/>
        <w:bottom w:val="none" w:sz="0" w:space="0" w:color="auto"/>
        <w:right w:val="none" w:sz="0" w:space="0" w:color="auto"/>
      </w:divBdr>
      <w:divsChild>
        <w:div w:id="914050331">
          <w:marLeft w:val="547"/>
          <w:marRight w:val="0"/>
          <w:marTop w:val="77"/>
          <w:marBottom w:val="0"/>
          <w:divBdr>
            <w:top w:val="none" w:sz="0" w:space="0" w:color="auto"/>
            <w:left w:val="none" w:sz="0" w:space="0" w:color="auto"/>
            <w:bottom w:val="none" w:sz="0" w:space="0" w:color="auto"/>
            <w:right w:val="none" w:sz="0" w:space="0" w:color="auto"/>
          </w:divBdr>
        </w:div>
        <w:div w:id="940603169">
          <w:marLeft w:val="547"/>
          <w:marRight w:val="0"/>
          <w:marTop w:val="77"/>
          <w:marBottom w:val="0"/>
          <w:divBdr>
            <w:top w:val="none" w:sz="0" w:space="0" w:color="auto"/>
            <w:left w:val="none" w:sz="0" w:space="0" w:color="auto"/>
            <w:bottom w:val="none" w:sz="0" w:space="0" w:color="auto"/>
            <w:right w:val="none" w:sz="0" w:space="0" w:color="auto"/>
          </w:divBdr>
        </w:div>
        <w:div w:id="1006634760">
          <w:marLeft w:val="547"/>
          <w:marRight w:val="0"/>
          <w:marTop w:val="77"/>
          <w:marBottom w:val="0"/>
          <w:divBdr>
            <w:top w:val="none" w:sz="0" w:space="0" w:color="auto"/>
            <w:left w:val="none" w:sz="0" w:space="0" w:color="auto"/>
            <w:bottom w:val="none" w:sz="0" w:space="0" w:color="auto"/>
            <w:right w:val="none" w:sz="0" w:space="0" w:color="auto"/>
          </w:divBdr>
        </w:div>
        <w:div w:id="1673483683">
          <w:marLeft w:val="547"/>
          <w:marRight w:val="0"/>
          <w:marTop w:val="77"/>
          <w:marBottom w:val="0"/>
          <w:divBdr>
            <w:top w:val="none" w:sz="0" w:space="0" w:color="auto"/>
            <w:left w:val="none" w:sz="0" w:space="0" w:color="auto"/>
            <w:bottom w:val="none" w:sz="0" w:space="0" w:color="auto"/>
            <w:right w:val="none" w:sz="0" w:space="0" w:color="auto"/>
          </w:divBdr>
        </w:div>
      </w:divsChild>
    </w:div>
    <w:div w:id="1422675631">
      <w:bodyDiv w:val="1"/>
      <w:marLeft w:val="0"/>
      <w:marRight w:val="0"/>
      <w:marTop w:val="0"/>
      <w:marBottom w:val="0"/>
      <w:divBdr>
        <w:top w:val="none" w:sz="0" w:space="0" w:color="auto"/>
        <w:left w:val="none" w:sz="0" w:space="0" w:color="auto"/>
        <w:bottom w:val="none" w:sz="0" w:space="0" w:color="auto"/>
        <w:right w:val="none" w:sz="0" w:space="0" w:color="auto"/>
      </w:divBdr>
    </w:div>
    <w:div w:id="1438909098">
      <w:bodyDiv w:val="1"/>
      <w:marLeft w:val="0"/>
      <w:marRight w:val="0"/>
      <w:marTop w:val="0"/>
      <w:marBottom w:val="0"/>
      <w:divBdr>
        <w:top w:val="none" w:sz="0" w:space="0" w:color="auto"/>
        <w:left w:val="none" w:sz="0" w:space="0" w:color="auto"/>
        <w:bottom w:val="none" w:sz="0" w:space="0" w:color="auto"/>
        <w:right w:val="none" w:sz="0" w:space="0" w:color="auto"/>
      </w:divBdr>
      <w:divsChild>
        <w:div w:id="183595860">
          <w:marLeft w:val="0"/>
          <w:marRight w:val="0"/>
          <w:marTop w:val="0"/>
          <w:marBottom w:val="0"/>
          <w:divBdr>
            <w:top w:val="none" w:sz="0" w:space="0" w:color="auto"/>
            <w:left w:val="none" w:sz="0" w:space="0" w:color="auto"/>
            <w:bottom w:val="none" w:sz="0" w:space="0" w:color="auto"/>
            <w:right w:val="none" w:sz="0" w:space="0" w:color="auto"/>
          </w:divBdr>
        </w:div>
        <w:div w:id="247231238">
          <w:marLeft w:val="0"/>
          <w:marRight w:val="0"/>
          <w:marTop w:val="0"/>
          <w:marBottom w:val="0"/>
          <w:divBdr>
            <w:top w:val="none" w:sz="0" w:space="0" w:color="auto"/>
            <w:left w:val="none" w:sz="0" w:space="0" w:color="auto"/>
            <w:bottom w:val="none" w:sz="0" w:space="0" w:color="auto"/>
            <w:right w:val="none" w:sz="0" w:space="0" w:color="auto"/>
          </w:divBdr>
        </w:div>
        <w:div w:id="290748784">
          <w:marLeft w:val="0"/>
          <w:marRight w:val="0"/>
          <w:marTop w:val="0"/>
          <w:marBottom w:val="0"/>
          <w:divBdr>
            <w:top w:val="none" w:sz="0" w:space="0" w:color="auto"/>
            <w:left w:val="none" w:sz="0" w:space="0" w:color="auto"/>
            <w:bottom w:val="none" w:sz="0" w:space="0" w:color="auto"/>
            <w:right w:val="none" w:sz="0" w:space="0" w:color="auto"/>
          </w:divBdr>
        </w:div>
        <w:div w:id="363210758">
          <w:marLeft w:val="0"/>
          <w:marRight w:val="0"/>
          <w:marTop w:val="0"/>
          <w:marBottom w:val="0"/>
          <w:divBdr>
            <w:top w:val="none" w:sz="0" w:space="0" w:color="auto"/>
            <w:left w:val="none" w:sz="0" w:space="0" w:color="auto"/>
            <w:bottom w:val="none" w:sz="0" w:space="0" w:color="auto"/>
            <w:right w:val="none" w:sz="0" w:space="0" w:color="auto"/>
          </w:divBdr>
        </w:div>
        <w:div w:id="534738125">
          <w:marLeft w:val="0"/>
          <w:marRight w:val="0"/>
          <w:marTop w:val="0"/>
          <w:marBottom w:val="0"/>
          <w:divBdr>
            <w:top w:val="none" w:sz="0" w:space="0" w:color="auto"/>
            <w:left w:val="none" w:sz="0" w:space="0" w:color="auto"/>
            <w:bottom w:val="none" w:sz="0" w:space="0" w:color="auto"/>
            <w:right w:val="none" w:sz="0" w:space="0" w:color="auto"/>
          </w:divBdr>
        </w:div>
        <w:div w:id="751585704">
          <w:marLeft w:val="0"/>
          <w:marRight w:val="0"/>
          <w:marTop w:val="0"/>
          <w:marBottom w:val="0"/>
          <w:divBdr>
            <w:top w:val="none" w:sz="0" w:space="0" w:color="auto"/>
            <w:left w:val="none" w:sz="0" w:space="0" w:color="auto"/>
            <w:bottom w:val="none" w:sz="0" w:space="0" w:color="auto"/>
            <w:right w:val="none" w:sz="0" w:space="0" w:color="auto"/>
          </w:divBdr>
          <w:divsChild>
            <w:div w:id="239291930">
              <w:marLeft w:val="0"/>
              <w:marRight w:val="0"/>
              <w:marTop w:val="0"/>
              <w:marBottom w:val="0"/>
              <w:divBdr>
                <w:top w:val="none" w:sz="0" w:space="0" w:color="auto"/>
                <w:left w:val="none" w:sz="0" w:space="0" w:color="auto"/>
                <w:bottom w:val="none" w:sz="0" w:space="0" w:color="auto"/>
                <w:right w:val="none" w:sz="0" w:space="0" w:color="auto"/>
              </w:divBdr>
            </w:div>
            <w:div w:id="252738789">
              <w:marLeft w:val="0"/>
              <w:marRight w:val="0"/>
              <w:marTop w:val="0"/>
              <w:marBottom w:val="0"/>
              <w:divBdr>
                <w:top w:val="none" w:sz="0" w:space="0" w:color="auto"/>
                <w:left w:val="none" w:sz="0" w:space="0" w:color="auto"/>
                <w:bottom w:val="none" w:sz="0" w:space="0" w:color="auto"/>
                <w:right w:val="none" w:sz="0" w:space="0" w:color="auto"/>
              </w:divBdr>
            </w:div>
            <w:div w:id="328169938">
              <w:marLeft w:val="0"/>
              <w:marRight w:val="0"/>
              <w:marTop w:val="0"/>
              <w:marBottom w:val="0"/>
              <w:divBdr>
                <w:top w:val="none" w:sz="0" w:space="0" w:color="auto"/>
                <w:left w:val="none" w:sz="0" w:space="0" w:color="auto"/>
                <w:bottom w:val="none" w:sz="0" w:space="0" w:color="auto"/>
                <w:right w:val="none" w:sz="0" w:space="0" w:color="auto"/>
              </w:divBdr>
            </w:div>
            <w:div w:id="353963715">
              <w:marLeft w:val="0"/>
              <w:marRight w:val="0"/>
              <w:marTop w:val="0"/>
              <w:marBottom w:val="0"/>
              <w:divBdr>
                <w:top w:val="none" w:sz="0" w:space="0" w:color="auto"/>
                <w:left w:val="none" w:sz="0" w:space="0" w:color="auto"/>
                <w:bottom w:val="none" w:sz="0" w:space="0" w:color="auto"/>
                <w:right w:val="none" w:sz="0" w:space="0" w:color="auto"/>
              </w:divBdr>
            </w:div>
            <w:div w:id="445126924">
              <w:marLeft w:val="0"/>
              <w:marRight w:val="0"/>
              <w:marTop w:val="0"/>
              <w:marBottom w:val="0"/>
              <w:divBdr>
                <w:top w:val="none" w:sz="0" w:space="0" w:color="auto"/>
                <w:left w:val="none" w:sz="0" w:space="0" w:color="auto"/>
                <w:bottom w:val="none" w:sz="0" w:space="0" w:color="auto"/>
                <w:right w:val="none" w:sz="0" w:space="0" w:color="auto"/>
              </w:divBdr>
            </w:div>
            <w:div w:id="608859533">
              <w:marLeft w:val="0"/>
              <w:marRight w:val="0"/>
              <w:marTop w:val="0"/>
              <w:marBottom w:val="0"/>
              <w:divBdr>
                <w:top w:val="none" w:sz="0" w:space="0" w:color="auto"/>
                <w:left w:val="none" w:sz="0" w:space="0" w:color="auto"/>
                <w:bottom w:val="none" w:sz="0" w:space="0" w:color="auto"/>
                <w:right w:val="none" w:sz="0" w:space="0" w:color="auto"/>
              </w:divBdr>
            </w:div>
            <w:div w:id="672877389">
              <w:marLeft w:val="0"/>
              <w:marRight w:val="0"/>
              <w:marTop w:val="0"/>
              <w:marBottom w:val="0"/>
              <w:divBdr>
                <w:top w:val="none" w:sz="0" w:space="0" w:color="auto"/>
                <w:left w:val="none" w:sz="0" w:space="0" w:color="auto"/>
                <w:bottom w:val="none" w:sz="0" w:space="0" w:color="auto"/>
                <w:right w:val="none" w:sz="0" w:space="0" w:color="auto"/>
              </w:divBdr>
            </w:div>
            <w:div w:id="779295872">
              <w:marLeft w:val="0"/>
              <w:marRight w:val="0"/>
              <w:marTop w:val="0"/>
              <w:marBottom w:val="0"/>
              <w:divBdr>
                <w:top w:val="none" w:sz="0" w:space="0" w:color="auto"/>
                <w:left w:val="none" w:sz="0" w:space="0" w:color="auto"/>
                <w:bottom w:val="none" w:sz="0" w:space="0" w:color="auto"/>
                <w:right w:val="none" w:sz="0" w:space="0" w:color="auto"/>
              </w:divBdr>
            </w:div>
            <w:div w:id="807434790">
              <w:marLeft w:val="0"/>
              <w:marRight w:val="0"/>
              <w:marTop w:val="0"/>
              <w:marBottom w:val="0"/>
              <w:divBdr>
                <w:top w:val="none" w:sz="0" w:space="0" w:color="auto"/>
                <w:left w:val="none" w:sz="0" w:space="0" w:color="auto"/>
                <w:bottom w:val="none" w:sz="0" w:space="0" w:color="auto"/>
                <w:right w:val="none" w:sz="0" w:space="0" w:color="auto"/>
              </w:divBdr>
            </w:div>
            <w:div w:id="941643731">
              <w:marLeft w:val="0"/>
              <w:marRight w:val="0"/>
              <w:marTop w:val="0"/>
              <w:marBottom w:val="0"/>
              <w:divBdr>
                <w:top w:val="none" w:sz="0" w:space="0" w:color="auto"/>
                <w:left w:val="none" w:sz="0" w:space="0" w:color="auto"/>
                <w:bottom w:val="none" w:sz="0" w:space="0" w:color="auto"/>
                <w:right w:val="none" w:sz="0" w:space="0" w:color="auto"/>
              </w:divBdr>
            </w:div>
            <w:div w:id="1186867446">
              <w:marLeft w:val="0"/>
              <w:marRight w:val="0"/>
              <w:marTop w:val="0"/>
              <w:marBottom w:val="0"/>
              <w:divBdr>
                <w:top w:val="none" w:sz="0" w:space="0" w:color="auto"/>
                <w:left w:val="none" w:sz="0" w:space="0" w:color="auto"/>
                <w:bottom w:val="none" w:sz="0" w:space="0" w:color="auto"/>
                <w:right w:val="none" w:sz="0" w:space="0" w:color="auto"/>
              </w:divBdr>
            </w:div>
            <w:div w:id="1229732270">
              <w:marLeft w:val="0"/>
              <w:marRight w:val="0"/>
              <w:marTop w:val="0"/>
              <w:marBottom w:val="0"/>
              <w:divBdr>
                <w:top w:val="none" w:sz="0" w:space="0" w:color="auto"/>
                <w:left w:val="none" w:sz="0" w:space="0" w:color="auto"/>
                <w:bottom w:val="none" w:sz="0" w:space="0" w:color="auto"/>
                <w:right w:val="none" w:sz="0" w:space="0" w:color="auto"/>
              </w:divBdr>
            </w:div>
            <w:div w:id="1256593917">
              <w:marLeft w:val="0"/>
              <w:marRight w:val="0"/>
              <w:marTop w:val="0"/>
              <w:marBottom w:val="0"/>
              <w:divBdr>
                <w:top w:val="none" w:sz="0" w:space="0" w:color="auto"/>
                <w:left w:val="none" w:sz="0" w:space="0" w:color="auto"/>
                <w:bottom w:val="none" w:sz="0" w:space="0" w:color="auto"/>
                <w:right w:val="none" w:sz="0" w:space="0" w:color="auto"/>
              </w:divBdr>
            </w:div>
            <w:div w:id="1365401817">
              <w:marLeft w:val="0"/>
              <w:marRight w:val="0"/>
              <w:marTop w:val="0"/>
              <w:marBottom w:val="0"/>
              <w:divBdr>
                <w:top w:val="none" w:sz="0" w:space="0" w:color="auto"/>
                <w:left w:val="none" w:sz="0" w:space="0" w:color="auto"/>
                <w:bottom w:val="none" w:sz="0" w:space="0" w:color="auto"/>
                <w:right w:val="none" w:sz="0" w:space="0" w:color="auto"/>
              </w:divBdr>
            </w:div>
            <w:div w:id="1377118632">
              <w:marLeft w:val="0"/>
              <w:marRight w:val="0"/>
              <w:marTop w:val="0"/>
              <w:marBottom w:val="0"/>
              <w:divBdr>
                <w:top w:val="none" w:sz="0" w:space="0" w:color="auto"/>
                <w:left w:val="none" w:sz="0" w:space="0" w:color="auto"/>
                <w:bottom w:val="none" w:sz="0" w:space="0" w:color="auto"/>
                <w:right w:val="none" w:sz="0" w:space="0" w:color="auto"/>
              </w:divBdr>
            </w:div>
            <w:div w:id="1413889527">
              <w:marLeft w:val="0"/>
              <w:marRight w:val="0"/>
              <w:marTop w:val="0"/>
              <w:marBottom w:val="0"/>
              <w:divBdr>
                <w:top w:val="none" w:sz="0" w:space="0" w:color="auto"/>
                <w:left w:val="none" w:sz="0" w:space="0" w:color="auto"/>
                <w:bottom w:val="none" w:sz="0" w:space="0" w:color="auto"/>
                <w:right w:val="none" w:sz="0" w:space="0" w:color="auto"/>
              </w:divBdr>
            </w:div>
            <w:div w:id="1608124513">
              <w:marLeft w:val="0"/>
              <w:marRight w:val="0"/>
              <w:marTop w:val="0"/>
              <w:marBottom w:val="0"/>
              <w:divBdr>
                <w:top w:val="none" w:sz="0" w:space="0" w:color="auto"/>
                <w:left w:val="none" w:sz="0" w:space="0" w:color="auto"/>
                <w:bottom w:val="none" w:sz="0" w:space="0" w:color="auto"/>
                <w:right w:val="none" w:sz="0" w:space="0" w:color="auto"/>
              </w:divBdr>
            </w:div>
            <w:div w:id="1759668777">
              <w:marLeft w:val="0"/>
              <w:marRight w:val="0"/>
              <w:marTop w:val="0"/>
              <w:marBottom w:val="0"/>
              <w:divBdr>
                <w:top w:val="none" w:sz="0" w:space="0" w:color="auto"/>
                <w:left w:val="none" w:sz="0" w:space="0" w:color="auto"/>
                <w:bottom w:val="none" w:sz="0" w:space="0" w:color="auto"/>
                <w:right w:val="none" w:sz="0" w:space="0" w:color="auto"/>
              </w:divBdr>
            </w:div>
            <w:div w:id="1768621784">
              <w:marLeft w:val="0"/>
              <w:marRight w:val="0"/>
              <w:marTop w:val="0"/>
              <w:marBottom w:val="0"/>
              <w:divBdr>
                <w:top w:val="none" w:sz="0" w:space="0" w:color="auto"/>
                <w:left w:val="none" w:sz="0" w:space="0" w:color="auto"/>
                <w:bottom w:val="none" w:sz="0" w:space="0" w:color="auto"/>
                <w:right w:val="none" w:sz="0" w:space="0" w:color="auto"/>
              </w:divBdr>
            </w:div>
            <w:div w:id="1934434736">
              <w:marLeft w:val="0"/>
              <w:marRight w:val="0"/>
              <w:marTop w:val="0"/>
              <w:marBottom w:val="0"/>
              <w:divBdr>
                <w:top w:val="none" w:sz="0" w:space="0" w:color="auto"/>
                <w:left w:val="none" w:sz="0" w:space="0" w:color="auto"/>
                <w:bottom w:val="none" w:sz="0" w:space="0" w:color="auto"/>
                <w:right w:val="none" w:sz="0" w:space="0" w:color="auto"/>
              </w:divBdr>
            </w:div>
          </w:divsChild>
        </w:div>
        <w:div w:id="919212257">
          <w:marLeft w:val="0"/>
          <w:marRight w:val="0"/>
          <w:marTop w:val="0"/>
          <w:marBottom w:val="0"/>
          <w:divBdr>
            <w:top w:val="none" w:sz="0" w:space="0" w:color="auto"/>
            <w:left w:val="none" w:sz="0" w:space="0" w:color="auto"/>
            <w:bottom w:val="none" w:sz="0" w:space="0" w:color="auto"/>
            <w:right w:val="none" w:sz="0" w:space="0" w:color="auto"/>
          </w:divBdr>
        </w:div>
        <w:div w:id="1150370489">
          <w:marLeft w:val="0"/>
          <w:marRight w:val="0"/>
          <w:marTop w:val="0"/>
          <w:marBottom w:val="0"/>
          <w:divBdr>
            <w:top w:val="none" w:sz="0" w:space="0" w:color="auto"/>
            <w:left w:val="none" w:sz="0" w:space="0" w:color="auto"/>
            <w:bottom w:val="none" w:sz="0" w:space="0" w:color="auto"/>
            <w:right w:val="none" w:sz="0" w:space="0" w:color="auto"/>
          </w:divBdr>
          <w:divsChild>
            <w:div w:id="1375544664">
              <w:marLeft w:val="0"/>
              <w:marRight w:val="0"/>
              <w:marTop w:val="0"/>
              <w:marBottom w:val="0"/>
              <w:divBdr>
                <w:top w:val="none" w:sz="0" w:space="0" w:color="auto"/>
                <w:left w:val="none" w:sz="0" w:space="0" w:color="auto"/>
                <w:bottom w:val="none" w:sz="0" w:space="0" w:color="auto"/>
                <w:right w:val="none" w:sz="0" w:space="0" w:color="auto"/>
              </w:divBdr>
            </w:div>
            <w:div w:id="1759711585">
              <w:marLeft w:val="0"/>
              <w:marRight w:val="0"/>
              <w:marTop w:val="0"/>
              <w:marBottom w:val="0"/>
              <w:divBdr>
                <w:top w:val="none" w:sz="0" w:space="0" w:color="auto"/>
                <w:left w:val="none" w:sz="0" w:space="0" w:color="auto"/>
                <w:bottom w:val="none" w:sz="0" w:space="0" w:color="auto"/>
                <w:right w:val="none" w:sz="0" w:space="0" w:color="auto"/>
              </w:divBdr>
            </w:div>
          </w:divsChild>
        </w:div>
        <w:div w:id="1440026689">
          <w:marLeft w:val="0"/>
          <w:marRight w:val="0"/>
          <w:marTop w:val="0"/>
          <w:marBottom w:val="0"/>
          <w:divBdr>
            <w:top w:val="none" w:sz="0" w:space="0" w:color="auto"/>
            <w:left w:val="none" w:sz="0" w:space="0" w:color="auto"/>
            <w:bottom w:val="none" w:sz="0" w:space="0" w:color="auto"/>
            <w:right w:val="none" w:sz="0" w:space="0" w:color="auto"/>
          </w:divBdr>
          <w:divsChild>
            <w:div w:id="82648281">
              <w:marLeft w:val="0"/>
              <w:marRight w:val="0"/>
              <w:marTop w:val="0"/>
              <w:marBottom w:val="0"/>
              <w:divBdr>
                <w:top w:val="none" w:sz="0" w:space="0" w:color="auto"/>
                <w:left w:val="none" w:sz="0" w:space="0" w:color="auto"/>
                <w:bottom w:val="none" w:sz="0" w:space="0" w:color="auto"/>
                <w:right w:val="none" w:sz="0" w:space="0" w:color="auto"/>
              </w:divBdr>
            </w:div>
            <w:div w:id="310138891">
              <w:marLeft w:val="0"/>
              <w:marRight w:val="0"/>
              <w:marTop w:val="0"/>
              <w:marBottom w:val="0"/>
              <w:divBdr>
                <w:top w:val="none" w:sz="0" w:space="0" w:color="auto"/>
                <w:left w:val="none" w:sz="0" w:space="0" w:color="auto"/>
                <w:bottom w:val="none" w:sz="0" w:space="0" w:color="auto"/>
                <w:right w:val="none" w:sz="0" w:space="0" w:color="auto"/>
              </w:divBdr>
            </w:div>
            <w:div w:id="343827085">
              <w:marLeft w:val="0"/>
              <w:marRight w:val="0"/>
              <w:marTop w:val="0"/>
              <w:marBottom w:val="0"/>
              <w:divBdr>
                <w:top w:val="none" w:sz="0" w:space="0" w:color="auto"/>
                <w:left w:val="none" w:sz="0" w:space="0" w:color="auto"/>
                <w:bottom w:val="none" w:sz="0" w:space="0" w:color="auto"/>
                <w:right w:val="none" w:sz="0" w:space="0" w:color="auto"/>
              </w:divBdr>
            </w:div>
            <w:div w:id="451823036">
              <w:marLeft w:val="0"/>
              <w:marRight w:val="0"/>
              <w:marTop w:val="0"/>
              <w:marBottom w:val="0"/>
              <w:divBdr>
                <w:top w:val="none" w:sz="0" w:space="0" w:color="auto"/>
                <w:left w:val="none" w:sz="0" w:space="0" w:color="auto"/>
                <w:bottom w:val="none" w:sz="0" w:space="0" w:color="auto"/>
                <w:right w:val="none" w:sz="0" w:space="0" w:color="auto"/>
              </w:divBdr>
            </w:div>
            <w:div w:id="582418490">
              <w:marLeft w:val="0"/>
              <w:marRight w:val="0"/>
              <w:marTop w:val="0"/>
              <w:marBottom w:val="0"/>
              <w:divBdr>
                <w:top w:val="none" w:sz="0" w:space="0" w:color="auto"/>
                <w:left w:val="none" w:sz="0" w:space="0" w:color="auto"/>
                <w:bottom w:val="none" w:sz="0" w:space="0" w:color="auto"/>
                <w:right w:val="none" w:sz="0" w:space="0" w:color="auto"/>
              </w:divBdr>
            </w:div>
            <w:div w:id="997151948">
              <w:marLeft w:val="0"/>
              <w:marRight w:val="0"/>
              <w:marTop w:val="0"/>
              <w:marBottom w:val="0"/>
              <w:divBdr>
                <w:top w:val="none" w:sz="0" w:space="0" w:color="auto"/>
                <w:left w:val="none" w:sz="0" w:space="0" w:color="auto"/>
                <w:bottom w:val="none" w:sz="0" w:space="0" w:color="auto"/>
                <w:right w:val="none" w:sz="0" w:space="0" w:color="auto"/>
              </w:divBdr>
            </w:div>
            <w:div w:id="1115054043">
              <w:marLeft w:val="0"/>
              <w:marRight w:val="0"/>
              <w:marTop w:val="0"/>
              <w:marBottom w:val="0"/>
              <w:divBdr>
                <w:top w:val="none" w:sz="0" w:space="0" w:color="auto"/>
                <w:left w:val="none" w:sz="0" w:space="0" w:color="auto"/>
                <w:bottom w:val="none" w:sz="0" w:space="0" w:color="auto"/>
                <w:right w:val="none" w:sz="0" w:space="0" w:color="auto"/>
              </w:divBdr>
            </w:div>
            <w:div w:id="1192961045">
              <w:marLeft w:val="0"/>
              <w:marRight w:val="0"/>
              <w:marTop w:val="0"/>
              <w:marBottom w:val="0"/>
              <w:divBdr>
                <w:top w:val="none" w:sz="0" w:space="0" w:color="auto"/>
                <w:left w:val="none" w:sz="0" w:space="0" w:color="auto"/>
                <w:bottom w:val="none" w:sz="0" w:space="0" w:color="auto"/>
                <w:right w:val="none" w:sz="0" w:space="0" w:color="auto"/>
              </w:divBdr>
            </w:div>
            <w:div w:id="1255169382">
              <w:marLeft w:val="0"/>
              <w:marRight w:val="0"/>
              <w:marTop w:val="0"/>
              <w:marBottom w:val="0"/>
              <w:divBdr>
                <w:top w:val="none" w:sz="0" w:space="0" w:color="auto"/>
                <w:left w:val="none" w:sz="0" w:space="0" w:color="auto"/>
                <w:bottom w:val="none" w:sz="0" w:space="0" w:color="auto"/>
                <w:right w:val="none" w:sz="0" w:space="0" w:color="auto"/>
              </w:divBdr>
            </w:div>
            <w:div w:id="1284653861">
              <w:marLeft w:val="0"/>
              <w:marRight w:val="0"/>
              <w:marTop w:val="0"/>
              <w:marBottom w:val="0"/>
              <w:divBdr>
                <w:top w:val="none" w:sz="0" w:space="0" w:color="auto"/>
                <w:left w:val="none" w:sz="0" w:space="0" w:color="auto"/>
                <w:bottom w:val="none" w:sz="0" w:space="0" w:color="auto"/>
                <w:right w:val="none" w:sz="0" w:space="0" w:color="auto"/>
              </w:divBdr>
            </w:div>
            <w:div w:id="1392997770">
              <w:marLeft w:val="0"/>
              <w:marRight w:val="0"/>
              <w:marTop w:val="0"/>
              <w:marBottom w:val="0"/>
              <w:divBdr>
                <w:top w:val="none" w:sz="0" w:space="0" w:color="auto"/>
                <w:left w:val="none" w:sz="0" w:space="0" w:color="auto"/>
                <w:bottom w:val="none" w:sz="0" w:space="0" w:color="auto"/>
                <w:right w:val="none" w:sz="0" w:space="0" w:color="auto"/>
              </w:divBdr>
            </w:div>
            <w:div w:id="1429737001">
              <w:marLeft w:val="0"/>
              <w:marRight w:val="0"/>
              <w:marTop w:val="0"/>
              <w:marBottom w:val="0"/>
              <w:divBdr>
                <w:top w:val="none" w:sz="0" w:space="0" w:color="auto"/>
                <w:left w:val="none" w:sz="0" w:space="0" w:color="auto"/>
                <w:bottom w:val="none" w:sz="0" w:space="0" w:color="auto"/>
                <w:right w:val="none" w:sz="0" w:space="0" w:color="auto"/>
              </w:divBdr>
            </w:div>
            <w:div w:id="1463306447">
              <w:marLeft w:val="0"/>
              <w:marRight w:val="0"/>
              <w:marTop w:val="0"/>
              <w:marBottom w:val="0"/>
              <w:divBdr>
                <w:top w:val="none" w:sz="0" w:space="0" w:color="auto"/>
                <w:left w:val="none" w:sz="0" w:space="0" w:color="auto"/>
                <w:bottom w:val="none" w:sz="0" w:space="0" w:color="auto"/>
                <w:right w:val="none" w:sz="0" w:space="0" w:color="auto"/>
              </w:divBdr>
            </w:div>
            <w:div w:id="1558586244">
              <w:marLeft w:val="0"/>
              <w:marRight w:val="0"/>
              <w:marTop w:val="0"/>
              <w:marBottom w:val="0"/>
              <w:divBdr>
                <w:top w:val="none" w:sz="0" w:space="0" w:color="auto"/>
                <w:left w:val="none" w:sz="0" w:space="0" w:color="auto"/>
                <w:bottom w:val="none" w:sz="0" w:space="0" w:color="auto"/>
                <w:right w:val="none" w:sz="0" w:space="0" w:color="auto"/>
              </w:divBdr>
            </w:div>
            <w:div w:id="1668362335">
              <w:marLeft w:val="0"/>
              <w:marRight w:val="0"/>
              <w:marTop w:val="0"/>
              <w:marBottom w:val="0"/>
              <w:divBdr>
                <w:top w:val="none" w:sz="0" w:space="0" w:color="auto"/>
                <w:left w:val="none" w:sz="0" w:space="0" w:color="auto"/>
                <w:bottom w:val="none" w:sz="0" w:space="0" w:color="auto"/>
                <w:right w:val="none" w:sz="0" w:space="0" w:color="auto"/>
              </w:divBdr>
            </w:div>
            <w:div w:id="1750351502">
              <w:marLeft w:val="0"/>
              <w:marRight w:val="0"/>
              <w:marTop w:val="0"/>
              <w:marBottom w:val="0"/>
              <w:divBdr>
                <w:top w:val="none" w:sz="0" w:space="0" w:color="auto"/>
                <w:left w:val="none" w:sz="0" w:space="0" w:color="auto"/>
                <w:bottom w:val="none" w:sz="0" w:space="0" w:color="auto"/>
                <w:right w:val="none" w:sz="0" w:space="0" w:color="auto"/>
              </w:divBdr>
            </w:div>
            <w:div w:id="1831559720">
              <w:marLeft w:val="0"/>
              <w:marRight w:val="0"/>
              <w:marTop w:val="0"/>
              <w:marBottom w:val="0"/>
              <w:divBdr>
                <w:top w:val="none" w:sz="0" w:space="0" w:color="auto"/>
                <w:left w:val="none" w:sz="0" w:space="0" w:color="auto"/>
                <w:bottom w:val="none" w:sz="0" w:space="0" w:color="auto"/>
                <w:right w:val="none" w:sz="0" w:space="0" w:color="auto"/>
              </w:divBdr>
            </w:div>
            <w:div w:id="1981617270">
              <w:marLeft w:val="0"/>
              <w:marRight w:val="0"/>
              <w:marTop w:val="0"/>
              <w:marBottom w:val="0"/>
              <w:divBdr>
                <w:top w:val="none" w:sz="0" w:space="0" w:color="auto"/>
                <w:left w:val="none" w:sz="0" w:space="0" w:color="auto"/>
                <w:bottom w:val="none" w:sz="0" w:space="0" w:color="auto"/>
                <w:right w:val="none" w:sz="0" w:space="0" w:color="auto"/>
              </w:divBdr>
            </w:div>
            <w:div w:id="2030449767">
              <w:marLeft w:val="0"/>
              <w:marRight w:val="0"/>
              <w:marTop w:val="0"/>
              <w:marBottom w:val="0"/>
              <w:divBdr>
                <w:top w:val="none" w:sz="0" w:space="0" w:color="auto"/>
                <w:left w:val="none" w:sz="0" w:space="0" w:color="auto"/>
                <w:bottom w:val="none" w:sz="0" w:space="0" w:color="auto"/>
                <w:right w:val="none" w:sz="0" w:space="0" w:color="auto"/>
              </w:divBdr>
            </w:div>
          </w:divsChild>
        </w:div>
        <w:div w:id="1484160459">
          <w:marLeft w:val="0"/>
          <w:marRight w:val="0"/>
          <w:marTop w:val="0"/>
          <w:marBottom w:val="0"/>
          <w:divBdr>
            <w:top w:val="none" w:sz="0" w:space="0" w:color="auto"/>
            <w:left w:val="none" w:sz="0" w:space="0" w:color="auto"/>
            <w:bottom w:val="none" w:sz="0" w:space="0" w:color="auto"/>
            <w:right w:val="none" w:sz="0" w:space="0" w:color="auto"/>
          </w:divBdr>
          <w:divsChild>
            <w:div w:id="554002495">
              <w:marLeft w:val="-75"/>
              <w:marRight w:val="0"/>
              <w:marTop w:val="30"/>
              <w:marBottom w:val="30"/>
              <w:divBdr>
                <w:top w:val="none" w:sz="0" w:space="0" w:color="auto"/>
                <w:left w:val="none" w:sz="0" w:space="0" w:color="auto"/>
                <w:bottom w:val="none" w:sz="0" w:space="0" w:color="auto"/>
                <w:right w:val="none" w:sz="0" w:space="0" w:color="auto"/>
              </w:divBdr>
              <w:divsChild>
                <w:div w:id="7831211">
                  <w:marLeft w:val="0"/>
                  <w:marRight w:val="0"/>
                  <w:marTop w:val="0"/>
                  <w:marBottom w:val="0"/>
                  <w:divBdr>
                    <w:top w:val="none" w:sz="0" w:space="0" w:color="auto"/>
                    <w:left w:val="none" w:sz="0" w:space="0" w:color="auto"/>
                    <w:bottom w:val="none" w:sz="0" w:space="0" w:color="auto"/>
                    <w:right w:val="none" w:sz="0" w:space="0" w:color="auto"/>
                  </w:divBdr>
                  <w:divsChild>
                    <w:div w:id="663359285">
                      <w:marLeft w:val="0"/>
                      <w:marRight w:val="0"/>
                      <w:marTop w:val="0"/>
                      <w:marBottom w:val="0"/>
                      <w:divBdr>
                        <w:top w:val="none" w:sz="0" w:space="0" w:color="auto"/>
                        <w:left w:val="none" w:sz="0" w:space="0" w:color="auto"/>
                        <w:bottom w:val="none" w:sz="0" w:space="0" w:color="auto"/>
                        <w:right w:val="none" w:sz="0" w:space="0" w:color="auto"/>
                      </w:divBdr>
                    </w:div>
                  </w:divsChild>
                </w:div>
                <w:div w:id="8997121">
                  <w:marLeft w:val="0"/>
                  <w:marRight w:val="0"/>
                  <w:marTop w:val="0"/>
                  <w:marBottom w:val="0"/>
                  <w:divBdr>
                    <w:top w:val="none" w:sz="0" w:space="0" w:color="auto"/>
                    <w:left w:val="none" w:sz="0" w:space="0" w:color="auto"/>
                    <w:bottom w:val="none" w:sz="0" w:space="0" w:color="auto"/>
                    <w:right w:val="none" w:sz="0" w:space="0" w:color="auto"/>
                  </w:divBdr>
                  <w:divsChild>
                    <w:div w:id="1993632635">
                      <w:marLeft w:val="0"/>
                      <w:marRight w:val="0"/>
                      <w:marTop w:val="0"/>
                      <w:marBottom w:val="0"/>
                      <w:divBdr>
                        <w:top w:val="none" w:sz="0" w:space="0" w:color="auto"/>
                        <w:left w:val="none" w:sz="0" w:space="0" w:color="auto"/>
                        <w:bottom w:val="none" w:sz="0" w:space="0" w:color="auto"/>
                        <w:right w:val="none" w:sz="0" w:space="0" w:color="auto"/>
                      </w:divBdr>
                    </w:div>
                  </w:divsChild>
                </w:div>
                <w:div w:id="60561582">
                  <w:marLeft w:val="0"/>
                  <w:marRight w:val="0"/>
                  <w:marTop w:val="0"/>
                  <w:marBottom w:val="0"/>
                  <w:divBdr>
                    <w:top w:val="none" w:sz="0" w:space="0" w:color="auto"/>
                    <w:left w:val="none" w:sz="0" w:space="0" w:color="auto"/>
                    <w:bottom w:val="none" w:sz="0" w:space="0" w:color="auto"/>
                    <w:right w:val="none" w:sz="0" w:space="0" w:color="auto"/>
                  </w:divBdr>
                  <w:divsChild>
                    <w:div w:id="1450203032">
                      <w:marLeft w:val="0"/>
                      <w:marRight w:val="0"/>
                      <w:marTop w:val="0"/>
                      <w:marBottom w:val="0"/>
                      <w:divBdr>
                        <w:top w:val="none" w:sz="0" w:space="0" w:color="auto"/>
                        <w:left w:val="none" w:sz="0" w:space="0" w:color="auto"/>
                        <w:bottom w:val="none" w:sz="0" w:space="0" w:color="auto"/>
                        <w:right w:val="none" w:sz="0" w:space="0" w:color="auto"/>
                      </w:divBdr>
                    </w:div>
                  </w:divsChild>
                </w:div>
                <w:div w:id="82655587">
                  <w:marLeft w:val="0"/>
                  <w:marRight w:val="0"/>
                  <w:marTop w:val="0"/>
                  <w:marBottom w:val="0"/>
                  <w:divBdr>
                    <w:top w:val="none" w:sz="0" w:space="0" w:color="auto"/>
                    <w:left w:val="none" w:sz="0" w:space="0" w:color="auto"/>
                    <w:bottom w:val="none" w:sz="0" w:space="0" w:color="auto"/>
                    <w:right w:val="none" w:sz="0" w:space="0" w:color="auto"/>
                  </w:divBdr>
                  <w:divsChild>
                    <w:div w:id="836192258">
                      <w:marLeft w:val="0"/>
                      <w:marRight w:val="0"/>
                      <w:marTop w:val="0"/>
                      <w:marBottom w:val="0"/>
                      <w:divBdr>
                        <w:top w:val="none" w:sz="0" w:space="0" w:color="auto"/>
                        <w:left w:val="none" w:sz="0" w:space="0" w:color="auto"/>
                        <w:bottom w:val="none" w:sz="0" w:space="0" w:color="auto"/>
                        <w:right w:val="none" w:sz="0" w:space="0" w:color="auto"/>
                      </w:divBdr>
                    </w:div>
                  </w:divsChild>
                </w:div>
                <w:div w:id="83112700">
                  <w:marLeft w:val="0"/>
                  <w:marRight w:val="0"/>
                  <w:marTop w:val="0"/>
                  <w:marBottom w:val="0"/>
                  <w:divBdr>
                    <w:top w:val="none" w:sz="0" w:space="0" w:color="auto"/>
                    <w:left w:val="none" w:sz="0" w:space="0" w:color="auto"/>
                    <w:bottom w:val="none" w:sz="0" w:space="0" w:color="auto"/>
                    <w:right w:val="none" w:sz="0" w:space="0" w:color="auto"/>
                  </w:divBdr>
                  <w:divsChild>
                    <w:div w:id="842821576">
                      <w:marLeft w:val="0"/>
                      <w:marRight w:val="0"/>
                      <w:marTop w:val="0"/>
                      <w:marBottom w:val="0"/>
                      <w:divBdr>
                        <w:top w:val="none" w:sz="0" w:space="0" w:color="auto"/>
                        <w:left w:val="none" w:sz="0" w:space="0" w:color="auto"/>
                        <w:bottom w:val="none" w:sz="0" w:space="0" w:color="auto"/>
                        <w:right w:val="none" w:sz="0" w:space="0" w:color="auto"/>
                      </w:divBdr>
                    </w:div>
                  </w:divsChild>
                </w:div>
                <w:div w:id="90321097">
                  <w:marLeft w:val="0"/>
                  <w:marRight w:val="0"/>
                  <w:marTop w:val="0"/>
                  <w:marBottom w:val="0"/>
                  <w:divBdr>
                    <w:top w:val="none" w:sz="0" w:space="0" w:color="auto"/>
                    <w:left w:val="none" w:sz="0" w:space="0" w:color="auto"/>
                    <w:bottom w:val="none" w:sz="0" w:space="0" w:color="auto"/>
                    <w:right w:val="none" w:sz="0" w:space="0" w:color="auto"/>
                  </w:divBdr>
                  <w:divsChild>
                    <w:div w:id="302201927">
                      <w:marLeft w:val="0"/>
                      <w:marRight w:val="0"/>
                      <w:marTop w:val="0"/>
                      <w:marBottom w:val="0"/>
                      <w:divBdr>
                        <w:top w:val="none" w:sz="0" w:space="0" w:color="auto"/>
                        <w:left w:val="none" w:sz="0" w:space="0" w:color="auto"/>
                        <w:bottom w:val="none" w:sz="0" w:space="0" w:color="auto"/>
                        <w:right w:val="none" w:sz="0" w:space="0" w:color="auto"/>
                      </w:divBdr>
                    </w:div>
                  </w:divsChild>
                </w:div>
                <w:div w:id="109983529">
                  <w:marLeft w:val="0"/>
                  <w:marRight w:val="0"/>
                  <w:marTop w:val="0"/>
                  <w:marBottom w:val="0"/>
                  <w:divBdr>
                    <w:top w:val="none" w:sz="0" w:space="0" w:color="auto"/>
                    <w:left w:val="none" w:sz="0" w:space="0" w:color="auto"/>
                    <w:bottom w:val="none" w:sz="0" w:space="0" w:color="auto"/>
                    <w:right w:val="none" w:sz="0" w:space="0" w:color="auto"/>
                  </w:divBdr>
                  <w:divsChild>
                    <w:div w:id="66926276">
                      <w:marLeft w:val="0"/>
                      <w:marRight w:val="0"/>
                      <w:marTop w:val="0"/>
                      <w:marBottom w:val="0"/>
                      <w:divBdr>
                        <w:top w:val="none" w:sz="0" w:space="0" w:color="auto"/>
                        <w:left w:val="none" w:sz="0" w:space="0" w:color="auto"/>
                        <w:bottom w:val="none" w:sz="0" w:space="0" w:color="auto"/>
                        <w:right w:val="none" w:sz="0" w:space="0" w:color="auto"/>
                      </w:divBdr>
                    </w:div>
                  </w:divsChild>
                </w:div>
                <w:div w:id="136922930">
                  <w:marLeft w:val="0"/>
                  <w:marRight w:val="0"/>
                  <w:marTop w:val="0"/>
                  <w:marBottom w:val="0"/>
                  <w:divBdr>
                    <w:top w:val="none" w:sz="0" w:space="0" w:color="auto"/>
                    <w:left w:val="none" w:sz="0" w:space="0" w:color="auto"/>
                    <w:bottom w:val="none" w:sz="0" w:space="0" w:color="auto"/>
                    <w:right w:val="none" w:sz="0" w:space="0" w:color="auto"/>
                  </w:divBdr>
                  <w:divsChild>
                    <w:div w:id="1895778126">
                      <w:marLeft w:val="0"/>
                      <w:marRight w:val="0"/>
                      <w:marTop w:val="0"/>
                      <w:marBottom w:val="0"/>
                      <w:divBdr>
                        <w:top w:val="none" w:sz="0" w:space="0" w:color="auto"/>
                        <w:left w:val="none" w:sz="0" w:space="0" w:color="auto"/>
                        <w:bottom w:val="none" w:sz="0" w:space="0" w:color="auto"/>
                        <w:right w:val="none" w:sz="0" w:space="0" w:color="auto"/>
                      </w:divBdr>
                    </w:div>
                  </w:divsChild>
                </w:div>
                <w:div w:id="138109211">
                  <w:marLeft w:val="0"/>
                  <w:marRight w:val="0"/>
                  <w:marTop w:val="0"/>
                  <w:marBottom w:val="0"/>
                  <w:divBdr>
                    <w:top w:val="none" w:sz="0" w:space="0" w:color="auto"/>
                    <w:left w:val="none" w:sz="0" w:space="0" w:color="auto"/>
                    <w:bottom w:val="none" w:sz="0" w:space="0" w:color="auto"/>
                    <w:right w:val="none" w:sz="0" w:space="0" w:color="auto"/>
                  </w:divBdr>
                  <w:divsChild>
                    <w:div w:id="1723794062">
                      <w:marLeft w:val="0"/>
                      <w:marRight w:val="0"/>
                      <w:marTop w:val="0"/>
                      <w:marBottom w:val="0"/>
                      <w:divBdr>
                        <w:top w:val="none" w:sz="0" w:space="0" w:color="auto"/>
                        <w:left w:val="none" w:sz="0" w:space="0" w:color="auto"/>
                        <w:bottom w:val="none" w:sz="0" w:space="0" w:color="auto"/>
                        <w:right w:val="none" w:sz="0" w:space="0" w:color="auto"/>
                      </w:divBdr>
                    </w:div>
                  </w:divsChild>
                </w:div>
                <w:div w:id="148718964">
                  <w:marLeft w:val="0"/>
                  <w:marRight w:val="0"/>
                  <w:marTop w:val="0"/>
                  <w:marBottom w:val="0"/>
                  <w:divBdr>
                    <w:top w:val="none" w:sz="0" w:space="0" w:color="auto"/>
                    <w:left w:val="none" w:sz="0" w:space="0" w:color="auto"/>
                    <w:bottom w:val="none" w:sz="0" w:space="0" w:color="auto"/>
                    <w:right w:val="none" w:sz="0" w:space="0" w:color="auto"/>
                  </w:divBdr>
                  <w:divsChild>
                    <w:div w:id="450704988">
                      <w:marLeft w:val="0"/>
                      <w:marRight w:val="0"/>
                      <w:marTop w:val="0"/>
                      <w:marBottom w:val="0"/>
                      <w:divBdr>
                        <w:top w:val="none" w:sz="0" w:space="0" w:color="auto"/>
                        <w:left w:val="none" w:sz="0" w:space="0" w:color="auto"/>
                        <w:bottom w:val="none" w:sz="0" w:space="0" w:color="auto"/>
                        <w:right w:val="none" w:sz="0" w:space="0" w:color="auto"/>
                      </w:divBdr>
                    </w:div>
                  </w:divsChild>
                </w:div>
                <w:div w:id="187912631">
                  <w:marLeft w:val="0"/>
                  <w:marRight w:val="0"/>
                  <w:marTop w:val="0"/>
                  <w:marBottom w:val="0"/>
                  <w:divBdr>
                    <w:top w:val="none" w:sz="0" w:space="0" w:color="auto"/>
                    <w:left w:val="none" w:sz="0" w:space="0" w:color="auto"/>
                    <w:bottom w:val="none" w:sz="0" w:space="0" w:color="auto"/>
                    <w:right w:val="none" w:sz="0" w:space="0" w:color="auto"/>
                  </w:divBdr>
                  <w:divsChild>
                    <w:div w:id="664868028">
                      <w:marLeft w:val="0"/>
                      <w:marRight w:val="0"/>
                      <w:marTop w:val="0"/>
                      <w:marBottom w:val="0"/>
                      <w:divBdr>
                        <w:top w:val="none" w:sz="0" w:space="0" w:color="auto"/>
                        <w:left w:val="none" w:sz="0" w:space="0" w:color="auto"/>
                        <w:bottom w:val="none" w:sz="0" w:space="0" w:color="auto"/>
                        <w:right w:val="none" w:sz="0" w:space="0" w:color="auto"/>
                      </w:divBdr>
                    </w:div>
                  </w:divsChild>
                </w:div>
                <w:div w:id="188221474">
                  <w:marLeft w:val="0"/>
                  <w:marRight w:val="0"/>
                  <w:marTop w:val="0"/>
                  <w:marBottom w:val="0"/>
                  <w:divBdr>
                    <w:top w:val="none" w:sz="0" w:space="0" w:color="auto"/>
                    <w:left w:val="none" w:sz="0" w:space="0" w:color="auto"/>
                    <w:bottom w:val="none" w:sz="0" w:space="0" w:color="auto"/>
                    <w:right w:val="none" w:sz="0" w:space="0" w:color="auto"/>
                  </w:divBdr>
                  <w:divsChild>
                    <w:div w:id="406852136">
                      <w:marLeft w:val="0"/>
                      <w:marRight w:val="0"/>
                      <w:marTop w:val="0"/>
                      <w:marBottom w:val="0"/>
                      <w:divBdr>
                        <w:top w:val="none" w:sz="0" w:space="0" w:color="auto"/>
                        <w:left w:val="none" w:sz="0" w:space="0" w:color="auto"/>
                        <w:bottom w:val="none" w:sz="0" w:space="0" w:color="auto"/>
                        <w:right w:val="none" w:sz="0" w:space="0" w:color="auto"/>
                      </w:divBdr>
                    </w:div>
                  </w:divsChild>
                </w:div>
                <w:div w:id="203031220">
                  <w:marLeft w:val="0"/>
                  <w:marRight w:val="0"/>
                  <w:marTop w:val="0"/>
                  <w:marBottom w:val="0"/>
                  <w:divBdr>
                    <w:top w:val="none" w:sz="0" w:space="0" w:color="auto"/>
                    <w:left w:val="none" w:sz="0" w:space="0" w:color="auto"/>
                    <w:bottom w:val="none" w:sz="0" w:space="0" w:color="auto"/>
                    <w:right w:val="none" w:sz="0" w:space="0" w:color="auto"/>
                  </w:divBdr>
                  <w:divsChild>
                    <w:div w:id="1820995087">
                      <w:marLeft w:val="0"/>
                      <w:marRight w:val="0"/>
                      <w:marTop w:val="0"/>
                      <w:marBottom w:val="0"/>
                      <w:divBdr>
                        <w:top w:val="none" w:sz="0" w:space="0" w:color="auto"/>
                        <w:left w:val="none" w:sz="0" w:space="0" w:color="auto"/>
                        <w:bottom w:val="none" w:sz="0" w:space="0" w:color="auto"/>
                        <w:right w:val="none" w:sz="0" w:space="0" w:color="auto"/>
                      </w:divBdr>
                    </w:div>
                  </w:divsChild>
                </w:div>
                <w:div w:id="203443064">
                  <w:marLeft w:val="0"/>
                  <w:marRight w:val="0"/>
                  <w:marTop w:val="0"/>
                  <w:marBottom w:val="0"/>
                  <w:divBdr>
                    <w:top w:val="none" w:sz="0" w:space="0" w:color="auto"/>
                    <w:left w:val="none" w:sz="0" w:space="0" w:color="auto"/>
                    <w:bottom w:val="none" w:sz="0" w:space="0" w:color="auto"/>
                    <w:right w:val="none" w:sz="0" w:space="0" w:color="auto"/>
                  </w:divBdr>
                  <w:divsChild>
                    <w:div w:id="1762020461">
                      <w:marLeft w:val="0"/>
                      <w:marRight w:val="0"/>
                      <w:marTop w:val="0"/>
                      <w:marBottom w:val="0"/>
                      <w:divBdr>
                        <w:top w:val="none" w:sz="0" w:space="0" w:color="auto"/>
                        <w:left w:val="none" w:sz="0" w:space="0" w:color="auto"/>
                        <w:bottom w:val="none" w:sz="0" w:space="0" w:color="auto"/>
                        <w:right w:val="none" w:sz="0" w:space="0" w:color="auto"/>
                      </w:divBdr>
                    </w:div>
                  </w:divsChild>
                </w:div>
                <w:div w:id="264578698">
                  <w:marLeft w:val="0"/>
                  <w:marRight w:val="0"/>
                  <w:marTop w:val="0"/>
                  <w:marBottom w:val="0"/>
                  <w:divBdr>
                    <w:top w:val="none" w:sz="0" w:space="0" w:color="auto"/>
                    <w:left w:val="none" w:sz="0" w:space="0" w:color="auto"/>
                    <w:bottom w:val="none" w:sz="0" w:space="0" w:color="auto"/>
                    <w:right w:val="none" w:sz="0" w:space="0" w:color="auto"/>
                  </w:divBdr>
                  <w:divsChild>
                    <w:div w:id="1678920232">
                      <w:marLeft w:val="0"/>
                      <w:marRight w:val="0"/>
                      <w:marTop w:val="0"/>
                      <w:marBottom w:val="0"/>
                      <w:divBdr>
                        <w:top w:val="none" w:sz="0" w:space="0" w:color="auto"/>
                        <w:left w:val="none" w:sz="0" w:space="0" w:color="auto"/>
                        <w:bottom w:val="none" w:sz="0" w:space="0" w:color="auto"/>
                        <w:right w:val="none" w:sz="0" w:space="0" w:color="auto"/>
                      </w:divBdr>
                    </w:div>
                  </w:divsChild>
                </w:div>
                <w:div w:id="322323694">
                  <w:marLeft w:val="0"/>
                  <w:marRight w:val="0"/>
                  <w:marTop w:val="0"/>
                  <w:marBottom w:val="0"/>
                  <w:divBdr>
                    <w:top w:val="none" w:sz="0" w:space="0" w:color="auto"/>
                    <w:left w:val="none" w:sz="0" w:space="0" w:color="auto"/>
                    <w:bottom w:val="none" w:sz="0" w:space="0" w:color="auto"/>
                    <w:right w:val="none" w:sz="0" w:space="0" w:color="auto"/>
                  </w:divBdr>
                  <w:divsChild>
                    <w:div w:id="1701778330">
                      <w:marLeft w:val="0"/>
                      <w:marRight w:val="0"/>
                      <w:marTop w:val="0"/>
                      <w:marBottom w:val="0"/>
                      <w:divBdr>
                        <w:top w:val="none" w:sz="0" w:space="0" w:color="auto"/>
                        <w:left w:val="none" w:sz="0" w:space="0" w:color="auto"/>
                        <w:bottom w:val="none" w:sz="0" w:space="0" w:color="auto"/>
                        <w:right w:val="none" w:sz="0" w:space="0" w:color="auto"/>
                      </w:divBdr>
                    </w:div>
                  </w:divsChild>
                </w:div>
                <w:div w:id="333991851">
                  <w:marLeft w:val="0"/>
                  <w:marRight w:val="0"/>
                  <w:marTop w:val="0"/>
                  <w:marBottom w:val="0"/>
                  <w:divBdr>
                    <w:top w:val="none" w:sz="0" w:space="0" w:color="auto"/>
                    <w:left w:val="none" w:sz="0" w:space="0" w:color="auto"/>
                    <w:bottom w:val="none" w:sz="0" w:space="0" w:color="auto"/>
                    <w:right w:val="none" w:sz="0" w:space="0" w:color="auto"/>
                  </w:divBdr>
                  <w:divsChild>
                    <w:div w:id="1083448766">
                      <w:marLeft w:val="0"/>
                      <w:marRight w:val="0"/>
                      <w:marTop w:val="0"/>
                      <w:marBottom w:val="0"/>
                      <w:divBdr>
                        <w:top w:val="none" w:sz="0" w:space="0" w:color="auto"/>
                        <w:left w:val="none" w:sz="0" w:space="0" w:color="auto"/>
                        <w:bottom w:val="none" w:sz="0" w:space="0" w:color="auto"/>
                        <w:right w:val="none" w:sz="0" w:space="0" w:color="auto"/>
                      </w:divBdr>
                    </w:div>
                  </w:divsChild>
                </w:div>
                <w:div w:id="334891127">
                  <w:marLeft w:val="0"/>
                  <w:marRight w:val="0"/>
                  <w:marTop w:val="0"/>
                  <w:marBottom w:val="0"/>
                  <w:divBdr>
                    <w:top w:val="none" w:sz="0" w:space="0" w:color="auto"/>
                    <w:left w:val="none" w:sz="0" w:space="0" w:color="auto"/>
                    <w:bottom w:val="none" w:sz="0" w:space="0" w:color="auto"/>
                    <w:right w:val="none" w:sz="0" w:space="0" w:color="auto"/>
                  </w:divBdr>
                  <w:divsChild>
                    <w:div w:id="1437216812">
                      <w:marLeft w:val="0"/>
                      <w:marRight w:val="0"/>
                      <w:marTop w:val="0"/>
                      <w:marBottom w:val="0"/>
                      <w:divBdr>
                        <w:top w:val="none" w:sz="0" w:space="0" w:color="auto"/>
                        <w:left w:val="none" w:sz="0" w:space="0" w:color="auto"/>
                        <w:bottom w:val="none" w:sz="0" w:space="0" w:color="auto"/>
                        <w:right w:val="none" w:sz="0" w:space="0" w:color="auto"/>
                      </w:divBdr>
                    </w:div>
                  </w:divsChild>
                </w:div>
                <w:div w:id="370620311">
                  <w:marLeft w:val="0"/>
                  <w:marRight w:val="0"/>
                  <w:marTop w:val="0"/>
                  <w:marBottom w:val="0"/>
                  <w:divBdr>
                    <w:top w:val="none" w:sz="0" w:space="0" w:color="auto"/>
                    <w:left w:val="none" w:sz="0" w:space="0" w:color="auto"/>
                    <w:bottom w:val="none" w:sz="0" w:space="0" w:color="auto"/>
                    <w:right w:val="none" w:sz="0" w:space="0" w:color="auto"/>
                  </w:divBdr>
                  <w:divsChild>
                    <w:div w:id="1766654049">
                      <w:marLeft w:val="0"/>
                      <w:marRight w:val="0"/>
                      <w:marTop w:val="0"/>
                      <w:marBottom w:val="0"/>
                      <w:divBdr>
                        <w:top w:val="none" w:sz="0" w:space="0" w:color="auto"/>
                        <w:left w:val="none" w:sz="0" w:space="0" w:color="auto"/>
                        <w:bottom w:val="none" w:sz="0" w:space="0" w:color="auto"/>
                        <w:right w:val="none" w:sz="0" w:space="0" w:color="auto"/>
                      </w:divBdr>
                    </w:div>
                  </w:divsChild>
                </w:div>
                <w:div w:id="386028017">
                  <w:marLeft w:val="0"/>
                  <w:marRight w:val="0"/>
                  <w:marTop w:val="0"/>
                  <w:marBottom w:val="0"/>
                  <w:divBdr>
                    <w:top w:val="none" w:sz="0" w:space="0" w:color="auto"/>
                    <w:left w:val="none" w:sz="0" w:space="0" w:color="auto"/>
                    <w:bottom w:val="none" w:sz="0" w:space="0" w:color="auto"/>
                    <w:right w:val="none" w:sz="0" w:space="0" w:color="auto"/>
                  </w:divBdr>
                  <w:divsChild>
                    <w:div w:id="990448174">
                      <w:marLeft w:val="0"/>
                      <w:marRight w:val="0"/>
                      <w:marTop w:val="0"/>
                      <w:marBottom w:val="0"/>
                      <w:divBdr>
                        <w:top w:val="none" w:sz="0" w:space="0" w:color="auto"/>
                        <w:left w:val="none" w:sz="0" w:space="0" w:color="auto"/>
                        <w:bottom w:val="none" w:sz="0" w:space="0" w:color="auto"/>
                        <w:right w:val="none" w:sz="0" w:space="0" w:color="auto"/>
                      </w:divBdr>
                    </w:div>
                  </w:divsChild>
                </w:div>
                <w:div w:id="424542532">
                  <w:marLeft w:val="0"/>
                  <w:marRight w:val="0"/>
                  <w:marTop w:val="0"/>
                  <w:marBottom w:val="0"/>
                  <w:divBdr>
                    <w:top w:val="none" w:sz="0" w:space="0" w:color="auto"/>
                    <w:left w:val="none" w:sz="0" w:space="0" w:color="auto"/>
                    <w:bottom w:val="none" w:sz="0" w:space="0" w:color="auto"/>
                    <w:right w:val="none" w:sz="0" w:space="0" w:color="auto"/>
                  </w:divBdr>
                  <w:divsChild>
                    <w:div w:id="761998226">
                      <w:marLeft w:val="0"/>
                      <w:marRight w:val="0"/>
                      <w:marTop w:val="0"/>
                      <w:marBottom w:val="0"/>
                      <w:divBdr>
                        <w:top w:val="none" w:sz="0" w:space="0" w:color="auto"/>
                        <w:left w:val="none" w:sz="0" w:space="0" w:color="auto"/>
                        <w:bottom w:val="none" w:sz="0" w:space="0" w:color="auto"/>
                        <w:right w:val="none" w:sz="0" w:space="0" w:color="auto"/>
                      </w:divBdr>
                    </w:div>
                  </w:divsChild>
                </w:div>
                <w:div w:id="429863178">
                  <w:marLeft w:val="0"/>
                  <w:marRight w:val="0"/>
                  <w:marTop w:val="0"/>
                  <w:marBottom w:val="0"/>
                  <w:divBdr>
                    <w:top w:val="none" w:sz="0" w:space="0" w:color="auto"/>
                    <w:left w:val="none" w:sz="0" w:space="0" w:color="auto"/>
                    <w:bottom w:val="none" w:sz="0" w:space="0" w:color="auto"/>
                    <w:right w:val="none" w:sz="0" w:space="0" w:color="auto"/>
                  </w:divBdr>
                  <w:divsChild>
                    <w:div w:id="593822521">
                      <w:marLeft w:val="0"/>
                      <w:marRight w:val="0"/>
                      <w:marTop w:val="0"/>
                      <w:marBottom w:val="0"/>
                      <w:divBdr>
                        <w:top w:val="none" w:sz="0" w:space="0" w:color="auto"/>
                        <w:left w:val="none" w:sz="0" w:space="0" w:color="auto"/>
                        <w:bottom w:val="none" w:sz="0" w:space="0" w:color="auto"/>
                        <w:right w:val="none" w:sz="0" w:space="0" w:color="auto"/>
                      </w:divBdr>
                    </w:div>
                  </w:divsChild>
                </w:div>
                <w:div w:id="433986312">
                  <w:marLeft w:val="0"/>
                  <w:marRight w:val="0"/>
                  <w:marTop w:val="0"/>
                  <w:marBottom w:val="0"/>
                  <w:divBdr>
                    <w:top w:val="none" w:sz="0" w:space="0" w:color="auto"/>
                    <w:left w:val="none" w:sz="0" w:space="0" w:color="auto"/>
                    <w:bottom w:val="none" w:sz="0" w:space="0" w:color="auto"/>
                    <w:right w:val="none" w:sz="0" w:space="0" w:color="auto"/>
                  </w:divBdr>
                  <w:divsChild>
                    <w:div w:id="1050761106">
                      <w:marLeft w:val="0"/>
                      <w:marRight w:val="0"/>
                      <w:marTop w:val="0"/>
                      <w:marBottom w:val="0"/>
                      <w:divBdr>
                        <w:top w:val="none" w:sz="0" w:space="0" w:color="auto"/>
                        <w:left w:val="none" w:sz="0" w:space="0" w:color="auto"/>
                        <w:bottom w:val="none" w:sz="0" w:space="0" w:color="auto"/>
                        <w:right w:val="none" w:sz="0" w:space="0" w:color="auto"/>
                      </w:divBdr>
                    </w:div>
                  </w:divsChild>
                </w:div>
                <w:div w:id="464740961">
                  <w:marLeft w:val="0"/>
                  <w:marRight w:val="0"/>
                  <w:marTop w:val="0"/>
                  <w:marBottom w:val="0"/>
                  <w:divBdr>
                    <w:top w:val="none" w:sz="0" w:space="0" w:color="auto"/>
                    <w:left w:val="none" w:sz="0" w:space="0" w:color="auto"/>
                    <w:bottom w:val="none" w:sz="0" w:space="0" w:color="auto"/>
                    <w:right w:val="none" w:sz="0" w:space="0" w:color="auto"/>
                  </w:divBdr>
                  <w:divsChild>
                    <w:div w:id="1836602728">
                      <w:marLeft w:val="0"/>
                      <w:marRight w:val="0"/>
                      <w:marTop w:val="0"/>
                      <w:marBottom w:val="0"/>
                      <w:divBdr>
                        <w:top w:val="none" w:sz="0" w:space="0" w:color="auto"/>
                        <w:left w:val="none" w:sz="0" w:space="0" w:color="auto"/>
                        <w:bottom w:val="none" w:sz="0" w:space="0" w:color="auto"/>
                        <w:right w:val="none" w:sz="0" w:space="0" w:color="auto"/>
                      </w:divBdr>
                    </w:div>
                  </w:divsChild>
                </w:div>
                <w:div w:id="472790396">
                  <w:marLeft w:val="0"/>
                  <w:marRight w:val="0"/>
                  <w:marTop w:val="0"/>
                  <w:marBottom w:val="0"/>
                  <w:divBdr>
                    <w:top w:val="none" w:sz="0" w:space="0" w:color="auto"/>
                    <w:left w:val="none" w:sz="0" w:space="0" w:color="auto"/>
                    <w:bottom w:val="none" w:sz="0" w:space="0" w:color="auto"/>
                    <w:right w:val="none" w:sz="0" w:space="0" w:color="auto"/>
                  </w:divBdr>
                  <w:divsChild>
                    <w:div w:id="1835103094">
                      <w:marLeft w:val="0"/>
                      <w:marRight w:val="0"/>
                      <w:marTop w:val="0"/>
                      <w:marBottom w:val="0"/>
                      <w:divBdr>
                        <w:top w:val="none" w:sz="0" w:space="0" w:color="auto"/>
                        <w:left w:val="none" w:sz="0" w:space="0" w:color="auto"/>
                        <w:bottom w:val="none" w:sz="0" w:space="0" w:color="auto"/>
                        <w:right w:val="none" w:sz="0" w:space="0" w:color="auto"/>
                      </w:divBdr>
                    </w:div>
                  </w:divsChild>
                </w:div>
                <w:div w:id="488134239">
                  <w:marLeft w:val="0"/>
                  <w:marRight w:val="0"/>
                  <w:marTop w:val="0"/>
                  <w:marBottom w:val="0"/>
                  <w:divBdr>
                    <w:top w:val="none" w:sz="0" w:space="0" w:color="auto"/>
                    <w:left w:val="none" w:sz="0" w:space="0" w:color="auto"/>
                    <w:bottom w:val="none" w:sz="0" w:space="0" w:color="auto"/>
                    <w:right w:val="none" w:sz="0" w:space="0" w:color="auto"/>
                  </w:divBdr>
                  <w:divsChild>
                    <w:div w:id="1683319202">
                      <w:marLeft w:val="0"/>
                      <w:marRight w:val="0"/>
                      <w:marTop w:val="0"/>
                      <w:marBottom w:val="0"/>
                      <w:divBdr>
                        <w:top w:val="none" w:sz="0" w:space="0" w:color="auto"/>
                        <w:left w:val="none" w:sz="0" w:space="0" w:color="auto"/>
                        <w:bottom w:val="none" w:sz="0" w:space="0" w:color="auto"/>
                        <w:right w:val="none" w:sz="0" w:space="0" w:color="auto"/>
                      </w:divBdr>
                    </w:div>
                  </w:divsChild>
                </w:div>
                <w:div w:id="531308118">
                  <w:marLeft w:val="0"/>
                  <w:marRight w:val="0"/>
                  <w:marTop w:val="0"/>
                  <w:marBottom w:val="0"/>
                  <w:divBdr>
                    <w:top w:val="none" w:sz="0" w:space="0" w:color="auto"/>
                    <w:left w:val="none" w:sz="0" w:space="0" w:color="auto"/>
                    <w:bottom w:val="none" w:sz="0" w:space="0" w:color="auto"/>
                    <w:right w:val="none" w:sz="0" w:space="0" w:color="auto"/>
                  </w:divBdr>
                  <w:divsChild>
                    <w:div w:id="1125275698">
                      <w:marLeft w:val="0"/>
                      <w:marRight w:val="0"/>
                      <w:marTop w:val="0"/>
                      <w:marBottom w:val="0"/>
                      <w:divBdr>
                        <w:top w:val="none" w:sz="0" w:space="0" w:color="auto"/>
                        <w:left w:val="none" w:sz="0" w:space="0" w:color="auto"/>
                        <w:bottom w:val="none" w:sz="0" w:space="0" w:color="auto"/>
                        <w:right w:val="none" w:sz="0" w:space="0" w:color="auto"/>
                      </w:divBdr>
                    </w:div>
                  </w:divsChild>
                </w:div>
                <w:div w:id="540170389">
                  <w:marLeft w:val="0"/>
                  <w:marRight w:val="0"/>
                  <w:marTop w:val="0"/>
                  <w:marBottom w:val="0"/>
                  <w:divBdr>
                    <w:top w:val="none" w:sz="0" w:space="0" w:color="auto"/>
                    <w:left w:val="none" w:sz="0" w:space="0" w:color="auto"/>
                    <w:bottom w:val="none" w:sz="0" w:space="0" w:color="auto"/>
                    <w:right w:val="none" w:sz="0" w:space="0" w:color="auto"/>
                  </w:divBdr>
                  <w:divsChild>
                    <w:div w:id="1045906344">
                      <w:marLeft w:val="0"/>
                      <w:marRight w:val="0"/>
                      <w:marTop w:val="0"/>
                      <w:marBottom w:val="0"/>
                      <w:divBdr>
                        <w:top w:val="none" w:sz="0" w:space="0" w:color="auto"/>
                        <w:left w:val="none" w:sz="0" w:space="0" w:color="auto"/>
                        <w:bottom w:val="none" w:sz="0" w:space="0" w:color="auto"/>
                        <w:right w:val="none" w:sz="0" w:space="0" w:color="auto"/>
                      </w:divBdr>
                    </w:div>
                  </w:divsChild>
                </w:div>
                <w:div w:id="540676325">
                  <w:marLeft w:val="0"/>
                  <w:marRight w:val="0"/>
                  <w:marTop w:val="0"/>
                  <w:marBottom w:val="0"/>
                  <w:divBdr>
                    <w:top w:val="none" w:sz="0" w:space="0" w:color="auto"/>
                    <w:left w:val="none" w:sz="0" w:space="0" w:color="auto"/>
                    <w:bottom w:val="none" w:sz="0" w:space="0" w:color="auto"/>
                    <w:right w:val="none" w:sz="0" w:space="0" w:color="auto"/>
                  </w:divBdr>
                  <w:divsChild>
                    <w:div w:id="1252616534">
                      <w:marLeft w:val="0"/>
                      <w:marRight w:val="0"/>
                      <w:marTop w:val="0"/>
                      <w:marBottom w:val="0"/>
                      <w:divBdr>
                        <w:top w:val="none" w:sz="0" w:space="0" w:color="auto"/>
                        <w:left w:val="none" w:sz="0" w:space="0" w:color="auto"/>
                        <w:bottom w:val="none" w:sz="0" w:space="0" w:color="auto"/>
                        <w:right w:val="none" w:sz="0" w:space="0" w:color="auto"/>
                      </w:divBdr>
                    </w:div>
                  </w:divsChild>
                </w:div>
                <w:div w:id="541525551">
                  <w:marLeft w:val="0"/>
                  <w:marRight w:val="0"/>
                  <w:marTop w:val="0"/>
                  <w:marBottom w:val="0"/>
                  <w:divBdr>
                    <w:top w:val="none" w:sz="0" w:space="0" w:color="auto"/>
                    <w:left w:val="none" w:sz="0" w:space="0" w:color="auto"/>
                    <w:bottom w:val="none" w:sz="0" w:space="0" w:color="auto"/>
                    <w:right w:val="none" w:sz="0" w:space="0" w:color="auto"/>
                  </w:divBdr>
                  <w:divsChild>
                    <w:div w:id="1748723727">
                      <w:marLeft w:val="0"/>
                      <w:marRight w:val="0"/>
                      <w:marTop w:val="0"/>
                      <w:marBottom w:val="0"/>
                      <w:divBdr>
                        <w:top w:val="none" w:sz="0" w:space="0" w:color="auto"/>
                        <w:left w:val="none" w:sz="0" w:space="0" w:color="auto"/>
                        <w:bottom w:val="none" w:sz="0" w:space="0" w:color="auto"/>
                        <w:right w:val="none" w:sz="0" w:space="0" w:color="auto"/>
                      </w:divBdr>
                    </w:div>
                  </w:divsChild>
                </w:div>
                <w:div w:id="606693740">
                  <w:marLeft w:val="0"/>
                  <w:marRight w:val="0"/>
                  <w:marTop w:val="0"/>
                  <w:marBottom w:val="0"/>
                  <w:divBdr>
                    <w:top w:val="none" w:sz="0" w:space="0" w:color="auto"/>
                    <w:left w:val="none" w:sz="0" w:space="0" w:color="auto"/>
                    <w:bottom w:val="none" w:sz="0" w:space="0" w:color="auto"/>
                    <w:right w:val="none" w:sz="0" w:space="0" w:color="auto"/>
                  </w:divBdr>
                  <w:divsChild>
                    <w:div w:id="2097169724">
                      <w:marLeft w:val="0"/>
                      <w:marRight w:val="0"/>
                      <w:marTop w:val="0"/>
                      <w:marBottom w:val="0"/>
                      <w:divBdr>
                        <w:top w:val="none" w:sz="0" w:space="0" w:color="auto"/>
                        <w:left w:val="none" w:sz="0" w:space="0" w:color="auto"/>
                        <w:bottom w:val="none" w:sz="0" w:space="0" w:color="auto"/>
                        <w:right w:val="none" w:sz="0" w:space="0" w:color="auto"/>
                      </w:divBdr>
                    </w:div>
                  </w:divsChild>
                </w:div>
                <w:div w:id="637952197">
                  <w:marLeft w:val="0"/>
                  <w:marRight w:val="0"/>
                  <w:marTop w:val="0"/>
                  <w:marBottom w:val="0"/>
                  <w:divBdr>
                    <w:top w:val="none" w:sz="0" w:space="0" w:color="auto"/>
                    <w:left w:val="none" w:sz="0" w:space="0" w:color="auto"/>
                    <w:bottom w:val="none" w:sz="0" w:space="0" w:color="auto"/>
                    <w:right w:val="none" w:sz="0" w:space="0" w:color="auto"/>
                  </w:divBdr>
                  <w:divsChild>
                    <w:div w:id="1749762420">
                      <w:marLeft w:val="0"/>
                      <w:marRight w:val="0"/>
                      <w:marTop w:val="0"/>
                      <w:marBottom w:val="0"/>
                      <w:divBdr>
                        <w:top w:val="none" w:sz="0" w:space="0" w:color="auto"/>
                        <w:left w:val="none" w:sz="0" w:space="0" w:color="auto"/>
                        <w:bottom w:val="none" w:sz="0" w:space="0" w:color="auto"/>
                        <w:right w:val="none" w:sz="0" w:space="0" w:color="auto"/>
                      </w:divBdr>
                    </w:div>
                  </w:divsChild>
                </w:div>
                <w:div w:id="654264046">
                  <w:marLeft w:val="0"/>
                  <w:marRight w:val="0"/>
                  <w:marTop w:val="0"/>
                  <w:marBottom w:val="0"/>
                  <w:divBdr>
                    <w:top w:val="none" w:sz="0" w:space="0" w:color="auto"/>
                    <w:left w:val="none" w:sz="0" w:space="0" w:color="auto"/>
                    <w:bottom w:val="none" w:sz="0" w:space="0" w:color="auto"/>
                    <w:right w:val="none" w:sz="0" w:space="0" w:color="auto"/>
                  </w:divBdr>
                  <w:divsChild>
                    <w:div w:id="1442451938">
                      <w:marLeft w:val="0"/>
                      <w:marRight w:val="0"/>
                      <w:marTop w:val="0"/>
                      <w:marBottom w:val="0"/>
                      <w:divBdr>
                        <w:top w:val="none" w:sz="0" w:space="0" w:color="auto"/>
                        <w:left w:val="none" w:sz="0" w:space="0" w:color="auto"/>
                        <w:bottom w:val="none" w:sz="0" w:space="0" w:color="auto"/>
                        <w:right w:val="none" w:sz="0" w:space="0" w:color="auto"/>
                      </w:divBdr>
                    </w:div>
                  </w:divsChild>
                </w:div>
                <w:div w:id="662784227">
                  <w:marLeft w:val="0"/>
                  <w:marRight w:val="0"/>
                  <w:marTop w:val="0"/>
                  <w:marBottom w:val="0"/>
                  <w:divBdr>
                    <w:top w:val="none" w:sz="0" w:space="0" w:color="auto"/>
                    <w:left w:val="none" w:sz="0" w:space="0" w:color="auto"/>
                    <w:bottom w:val="none" w:sz="0" w:space="0" w:color="auto"/>
                    <w:right w:val="none" w:sz="0" w:space="0" w:color="auto"/>
                  </w:divBdr>
                  <w:divsChild>
                    <w:div w:id="698311057">
                      <w:marLeft w:val="0"/>
                      <w:marRight w:val="0"/>
                      <w:marTop w:val="0"/>
                      <w:marBottom w:val="0"/>
                      <w:divBdr>
                        <w:top w:val="none" w:sz="0" w:space="0" w:color="auto"/>
                        <w:left w:val="none" w:sz="0" w:space="0" w:color="auto"/>
                        <w:bottom w:val="none" w:sz="0" w:space="0" w:color="auto"/>
                        <w:right w:val="none" w:sz="0" w:space="0" w:color="auto"/>
                      </w:divBdr>
                    </w:div>
                  </w:divsChild>
                </w:div>
                <w:div w:id="721948362">
                  <w:marLeft w:val="0"/>
                  <w:marRight w:val="0"/>
                  <w:marTop w:val="0"/>
                  <w:marBottom w:val="0"/>
                  <w:divBdr>
                    <w:top w:val="none" w:sz="0" w:space="0" w:color="auto"/>
                    <w:left w:val="none" w:sz="0" w:space="0" w:color="auto"/>
                    <w:bottom w:val="none" w:sz="0" w:space="0" w:color="auto"/>
                    <w:right w:val="none" w:sz="0" w:space="0" w:color="auto"/>
                  </w:divBdr>
                  <w:divsChild>
                    <w:div w:id="1806199136">
                      <w:marLeft w:val="0"/>
                      <w:marRight w:val="0"/>
                      <w:marTop w:val="0"/>
                      <w:marBottom w:val="0"/>
                      <w:divBdr>
                        <w:top w:val="none" w:sz="0" w:space="0" w:color="auto"/>
                        <w:left w:val="none" w:sz="0" w:space="0" w:color="auto"/>
                        <w:bottom w:val="none" w:sz="0" w:space="0" w:color="auto"/>
                        <w:right w:val="none" w:sz="0" w:space="0" w:color="auto"/>
                      </w:divBdr>
                    </w:div>
                  </w:divsChild>
                </w:div>
                <w:div w:id="794911282">
                  <w:marLeft w:val="0"/>
                  <w:marRight w:val="0"/>
                  <w:marTop w:val="0"/>
                  <w:marBottom w:val="0"/>
                  <w:divBdr>
                    <w:top w:val="none" w:sz="0" w:space="0" w:color="auto"/>
                    <w:left w:val="none" w:sz="0" w:space="0" w:color="auto"/>
                    <w:bottom w:val="none" w:sz="0" w:space="0" w:color="auto"/>
                    <w:right w:val="none" w:sz="0" w:space="0" w:color="auto"/>
                  </w:divBdr>
                  <w:divsChild>
                    <w:div w:id="1425301602">
                      <w:marLeft w:val="0"/>
                      <w:marRight w:val="0"/>
                      <w:marTop w:val="0"/>
                      <w:marBottom w:val="0"/>
                      <w:divBdr>
                        <w:top w:val="none" w:sz="0" w:space="0" w:color="auto"/>
                        <w:left w:val="none" w:sz="0" w:space="0" w:color="auto"/>
                        <w:bottom w:val="none" w:sz="0" w:space="0" w:color="auto"/>
                        <w:right w:val="none" w:sz="0" w:space="0" w:color="auto"/>
                      </w:divBdr>
                    </w:div>
                  </w:divsChild>
                </w:div>
                <w:div w:id="802231285">
                  <w:marLeft w:val="0"/>
                  <w:marRight w:val="0"/>
                  <w:marTop w:val="0"/>
                  <w:marBottom w:val="0"/>
                  <w:divBdr>
                    <w:top w:val="none" w:sz="0" w:space="0" w:color="auto"/>
                    <w:left w:val="none" w:sz="0" w:space="0" w:color="auto"/>
                    <w:bottom w:val="none" w:sz="0" w:space="0" w:color="auto"/>
                    <w:right w:val="none" w:sz="0" w:space="0" w:color="auto"/>
                  </w:divBdr>
                  <w:divsChild>
                    <w:div w:id="1412120481">
                      <w:marLeft w:val="0"/>
                      <w:marRight w:val="0"/>
                      <w:marTop w:val="0"/>
                      <w:marBottom w:val="0"/>
                      <w:divBdr>
                        <w:top w:val="none" w:sz="0" w:space="0" w:color="auto"/>
                        <w:left w:val="none" w:sz="0" w:space="0" w:color="auto"/>
                        <w:bottom w:val="none" w:sz="0" w:space="0" w:color="auto"/>
                        <w:right w:val="none" w:sz="0" w:space="0" w:color="auto"/>
                      </w:divBdr>
                    </w:div>
                  </w:divsChild>
                </w:div>
                <w:div w:id="835851204">
                  <w:marLeft w:val="0"/>
                  <w:marRight w:val="0"/>
                  <w:marTop w:val="0"/>
                  <w:marBottom w:val="0"/>
                  <w:divBdr>
                    <w:top w:val="none" w:sz="0" w:space="0" w:color="auto"/>
                    <w:left w:val="none" w:sz="0" w:space="0" w:color="auto"/>
                    <w:bottom w:val="none" w:sz="0" w:space="0" w:color="auto"/>
                    <w:right w:val="none" w:sz="0" w:space="0" w:color="auto"/>
                  </w:divBdr>
                  <w:divsChild>
                    <w:div w:id="161238983">
                      <w:marLeft w:val="0"/>
                      <w:marRight w:val="0"/>
                      <w:marTop w:val="0"/>
                      <w:marBottom w:val="0"/>
                      <w:divBdr>
                        <w:top w:val="none" w:sz="0" w:space="0" w:color="auto"/>
                        <w:left w:val="none" w:sz="0" w:space="0" w:color="auto"/>
                        <w:bottom w:val="none" w:sz="0" w:space="0" w:color="auto"/>
                        <w:right w:val="none" w:sz="0" w:space="0" w:color="auto"/>
                      </w:divBdr>
                    </w:div>
                  </w:divsChild>
                </w:div>
                <w:div w:id="866213460">
                  <w:marLeft w:val="0"/>
                  <w:marRight w:val="0"/>
                  <w:marTop w:val="0"/>
                  <w:marBottom w:val="0"/>
                  <w:divBdr>
                    <w:top w:val="none" w:sz="0" w:space="0" w:color="auto"/>
                    <w:left w:val="none" w:sz="0" w:space="0" w:color="auto"/>
                    <w:bottom w:val="none" w:sz="0" w:space="0" w:color="auto"/>
                    <w:right w:val="none" w:sz="0" w:space="0" w:color="auto"/>
                  </w:divBdr>
                  <w:divsChild>
                    <w:div w:id="805974161">
                      <w:marLeft w:val="0"/>
                      <w:marRight w:val="0"/>
                      <w:marTop w:val="0"/>
                      <w:marBottom w:val="0"/>
                      <w:divBdr>
                        <w:top w:val="none" w:sz="0" w:space="0" w:color="auto"/>
                        <w:left w:val="none" w:sz="0" w:space="0" w:color="auto"/>
                        <w:bottom w:val="none" w:sz="0" w:space="0" w:color="auto"/>
                        <w:right w:val="none" w:sz="0" w:space="0" w:color="auto"/>
                      </w:divBdr>
                    </w:div>
                  </w:divsChild>
                </w:div>
                <w:div w:id="876701721">
                  <w:marLeft w:val="0"/>
                  <w:marRight w:val="0"/>
                  <w:marTop w:val="0"/>
                  <w:marBottom w:val="0"/>
                  <w:divBdr>
                    <w:top w:val="none" w:sz="0" w:space="0" w:color="auto"/>
                    <w:left w:val="none" w:sz="0" w:space="0" w:color="auto"/>
                    <w:bottom w:val="none" w:sz="0" w:space="0" w:color="auto"/>
                    <w:right w:val="none" w:sz="0" w:space="0" w:color="auto"/>
                  </w:divBdr>
                  <w:divsChild>
                    <w:div w:id="901645143">
                      <w:marLeft w:val="0"/>
                      <w:marRight w:val="0"/>
                      <w:marTop w:val="0"/>
                      <w:marBottom w:val="0"/>
                      <w:divBdr>
                        <w:top w:val="none" w:sz="0" w:space="0" w:color="auto"/>
                        <w:left w:val="none" w:sz="0" w:space="0" w:color="auto"/>
                        <w:bottom w:val="none" w:sz="0" w:space="0" w:color="auto"/>
                        <w:right w:val="none" w:sz="0" w:space="0" w:color="auto"/>
                      </w:divBdr>
                    </w:div>
                  </w:divsChild>
                </w:div>
                <w:div w:id="909730007">
                  <w:marLeft w:val="0"/>
                  <w:marRight w:val="0"/>
                  <w:marTop w:val="0"/>
                  <w:marBottom w:val="0"/>
                  <w:divBdr>
                    <w:top w:val="none" w:sz="0" w:space="0" w:color="auto"/>
                    <w:left w:val="none" w:sz="0" w:space="0" w:color="auto"/>
                    <w:bottom w:val="none" w:sz="0" w:space="0" w:color="auto"/>
                    <w:right w:val="none" w:sz="0" w:space="0" w:color="auto"/>
                  </w:divBdr>
                  <w:divsChild>
                    <w:div w:id="1590042661">
                      <w:marLeft w:val="0"/>
                      <w:marRight w:val="0"/>
                      <w:marTop w:val="0"/>
                      <w:marBottom w:val="0"/>
                      <w:divBdr>
                        <w:top w:val="none" w:sz="0" w:space="0" w:color="auto"/>
                        <w:left w:val="none" w:sz="0" w:space="0" w:color="auto"/>
                        <w:bottom w:val="none" w:sz="0" w:space="0" w:color="auto"/>
                        <w:right w:val="none" w:sz="0" w:space="0" w:color="auto"/>
                      </w:divBdr>
                    </w:div>
                  </w:divsChild>
                </w:div>
                <w:div w:id="914389939">
                  <w:marLeft w:val="0"/>
                  <w:marRight w:val="0"/>
                  <w:marTop w:val="0"/>
                  <w:marBottom w:val="0"/>
                  <w:divBdr>
                    <w:top w:val="none" w:sz="0" w:space="0" w:color="auto"/>
                    <w:left w:val="none" w:sz="0" w:space="0" w:color="auto"/>
                    <w:bottom w:val="none" w:sz="0" w:space="0" w:color="auto"/>
                    <w:right w:val="none" w:sz="0" w:space="0" w:color="auto"/>
                  </w:divBdr>
                  <w:divsChild>
                    <w:div w:id="1228879804">
                      <w:marLeft w:val="0"/>
                      <w:marRight w:val="0"/>
                      <w:marTop w:val="0"/>
                      <w:marBottom w:val="0"/>
                      <w:divBdr>
                        <w:top w:val="none" w:sz="0" w:space="0" w:color="auto"/>
                        <w:left w:val="none" w:sz="0" w:space="0" w:color="auto"/>
                        <w:bottom w:val="none" w:sz="0" w:space="0" w:color="auto"/>
                        <w:right w:val="none" w:sz="0" w:space="0" w:color="auto"/>
                      </w:divBdr>
                    </w:div>
                  </w:divsChild>
                </w:div>
                <w:div w:id="914582357">
                  <w:marLeft w:val="0"/>
                  <w:marRight w:val="0"/>
                  <w:marTop w:val="0"/>
                  <w:marBottom w:val="0"/>
                  <w:divBdr>
                    <w:top w:val="none" w:sz="0" w:space="0" w:color="auto"/>
                    <w:left w:val="none" w:sz="0" w:space="0" w:color="auto"/>
                    <w:bottom w:val="none" w:sz="0" w:space="0" w:color="auto"/>
                    <w:right w:val="none" w:sz="0" w:space="0" w:color="auto"/>
                  </w:divBdr>
                  <w:divsChild>
                    <w:div w:id="353962103">
                      <w:marLeft w:val="0"/>
                      <w:marRight w:val="0"/>
                      <w:marTop w:val="0"/>
                      <w:marBottom w:val="0"/>
                      <w:divBdr>
                        <w:top w:val="none" w:sz="0" w:space="0" w:color="auto"/>
                        <w:left w:val="none" w:sz="0" w:space="0" w:color="auto"/>
                        <w:bottom w:val="none" w:sz="0" w:space="0" w:color="auto"/>
                        <w:right w:val="none" w:sz="0" w:space="0" w:color="auto"/>
                      </w:divBdr>
                    </w:div>
                  </w:divsChild>
                </w:div>
                <w:div w:id="924875448">
                  <w:marLeft w:val="0"/>
                  <w:marRight w:val="0"/>
                  <w:marTop w:val="0"/>
                  <w:marBottom w:val="0"/>
                  <w:divBdr>
                    <w:top w:val="none" w:sz="0" w:space="0" w:color="auto"/>
                    <w:left w:val="none" w:sz="0" w:space="0" w:color="auto"/>
                    <w:bottom w:val="none" w:sz="0" w:space="0" w:color="auto"/>
                    <w:right w:val="none" w:sz="0" w:space="0" w:color="auto"/>
                  </w:divBdr>
                  <w:divsChild>
                    <w:div w:id="1692487507">
                      <w:marLeft w:val="0"/>
                      <w:marRight w:val="0"/>
                      <w:marTop w:val="0"/>
                      <w:marBottom w:val="0"/>
                      <w:divBdr>
                        <w:top w:val="none" w:sz="0" w:space="0" w:color="auto"/>
                        <w:left w:val="none" w:sz="0" w:space="0" w:color="auto"/>
                        <w:bottom w:val="none" w:sz="0" w:space="0" w:color="auto"/>
                        <w:right w:val="none" w:sz="0" w:space="0" w:color="auto"/>
                      </w:divBdr>
                    </w:div>
                  </w:divsChild>
                </w:div>
                <w:div w:id="925193834">
                  <w:marLeft w:val="0"/>
                  <w:marRight w:val="0"/>
                  <w:marTop w:val="0"/>
                  <w:marBottom w:val="0"/>
                  <w:divBdr>
                    <w:top w:val="none" w:sz="0" w:space="0" w:color="auto"/>
                    <w:left w:val="none" w:sz="0" w:space="0" w:color="auto"/>
                    <w:bottom w:val="none" w:sz="0" w:space="0" w:color="auto"/>
                    <w:right w:val="none" w:sz="0" w:space="0" w:color="auto"/>
                  </w:divBdr>
                  <w:divsChild>
                    <w:div w:id="925577718">
                      <w:marLeft w:val="0"/>
                      <w:marRight w:val="0"/>
                      <w:marTop w:val="0"/>
                      <w:marBottom w:val="0"/>
                      <w:divBdr>
                        <w:top w:val="none" w:sz="0" w:space="0" w:color="auto"/>
                        <w:left w:val="none" w:sz="0" w:space="0" w:color="auto"/>
                        <w:bottom w:val="none" w:sz="0" w:space="0" w:color="auto"/>
                        <w:right w:val="none" w:sz="0" w:space="0" w:color="auto"/>
                      </w:divBdr>
                    </w:div>
                  </w:divsChild>
                </w:div>
                <w:div w:id="937450506">
                  <w:marLeft w:val="0"/>
                  <w:marRight w:val="0"/>
                  <w:marTop w:val="0"/>
                  <w:marBottom w:val="0"/>
                  <w:divBdr>
                    <w:top w:val="none" w:sz="0" w:space="0" w:color="auto"/>
                    <w:left w:val="none" w:sz="0" w:space="0" w:color="auto"/>
                    <w:bottom w:val="none" w:sz="0" w:space="0" w:color="auto"/>
                    <w:right w:val="none" w:sz="0" w:space="0" w:color="auto"/>
                  </w:divBdr>
                  <w:divsChild>
                    <w:div w:id="106658773">
                      <w:marLeft w:val="0"/>
                      <w:marRight w:val="0"/>
                      <w:marTop w:val="0"/>
                      <w:marBottom w:val="0"/>
                      <w:divBdr>
                        <w:top w:val="none" w:sz="0" w:space="0" w:color="auto"/>
                        <w:left w:val="none" w:sz="0" w:space="0" w:color="auto"/>
                        <w:bottom w:val="none" w:sz="0" w:space="0" w:color="auto"/>
                        <w:right w:val="none" w:sz="0" w:space="0" w:color="auto"/>
                      </w:divBdr>
                    </w:div>
                  </w:divsChild>
                </w:div>
                <w:div w:id="965700162">
                  <w:marLeft w:val="0"/>
                  <w:marRight w:val="0"/>
                  <w:marTop w:val="0"/>
                  <w:marBottom w:val="0"/>
                  <w:divBdr>
                    <w:top w:val="none" w:sz="0" w:space="0" w:color="auto"/>
                    <w:left w:val="none" w:sz="0" w:space="0" w:color="auto"/>
                    <w:bottom w:val="none" w:sz="0" w:space="0" w:color="auto"/>
                    <w:right w:val="none" w:sz="0" w:space="0" w:color="auto"/>
                  </w:divBdr>
                  <w:divsChild>
                    <w:div w:id="1268007705">
                      <w:marLeft w:val="0"/>
                      <w:marRight w:val="0"/>
                      <w:marTop w:val="0"/>
                      <w:marBottom w:val="0"/>
                      <w:divBdr>
                        <w:top w:val="none" w:sz="0" w:space="0" w:color="auto"/>
                        <w:left w:val="none" w:sz="0" w:space="0" w:color="auto"/>
                        <w:bottom w:val="none" w:sz="0" w:space="0" w:color="auto"/>
                        <w:right w:val="none" w:sz="0" w:space="0" w:color="auto"/>
                      </w:divBdr>
                    </w:div>
                  </w:divsChild>
                </w:div>
                <w:div w:id="973683332">
                  <w:marLeft w:val="0"/>
                  <w:marRight w:val="0"/>
                  <w:marTop w:val="0"/>
                  <w:marBottom w:val="0"/>
                  <w:divBdr>
                    <w:top w:val="none" w:sz="0" w:space="0" w:color="auto"/>
                    <w:left w:val="none" w:sz="0" w:space="0" w:color="auto"/>
                    <w:bottom w:val="none" w:sz="0" w:space="0" w:color="auto"/>
                    <w:right w:val="none" w:sz="0" w:space="0" w:color="auto"/>
                  </w:divBdr>
                  <w:divsChild>
                    <w:div w:id="386759243">
                      <w:marLeft w:val="0"/>
                      <w:marRight w:val="0"/>
                      <w:marTop w:val="0"/>
                      <w:marBottom w:val="0"/>
                      <w:divBdr>
                        <w:top w:val="none" w:sz="0" w:space="0" w:color="auto"/>
                        <w:left w:val="none" w:sz="0" w:space="0" w:color="auto"/>
                        <w:bottom w:val="none" w:sz="0" w:space="0" w:color="auto"/>
                        <w:right w:val="none" w:sz="0" w:space="0" w:color="auto"/>
                      </w:divBdr>
                    </w:div>
                  </w:divsChild>
                </w:div>
                <w:div w:id="976649178">
                  <w:marLeft w:val="0"/>
                  <w:marRight w:val="0"/>
                  <w:marTop w:val="0"/>
                  <w:marBottom w:val="0"/>
                  <w:divBdr>
                    <w:top w:val="none" w:sz="0" w:space="0" w:color="auto"/>
                    <w:left w:val="none" w:sz="0" w:space="0" w:color="auto"/>
                    <w:bottom w:val="none" w:sz="0" w:space="0" w:color="auto"/>
                    <w:right w:val="none" w:sz="0" w:space="0" w:color="auto"/>
                  </w:divBdr>
                  <w:divsChild>
                    <w:div w:id="1342853237">
                      <w:marLeft w:val="0"/>
                      <w:marRight w:val="0"/>
                      <w:marTop w:val="0"/>
                      <w:marBottom w:val="0"/>
                      <w:divBdr>
                        <w:top w:val="none" w:sz="0" w:space="0" w:color="auto"/>
                        <w:left w:val="none" w:sz="0" w:space="0" w:color="auto"/>
                        <w:bottom w:val="none" w:sz="0" w:space="0" w:color="auto"/>
                        <w:right w:val="none" w:sz="0" w:space="0" w:color="auto"/>
                      </w:divBdr>
                    </w:div>
                  </w:divsChild>
                </w:div>
                <w:div w:id="1141926882">
                  <w:marLeft w:val="0"/>
                  <w:marRight w:val="0"/>
                  <w:marTop w:val="0"/>
                  <w:marBottom w:val="0"/>
                  <w:divBdr>
                    <w:top w:val="none" w:sz="0" w:space="0" w:color="auto"/>
                    <w:left w:val="none" w:sz="0" w:space="0" w:color="auto"/>
                    <w:bottom w:val="none" w:sz="0" w:space="0" w:color="auto"/>
                    <w:right w:val="none" w:sz="0" w:space="0" w:color="auto"/>
                  </w:divBdr>
                  <w:divsChild>
                    <w:div w:id="1992951416">
                      <w:marLeft w:val="0"/>
                      <w:marRight w:val="0"/>
                      <w:marTop w:val="0"/>
                      <w:marBottom w:val="0"/>
                      <w:divBdr>
                        <w:top w:val="none" w:sz="0" w:space="0" w:color="auto"/>
                        <w:left w:val="none" w:sz="0" w:space="0" w:color="auto"/>
                        <w:bottom w:val="none" w:sz="0" w:space="0" w:color="auto"/>
                        <w:right w:val="none" w:sz="0" w:space="0" w:color="auto"/>
                      </w:divBdr>
                    </w:div>
                  </w:divsChild>
                </w:div>
                <w:div w:id="1152022524">
                  <w:marLeft w:val="0"/>
                  <w:marRight w:val="0"/>
                  <w:marTop w:val="0"/>
                  <w:marBottom w:val="0"/>
                  <w:divBdr>
                    <w:top w:val="none" w:sz="0" w:space="0" w:color="auto"/>
                    <w:left w:val="none" w:sz="0" w:space="0" w:color="auto"/>
                    <w:bottom w:val="none" w:sz="0" w:space="0" w:color="auto"/>
                    <w:right w:val="none" w:sz="0" w:space="0" w:color="auto"/>
                  </w:divBdr>
                  <w:divsChild>
                    <w:div w:id="1194733510">
                      <w:marLeft w:val="0"/>
                      <w:marRight w:val="0"/>
                      <w:marTop w:val="0"/>
                      <w:marBottom w:val="0"/>
                      <w:divBdr>
                        <w:top w:val="none" w:sz="0" w:space="0" w:color="auto"/>
                        <w:left w:val="none" w:sz="0" w:space="0" w:color="auto"/>
                        <w:bottom w:val="none" w:sz="0" w:space="0" w:color="auto"/>
                        <w:right w:val="none" w:sz="0" w:space="0" w:color="auto"/>
                      </w:divBdr>
                    </w:div>
                  </w:divsChild>
                </w:div>
                <w:div w:id="1171531025">
                  <w:marLeft w:val="0"/>
                  <w:marRight w:val="0"/>
                  <w:marTop w:val="0"/>
                  <w:marBottom w:val="0"/>
                  <w:divBdr>
                    <w:top w:val="none" w:sz="0" w:space="0" w:color="auto"/>
                    <w:left w:val="none" w:sz="0" w:space="0" w:color="auto"/>
                    <w:bottom w:val="none" w:sz="0" w:space="0" w:color="auto"/>
                    <w:right w:val="none" w:sz="0" w:space="0" w:color="auto"/>
                  </w:divBdr>
                  <w:divsChild>
                    <w:div w:id="89472686">
                      <w:marLeft w:val="0"/>
                      <w:marRight w:val="0"/>
                      <w:marTop w:val="0"/>
                      <w:marBottom w:val="0"/>
                      <w:divBdr>
                        <w:top w:val="none" w:sz="0" w:space="0" w:color="auto"/>
                        <w:left w:val="none" w:sz="0" w:space="0" w:color="auto"/>
                        <w:bottom w:val="none" w:sz="0" w:space="0" w:color="auto"/>
                        <w:right w:val="none" w:sz="0" w:space="0" w:color="auto"/>
                      </w:divBdr>
                    </w:div>
                  </w:divsChild>
                </w:div>
                <w:div w:id="1199313267">
                  <w:marLeft w:val="0"/>
                  <w:marRight w:val="0"/>
                  <w:marTop w:val="0"/>
                  <w:marBottom w:val="0"/>
                  <w:divBdr>
                    <w:top w:val="none" w:sz="0" w:space="0" w:color="auto"/>
                    <w:left w:val="none" w:sz="0" w:space="0" w:color="auto"/>
                    <w:bottom w:val="none" w:sz="0" w:space="0" w:color="auto"/>
                    <w:right w:val="none" w:sz="0" w:space="0" w:color="auto"/>
                  </w:divBdr>
                  <w:divsChild>
                    <w:div w:id="961770289">
                      <w:marLeft w:val="0"/>
                      <w:marRight w:val="0"/>
                      <w:marTop w:val="0"/>
                      <w:marBottom w:val="0"/>
                      <w:divBdr>
                        <w:top w:val="none" w:sz="0" w:space="0" w:color="auto"/>
                        <w:left w:val="none" w:sz="0" w:space="0" w:color="auto"/>
                        <w:bottom w:val="none" w:sz="0" w:space="0" w:color="auto"/>
                        <w:right w:val="none" w:sz="0" w:space="0" w:color="auto"/>
                      </w:divBdr>
                    </w:div>
                  </w:divsChild>
                </w:div>
                <w:div w:id="1243875686">
                  <w:marLeft w:val="0"/>
                  <w:marRight w:val="0"/>
                  <w:marTop w:val="0"/>
                  <w:marBottom w:val="0"/>
                  <w:divBdr>
                    <w:top w:val="none" w:sz="0" w:space="0" w:color="auto"/>
                    <w:left w:val="none" w:sz="0" w:space="0" w:color="auto"/>
                    <w:bottom w:val="none" w:sz="0" w:space="0" w:color="auto"/>
                    <w:right w:val="none" w:sz="0" w:space="0" w:color="auto"/>
                  </w:divBdr>
                  <w:divsChild>
                    <w:div w:id="984428903">
                      <w:marLeft w:val="0"/>
                      <w:marRight w:val="0"/>
                      <w:marTop w:val="0"/>
                      <w:marBottom w:val="0"/>
                      <w:divBdr>
                        <w:top w:val="none" w:sz="0" w:space="0" w:color="auto"/>
                        <w:left w:val="none" w:sz="0" w:space="0" w:color="auto"/>
                        <w:bottom w:val="none" w:sz="0" w:space="0" w:color="auto"/>
                        <w:right w:val="none" w:sz="0" w:space="0" w:color="auto"/>
                      </w:divBdr>
                    </w:div>
                  </w:divsChild>
                </w:div>
                <w:div w:id="1280844610">
                  <w:marLeft w:val="0"/>
                  <w:marRight w:val="0"/>
                  <w:marTop w:val="0"/>
                  <w:marBottom w:val="0"/>
                  <w:divBdr>
                    <w:top w:val="none" w:sz="0" w:space="0" w:color="auto"/>
                    <w:left w:val="none" w:sz="0" w:space="0" w:color="auto"/>
                    <w:bottom w:val="none" w:sz="0" w:space="0" w:color="auto"/>
                    <w:right w:val="none" w:sz="0" w:space="0" w:color="auto"/>
                  </w:divBdr>
                  <w:divsChild>
                    <w:div w:id="191263560">
                      <w:marLeft w:val="0"/>
                      <w:marRight w:val="0"/>
                      <w:marTop w:val="0"/>
                      <w:marBottom w:val="0"/>
                      <w:divBdr>
                        <w:top w:val="none" w:sz="0" w:space="0" w:color="auto"/>
                        <w:left w:val="none" w:sz="0" w:space="0" w:color="auto"/>
                        <w:bottom w:val="none" w:sz="0" w:space="0" w:color="auto"/>
                        <w:right w:val="none" w:sz="0" w:space="0" w:color="auto"/>
                      </w:divBdr>
                    </w:div>
                  </w:divsChild>
                </w:div>
                <w:div w:id="1332442936">
                  <w:marLeft w:val="0"/>
                  <w:marRight w:val="0"/>
                  <w:marTop w:val="0"/>
                  <w:marBottom w:val="0"/>
                  <w:divBdr>
                    <w:top w:val="none" w:sz="0" w:space="0" w:color="auto"/>
                    <w:left w:val="none" w:sz="0" w:space="0" w:color="auto"/>
                    <w:bottom w:val="none" w:sz="0" w:space="0" w:color="auto"/>
                    <w:right w:val="none" w:sz="0" w:space="0" w:color="auto"/>
                  </w:divBdr>
                  <w:divsChild>
                    <w:div w:id="1758670500">
                      <w:marLeft w:val="0"/>
                      <w:marRight w:val="0"/>
                      <w:marTop w:val="0"/>
                      <w:marBottom w:val="0"/>
                      <w:divBdr>
                        <w:top w:val="none" w:sz="0" w:space="0" w:color="auto"/>
                        <w:left w:val="none" w:sz="0" w:space="0" w:color="auto"/>
                        <w:bottom w:val="none" w:sz="0" w:space="0" w:color="auto"/>
                        <w:right w:val="none" w:sz="0" w:space="0" w:color="auto"/>
                      </w:divBdr>
                    </w:div>
                  </w:divsChild>
                </w:div>
                <w:div w:id="1334142207">
                  <w:marLeft w:val="0"/>
                  <w:marRight w:val="0"/>
                  <w:marTop w:val="0"/>
                  <w:marBottom w:val="0"/>
                  <w:divBdr>
                    <w:top w:val="none" w:sz="0" w:space="0" w:color="auto"/>
                    <w:left w:val="none" w:sz="0" w:space="0" w:color="auto"/>
                    <w:bottom w:val="none" w:sz="0" w:space="0" w:color="auto"/>
                    <w:right w:val="none" w:sz="0" w:space="0" w:color="auto"/>
                  </w:divBdr>
                  <w:divsChild>
                    <w:div w:id="414285001">
                      <w:marLeft w:val="0"/>
                      <w:marRight w:val="0"/>
                      <w:marTop w:val="0"/>
                      <w:marBottom w:val="0"/>
                      <w:divBdr>
                        <w:top w:val="none" w:sz="0" w:space="0" w:color="auto"/>
                        <w:left w:val="none" w:sz="0" w:space="0" w:color="auto"/>
                        <w:bottom w:val="none" w:sz="0" w:space="0" w:color="auto"/>
                        <w:right w:val="none" w:sz="0" w:space="0" w:color="auto"/>
                      </w:divBdr>
                    </w:div>
                  </w:divsChild>
                </w:div>
                <w:div w:id="1436973874">
                  <w:marLeft w:val="0"/>
                  <w:marRight w:val="0"/>
                  <w:marTop w:val="0"/>
                  <w:marBottom w:val="0"/>
                  <w:divBdr>
                    <w:top w:val="none" w:sz="0" w:space="0" w:color="auto"/>
                    <w:left w:val="none" w:sz="0" w:space="0" w:color="auto"/>
                    <w:bottom w:val="none" w:sz="0" w:space="0" w:color="auto"/>
                    <w:right w:val="none" w:sz="0" w:space="0" w:color="auto"/>
                  </w:divBdr>
                  <w:divsChild>
                    <w:div w:id="2069377470">
                      <w:marLeft w:val="0"/>
                      <w:marRight w:val="0"/>
                      <w:marTop w:val="0"/>
                      <w:marBottom w:val="0"/>
                      <w:divBdr>
                        <w:top w:val="none" w:sz="0" w:space="0" w:color="auto"/>
                        <w:left w:val="none" w:sz="0" w:space="0" w:color="auto"/>
                        <w:bottom w:val="none" w:sz="0" w:space="0" w:color="auto"/>
                        <w:right w:val="none" w:sz="0" w:space="0" w:color="auto"/>
                      </w:divBdr>
                    </w:div>
                  </w:divsChild>
                </w:div>
                <w:div w:id="1446608400">
                  <w:marLeft w:val="0"/>
                  <w:marRight w:val="0"/>
                  <w:marTop w:val="0"/>
                  <w:marBottom w:val="0"/>
                  <w:divBdr>
                    <w:top w:val="none" w:sz="0" w:space="0" w:color="auto"/>
                    <w:left w:val="none" w:sz="0" w:space="0" w:color="auto"/>
                    <w:bottom w:val="none" w:sz="0" w:space="0" w:color="auto"/>
                    <w:right w:val="none" w:sz="0" w:space="0" w:color="auto"/>
                  </w:divBdr>
                  <w:divsChild>
                    <w:div w:id="368384311">
                      <w:marLeft w:val="0"/>
                      <w:marRight w:val="0"/>
                      <w:marTop w:val="0"/>
                      <w:marBottom w:val="0"/>
                      <w:divBdr>
                        <w:top w:val="none" w:sz="0" w:space="0" w:color="auto"/>
                        <w:left w:val="none" w:sz="0" w:space="0" w:color="auto"/>
                        <w:bottom w:val="none" w:sz="0" w:space="0" w:color="auto"/>
                        <w:right w:val="none" w:sz="0" w:space="0" w:color="auto"/>
                      </w:divBdr>
                    </w:div>
                  </w:divsChild>
                </w:div>
                <w:div w:id="1463226873">
                  <w:marLeft w:val="0"/>
                  <w:marRight w:val="0"/>
                  <w:marTop w:val="0"/>
                  <w:marBottom w:val="0"/>
                  <w:divBdr>
                    <w:top w:val="none" w:sz="0" w:space="0" w:color="auto"/>
                    <w:left w:val="none" w:sz="0" w:space="0" w:color="auto"/>
                    <w:bottom w:val="none" w:sz="0" w:space="0" w:color="auto"/>
                    <w:right w:val="none" w:sz="0" w:space="0" w:color="auto"/>
                  </w:divBdr>
                  <w:divsChild>
                    <w:div w:id="1430392275">
                      <w:marLeft w:val="0"/>
                      <w:marRight w:val="0"/>
                      <w:marTop w:val="0"/>
                      <w:marBottom w:val="0"/>
                      <w:divBdr>
                        <w:top w:val="none" w:sz="0" w:space="0" w:color="auto"/>
                        <w:left w:val="none" w:sz="0" w:space="0" w:color="auto"/>
                        <w:bottom w:val="none" w:sz="0" w:space="0" w:color="auto"/>
                        <w:right w:val="none" w:sz="0" w:space="0" w:color="auto"/>
                      </w:divBdr>
                    </w:div>
                  </w:divsChild>
                </w:div>
                <w:div w:id="1469930545">
                  <w:marLeft w:val="0"/>
                  <w:marRight w:val="0"/>
                  <w:marTop w:val="0"/>
                  <w:marBottom w:val="0"/>
                  <w:divBdr>
                    <w:top w:val="none" w:sz="0" w:space="0" w:color="auto"/>
                    <w:left w:val="none" w:sz="0" w:space="0" w:color="auto"/>
                    <w:bottom w:val="none" w:sz="0" w:space="0" w:color="auto"/>
                    <w:right w:val="none" w:sz="0" w:space="0" w:color="auto"/>
                  </w:divBdr>
                  <w:divsChild>
                    <w:div w:id="169758017">
                      <w:marLeft w:val="0"/>
                      <w:marRight w:val="0"/>
                      <w:marTop w:val="0"/>
                      <w:marBottom w:val="0"/>
                      <w:divBdr>
                        <w:top w:val="none" w:sz="0" w:space="0" w:color="auto"/>
                        <w:left w:val="none" w:sz="0" w:space="0" w:color="auto"/>
                        <w:bottom w:val="none" w:sz="0" w:space="0" w:color="auto"/>
                        <w:right w:val="none" w:sz="0" w:space="0" w:color="auto"/>
                      </w:divBdr>
                    </w:div>
                  </w:divsChild>
                </w:div>
                <w:div w:id="1481268268">
                  <w:marLeft w:val="0"/>
                  <w:marRight w:val="0"/>
                  <w:marTop w:val="0"/>
                  <w:marBottom w:val="0"/>
                  <w:divBdr>
                    <w:top w:val="none" w:sz="0" w:space="0" w:color="auto"/>
                    <w:left w:val="none" w:sz="0" w:space="0" w:color="auto"/>
                    <w:bottom w:val="none" w:sz="0" w:space="0" w:color="auto"/>
                    <w:right w:val="none" w:sz="0" w:space="0" w:color="auto"/>
                  </w:divBdr>
                  <w:divsChild>
                    <w:div w:id="313337471">
                      <w:marLeft w:val="0"/>
                      <w:marRight w:val="0"/>
                      <w:marTop w:val="0"/>
                      <w:marBottom w:val="0"/>
                      <w:divBdr>
                        <w:top w:val="none" w:sz="0" w:space="0" w:color="auto"/>
                        <w:left w:val="none" w:sz="0" w:space="0" w:color="auto"/>
                        <w:bottom w:val="none" w:sz="0" w:space="0" w:color="auto"/>
                        <w:right w:val="none" w:sz="0" w:space="0" w:color="auto"/>
                      </w:divBdr>
                    </w:div>
                  </w:divsChild>
                </w:div>
                <w:div w:id="1504278853">
                  <w:marLeft w:val="0"/>
                  <w:marRight w:val="0"/>
                  <w:marTop w:val="0"/>
                  <w:marBottom w:val="0"/>
                  <w:divBdr>
                    <w:top w:val="none" w:sz="0" w:space="0" w:color="auto"/>
                    <w:left w:val="none" w:sz="0" w:space="0" w:color="auto"/>
                    <w:bottom w:val="none" w:sz="0" w:space="0" w:color="auto"/>
                    <w:right w:val="none" w:sz="0" w:space="0" w:color="auto"/>
                  </w:divBdr>
                  <w:divsChild>
                    <w:div w:id="457258484">
                      <w:marLeft w:val="0"/>
                      <w:marRight w:val="0"/>
                      <w:marTop w:val="0"/>
                      <w:marBottom w:val="0"/>
                      <w:divBdr>
                        <w:top w:val="none" w:sz="0" w:space="0" w:color="auto"/>
                        <w:left w:val="none" w:sz="0" w:space="0" w:color="auto"/>
                        <w:bottom w:val="none" w:sz="0" w:space="0" w:color="auto"/>
                        <w:right w:val="none" w:sz="0" w:space="0" w:color="auto"/>
                      </w:divBdr>
                    </w:div>
                  </w:divsChild>
                </w:div>
                <w:div w:id="1531529565">
                  <w:marLeft w:val="0"/>
                  <w:marRight w:val="0"/>
                  <w:marTop w:val="0"/>
                  <w:marBottom w:val="0"/>
                  <w:divBdr>
                    <w:top w:val="none" w:sz="0" w:space="0" w:color="auto"/>
                    <w:left w:val="none" w:sz="0" w:space="0" w:color="auto"/>
                    <w:bottom w:val="none" w:sz="0" w:space="0" w:color="auto"/>
                    <w:right w:val="none" w:sz="0" w:space="0" w:color="auto"/>
                  </w:divBdr>
                  <w:divsChild>
                    <w:div w:id="723404864">
                      <w:marLeft w:val="0"/>
                      <w:marRight w:val="0"/>
                      <w:marTop w:val="0"/>
                      <w:marBottom w:val="0"/>
                      <w:divBdr>
                        <w:top w:val="none" w:sz="0" w:space="0" w:color="auto"/>
                        <w:left w:val="none" w:sz="0" w:space="0" w:color="auto"/>
                        <w:bottom w:val="none" w:sz="0" w:space="0" w:color="auto"/>
                        <w:right w:val="none" w:sz="0" w:space="0" w:color="auto"/>
                      </w:divBdr>
                    </w:div>
                  </w:divsChild>
                </w:div>
                <w:div w:id="1544170358">
                  <w:marLeft w:val="0"/>
                  <w:marRight w:val="0"/>
                  <w:marTop w:val="0"/>
                  <w:marBottom w:val="0"/>
                  <w:divBdr>
                    <w:top w:val="none" w:sz="0" w:space="0" w:color="auto"/>
                    <w:left w:val="none" w:sz="0" w:space="0" w:color="auto"/>
                    <w:bottom w:val="none" w:sz="0" w:space="0" w:color="auto"/>
                    <w:right w:val="none" w:sz="0" w:space="0" w:color="auto"/>
                  </w:divBdr>
                  <w:divsChild>
                    <w:div w:id="2022537494">
                      <w:marLeft w:val="0"/>
                      <w:marRight w:val="0"/>
                      <w:marTop w:val="0"/>
                      <w:marBottom w:val="0"/>
                      <w:divBdr>
                        <w:top w:val="none" w:sz="0" w:space="0" w:color="auto"/>
                        <w:left w:val="none" w:sz="0" w:space="0" w:color="auto"/>
                        <w:bottom w:val="none" w:sz="0" w:space="0" w:color="auto"/>
                        <w:right w:val="none" w:sz="0" w:space="0" w:color="auto"/>
                      </w:divBdr>
                    </w:div>
                  </w:divsChild>
                </w:div>
                <w:div w:id="1549872953">
                  <w:marLeft w:val="0"/>
                  <w:marRight w:val="0"/>
                  <w:marTop w:val="0"/>
                  <w:marBottom w:val="0"/>
                  <w:divBdr>
                    <w:top w:val="none" w:sz="0" w:space="0" w:color="auto"/>
                    <w:left w:val="none" w:sz="0" w:space="0" w:color="auto"/>
                    <w:bottom w:val="none" w:sz="0" w:space="0" w:color="auto"/>
                    <w:right w:val="none" w:sz="0" w:space="0" w:color="auto"/>
                  </w:divBdr>
                  <w:divsChild>
                    <w:div w:id="1141264609">
                      <w:marLeft w:val="0"/>
                      <w:marRight w:val="0"/>
                      <w:marTop w:val="0"/>
                      <w:marBottom w:val="0"/>
                      <w:divBdr>
                        <w:top w:val="none" w:sz="0" w:space="0" w:color="auto"/>
                        <w:left w:val="none" w:sz="0" w:space="0" w:color="auto"/>
                        <w:bottom w:val="none" w:sz="0" w:space="0" w:color="auto"/>
                        <w:right w:val="none" w:sz="0" w:space="0" w:color="auto"/>
                      </w:divBdr>
                    </w:div>
                  </w:divsChild>
                </w:div>
                <w:div w:id="1570992913">
                  <w:marLeft w:val="0"/>
                  <w:marRight w:val="0"/>
                  <w:marTop w:val="0"/>
                  <w:marBottom w:val="0"/>
                  <w:divBdr>
                    <w:top w:val="none" w:sz="0" w:space="0" w:color="auto"/>
                    <w:left w:val="none" w:sz="0" w:space="0" w:color="auto"/>
                    <w:bottom w:val="none" w:sz="0" w:space="0" w:color="auto"/>
                    <w:right w:val="none" w:sz="0" w:space="0" w:color="auto"/>
                  </w:divBdr>
                  <w:divsChild>
                    <w:div w:id="1059784530">
                      <w:marLeft w:val="0"/>
                      <w:marRight w:val="0"/>
                      <w:marTop w:val="0"/>
                      <w:marBottom w:val="0"/>
                      <w:divBdr>
                        <w:top w:val="none" w:sz="0" w:space="0" w:color="auto"/>
                        <w:left w:val="none" w:sz="0" w:space="0" w:color="auto"/>
                        <w:bottom w:val="none" w:sz="0" w:space="0" w:color="auto"/>
                        <w:right w:val="none" w:sz="0" w:space="0" w:color="auto"/>
                      </w:divBdr>
                    </w:div>
                  </w:divsChild>
                </w:div>
                <w:div w:id="1620339348">
                  <w:marLeft w:val="0"/>
                  <w:marRight w:val="0"/>
                  <w:marTop w:val="0"/>
                  <w:marBottom w:val="0"/>
                  <w:divBdr>
                    <w:top w:val="none" w:sz="0" w:space="0" w:color="auto"/>
                    <w:left w:val="none" w:sz="0" w:space="0" w:color="auto"/>
                    <w:bottom w:val="none" w:sz="0" w:space="0" w:color="auto"/>
                    <w:right w:val="none" w:sz="0" w:space="0" w:color="auto"/>
                  </w:divBdr>
                  <w:divsChild>
                    <w:div w:id="451098897">
                      <w:marLeft w:val="0"/>
                      <w:marRight w:val="0"/>
                      <w:marTop w:val="0"/>
                      <w:marBottom w:val="0"/>
                      <w:divBdr>
                        <w:top w:val="none" w:sz="0" w:space="0" w:color="auto"/>
                        <w:left w:val="none" w:sz="0" w:space="0" w:color="auto"/>
                        <w:bottom w:val="none" w:sz="0" w:space="0" w:color="auto"/>
                        <w:right w:val="none" w:sz="0" w:space="0" w:color="auto"/>
                      </w:divBdr>
                    </w:div>
                  </w:divsChild>
                </w:div>
                <w:div w:id="1621301369">
                  <w:marLeft w:val="0"/>
                  <w:marRight w:val="0"/>
                  <w:marTop w:val="0"/>
                  <w:marBottom w:val="0"/>
                  <w:divBdr>
                    <w:top w:val="none" w:sz="0" w:space="0" w:color="auto"/>
                    <w:left w:val="none" w:sz="0" w:space="0" w:color="auto"/>
                    <w:bottom w:val="none" w:sz="0" w:space="0" w:color="auto"/>
                    <w:right w:val="none" w:sz="0" w:space="0" w:color="auto"/>
                  </w:divBdr>
                  <w:divsChild>
                    <w:div w:id="843202003">
                      <w:marLeft w:val="0"/>
                      <w:marRight w:val="0"/>
                      <w:marTop w:val="0"/>
                      <w:marBottom w:val="0"/>
                      <w:divBdr>
                        <w:top w:val="none" w:sz="0" w:space="0" w:color="auto"/>
                        <w:left w:val="none" w:sz="0" w:space="0" w:color="auto"/>
                        <w:bottom w:val="none" w:sz="0" w:space="0" w:color="auto"/>
                        <w:right w:val="none" w:sz="0" w:space="0" w:color="auto"/>
                      </w:divBdr>
                    </w:div>
                  </w:divsChild>
                </w:div>
                <w:div w:id="1622956928">
                  <w:marLeft w:val="0"/>
                  <w:marRight w:val="0"/>
                  <w:marTop w:val="0"/>
                  <w:marBottom w:val="0"/>
                  <w:divBdr>
                    <w:top w:val="none" w:sz="0" w:space="0" w:color="auto"/>
                    <w:left w:val="none" w:sz="0" w:space="0" w:color="auto"/>
                    <w:bottom w:val="none" w:sz="0" w:space="0" w:color="auto"/>
                    <w:right w:val="none" w:sz="0" w:space="0" w:color="auto"/>
                  </w:divBdr>
                  <w:divsChild>
                    <w:div w:id="1747607351">
                      <w:marLeft w:val="0"/>
                      <w:marRight w:val="0"/>
                      <w:marTop w:val="0"/>
                      <w:marBottom w:val="0"/>
                      <w:divBdr>
                        <w:top w:val="none" w:sz="0" w:space="0" w:color="auto"/>
                        <w:left w:val="none" w:sz="0" w:space="0" w:color="auto"/>
                        <w:bottom w:val="none" w:sz="0" w:space="0" w:color="auto"/>
                        <w:right w:val="none" w:sz="0" w:space="0" w:color="auto"/>
                      </w:divBdr>
                    </w:div>
                  </w:divsChild>
                </w:div>
                <w:div w:id="1633749581">
                  <w:marLeft w:val="0"/>
                  <w:marRight w:val="0"/>
                  <w:marTop w:val="0"/>
                  <w:marBottom w:val="0"/>
                  <w:divBdr>
                    <w:top w:val="none" w:sz="0" w:space="0" w:color="auto"/>
                    <w:left w:val="none" w:sz="0" w:space="0" w:color="auto"/>
                    <w:bottom w:val="none" w:sz="0" w:space="0" w:color="auto"/>
                    <w:right w:val="none" w:sz="0" w:space="0" w:color="auto"/>
                  </w:divBdr>
                  <w:divsChild>
                    <w:div w:id="274485773">
                      <w:marLeft w:val="0"/>
                      <w:marRight w:val="0"/>
                      <w:marTop w:val="0"/>
                      <w:marBottom w:val="0"/>
                      <w:divBdr>
                        <w:top w:val="none" w:sz="0" w:space="0" w:color="auto"/>
                        <w:left w:val="none" w:sz="0" w:space="0" w:color="auto"/>
                        <w:bottom w:val="none" w:sz="0" w:space="0" w:color="auto"/>
                        <w:right w:val="none" w:sz="0" w:space="0" w:color="auto"/>
                      </w:divBdr>
                    </w:div>
                  </w:divsChild>
                </w:div>
                <w:div w:id="1722243391">
                  <w:marLeft w:val="0"/>
                  <w:marRight w:val="0"/>
                  <w:marTop w:val="0"/>
                  <w:marBottom w:val="0"/>
                  <w:divBdr>
                    <w:top w:val="none" w:sz="0" w:space="0" w:color="auto"/>
                    <w:left w:val="none" w:sz="0" w:space="0" w:color="auto"/>
                    <w:bottom w:val="none" w:sz="0" w:space="0" w:color="auto"/>
                    <w:right w:val="none" w:sz="0" w:space="0" w:color="auto"/>
                  </w:divBdr>
                  <w:divsChild>
                    <w:div w:id="792137875">
                      <w:marLeft w:val="0"/>
                      <w:marRight w:val="0"/>
                      <w:marTop w:val="0"/>
                      <w:marBottom w:val="0"/>
                      <w:divBdr>
                        <w:top w:val="none" w:sz="0" w:space="0" w:color="auto"/>
                        <w:left w:val="none" w:sz="0" w:space="0" w:color="auto"/>
                        <w:bottom w:val="none" w:sz="0" w:space="0" w:color="auto"/>
                        <w:right w:val="none" w:sz="0" w:space="0" w:color="auto"/>
                      </w:divBdr>
                    </w:div>
                  </w:divsChild>
                </w:div>
                <w:div w:id="1735736339">
                  <w:marLeft w:val="0"/>
                  <w:marRight w:val="0"/>
                  <w:marTop w:val="0"/>
                  <w:marBottom w:val="0"/>
                  <w:divBdr>
                    <w:top w:val="none" w:sz="0" w:space="0" w:color="auto"/>
                    <w:left w:val="none" w:sz="0" w:space="0" w:color="auto"/>
                    <w:bottom w:val="none" w:sz="0" w:space="0" w:color="auto"/>
                    <w:right w:val="none" w:sz="0" w:space="0" w:color="auto"/>
                  </w:divBdr>
                  <w:divsChild>
                    <w:div w:id="2056540835">
                      <w:marLeft w:val="0"/>
                      <w:marRight w:val="0"/>
                      <w:marTop w:val="0"/>
                      <w:marBottom w:val="0"/>
                      <w:divBdr>
                        <w:top w:val="none" w:sz="0" w:space="0" w:color="auto"/>
                        <w:left w:val="none" w:sz="0" w:space="0" w:color="auto"/>
                        <w:bottom w:val="none" w:sz="0" w:space="0" w:color="auto"/>
                        <w:right w:val="none" w:sz="0" w:space="0" w:color="auto"/>
                      </w:divBdr>
                    </w:div>
                  </w:divsChild>
                </w:div>
                <w:div w:id="1742828817">
                  <w:marLeft w:val="0"/>
                  <w:marRight w:val="0"/>
                  <w:marTop w:val="0"/>
                  <w:marBottom w:val="0"/>
                  <w:divBdr>
                    <w:top w:val="none" w:sz="0" w:space="0" w:color="auto"/>
                    <w:left w:val="none" w:sz="0" w:space="0" w:color="auto"/>
                    <w:bottom w:val="none" w:sz="0" w:space="0" w:color="auto"/>
                    <w:right w:val="none" w:sz="0" w:space="0" w:color="auto"/>
                  </w:divBdr>
                  <w:divsChild>
                    <w:div w:id="1598520231">
                      <w:marLeft w:val="0"/>
                      <w:marRight w:val="0"/>
                      <w:marTop w:val="0"/>
                      <w:marBottom w:val="0"/>
                      <w:divBdr>
                        <w:top w:val="none" w:sz="0" w:space="0" w:color="auto"/>
                        <w:left w:val="none" w:sz="0" w:space="0" w:color="auto"/>
                        <w:bottom w:val="none" w:sz="0" w:space="0" w:color="auto"/>
                        <w:right w:val="none" w:sz="0" w:space="0" w:color="auto"/>
                      </w:divBdr>
                    </w:div>
                  </w:divsChild>
                </w:div>
                <w:div w:id="1874031839">
                  <w:marLeft w:val="0"/>
                  <w:marRight w:val="0"/>
                  <w:marTop w:val="0"/>
                  <w:marBottom w:val="0"/>
                  <w:divBdr>
                    <w:top w:val="none" w:sz="0" w:space="0" w:color="auto"/>
                    <w:left w:val="none" w:sz="0" w:space="0" w:color="auto"/>
                    <w:bottom w:val="none" w:sz="0" w:space="0" w:color="auto"/>
                    <w:right w:val="none" w:sz="0" w:space="0" w:color="auto"/>
                  </w:divBdr>
                  <w:divsChild>
                    <w:div w:id="1333214549">
                      <w:marLeft w:val="0"/>
                      <w:marRight w:val="0"/>
                      <w:marTop w:val="0"/>
                      <w:marBottom w:val="0"/>
                      <w:divBdr>
                        <w:top w:val="none" w:sz="0" w:space="0" w:color="auto"/>
                        <w:left w:val="none" w:sz="0" w:space="0" w:color="auto"/>
                        <w:bottom w:val="none" w:sz="0" w:space="0" w:color="auto"/>
                        <w:right w:val="none" w:sz="0" w:space="0" w:color="auto"/>
                      </w:divBdr>
                    </w:div>
                  </w:divsChild>
                </w:div>
                <w:div w:id="1874806710">
                  <w:marLeft w:val="0"/>
                  <w:marRight w:val="0"/>
                  <w:marTop w:val="0"/>
                  <w:marBottom w:val="0"/>
                  <w:divBdr>
                    <w:top w:val="none" w:sz="0" w:space="0" w:color="auto"/>
                    <w:left w:val="none" w:sz="0" w:space="0" w:color="auto"/>
                    <w:bottom w:val="none" w:sz="0" w:space="0" w:color="auto"/>
                    <w:right w:val="none" w:sz="0" w:space="0" w:color="auto"/>
                  </w:divBdr>
                  <w:divsChild>
                    <w:div w:id="284240051">
                      <w:marLeft w:val="0"/>
                      <w:marRight w:val="0"/>
                      <w:marTop w:val="0"/>
                      <w:marBottom w:val="0"/>
                      <w:divBdr>
                        <w:top w:val="none" w:sz="0" w:space="0" w:color="auto"/>
                        <w:left w:val="none" w:sz="0" w:space="0" w:color="auto"/>
                        <w:bottom w:val="none" w:sz="0" w:space="0" w:color="auto"/>
                        <w:right w:val="none" w:sz="0" w:space="0" w:color="auto"/>
                      </w:divBdr>
                    </w:div>
                  </w:divsChild>
                </w:div>
                <w:div w:id="1921866416">
                  <w:marLeft w:val="0"/>
                  <w:marRight w:val="0"/>
                  <w:marTop w:val="0"/>
                  <w:marBottom w:val="0"/>
                  <w:divBdr>
                    <w:top w:val="none" w:sz="0" w:space="0" w:color="auto"/>
                    <w:left w:val="none" w:sz="0" w:space="0" w:color="auto"/>
                    <w:bottom w:val="none" w:sz="0" w:space="0" w:color="auto"/>
                    <w:right w:val="none" w:sz="0" w:space="0" w:color="auto"/>
                  </w:divBdr>
                  <w:divsChild>
                    <w:div w:id="83382314">
                      <w:marLeft w:val="0"/>
                      <w:marRight w:val="0"/>
                      <w:marTop w:val="0"/>
                      <w:marBottom w:val="0"/>
                      <w:divBdr>
                        <w:top w:val="none" w:sz="0" w:space="0" w:color="auto"/>
                        <w:left w:val="none" w:sz="0" w:space="0" w:color="auto"/>
                        <w:bottom w:val="none" w:sz="0" w:space="0" w:color="auto"/>
                        <w:right w:val="none" w:sz="0" w:space="0" w:color="auto"/>
                      </w:divBdr>
                    </w:div>
                  </w:divsChild>
                </w:div>
                <w:div w:id="1988782499">
                  <w:marLeft w:val="0"/>
                  <w:marRight w:val="0"/>
                  <w:marTop w:val="0"/>
                  <w:marBottom w:val="0"/>
                  <w:divBdr>
                    <w:top w:val="none" w:sz="0" w:space="0" w:color="auto"/>
                    <w:left w:val="none" w:sz="0" w:space="0" w:color="auto"/>
                    <w:bottom w:val="none" w:sz="0" w:space="0" w:color="auto"/>
                    <w:right w:val="none" w:sz="0" w:space="0" w:color="auto"/>
                  </w:divBdr>
                  <w:divsChild>
                    <w:div w:id="1879665267">
                      <w:marLeft w:val="0"/>
                      <w:marRight w:val="0"/>
                      <w:marTop w:val="0"/>
                      <w:marBottom w:val="0"/>
                      <w:divBdr>
                        <w:top w:val="none" w:sz="0" w:space="0" w:color="auto"/>
                        <w:left w:val="none" w:sz="0" w:space="0" w:color="auto"/>
                        <w:bottom w:val="none" w:sz="0" w:space="0" w:color="auto"/>
                        <w:right w:val="none" w:sz="0" w:space="0" w:color="auto"/>
                      </w:divBdr>
                    </w:div>
                  </w:divsChild>
                </w:div>
                <w:div w:id="2011563030">
                  <w:marLeft w:val="0"/>
                  <w:marRight w:val="0"/>
                  <w:marTop w:val="0"/>
                  <w:marBottom w:val="0"/>
                  <w:divBdr>
                    <w:top w:val="none" w:sz="0" w:space="0" w:color="auto"/>
                    <w:left w:val="none" w:sz="0" w:space="0" w:color="auto"/>
                    <w:bottom w:val="none" w:sz="0" w:space="0" w:color="auto"/>
                    <w:right w:val="none" w:sz="0" w:space="0" w:color="auto"/>
                  </w:divBdr>
                  <w:divsChild>
                    <w:div w:id="1347056945">
                      <w:marLeft w:val="0"/>
                      <w:marRight w:val="0"/>
                      <w:marTop w:val="0"/>
                      <w:marBottom w:val="0"/>
                      <w:divBdr>
                        <w:top w:val="none" w:sz="0" w:space="0" w:color="auto"/>
                        <w:left w:val="none" w:sz="0" w:space="0" w:color="auto"/>
                        <w:bottom w:val="none" w:sz="0" w:space="0" w:color="auto"/>
                        <w:right w:val="none" w:sz="0" w:space="0" w:color="auto"/>
                      </w:divBdr>
                    </w:div>
                  </w:divsChild>
                </w:div>
                <w:div w:id="2011636078">
                  <w:marLeft w:val="0"/>
                  <w:marRight w:val="0"/>
                  <w:marTop w:val="0"/>
                  <w:marBottom w:val="0"/>
                  <w:divBdr>
                    <w:top w:val="none" w:sz="0" w:space="0" w:color="auto"/>
                    <w:left w:val="none" w:sz="0" w:space="0" w:color="auto"/>
                    <w:bottom w:val="none" w:sz="0" w:space="0" w:color="auto"/>
                    <w:right w:val="none" w:sz="0" w:space="0" w:color="auto"/>
                  </w:divBdr>
                  <w:divsChild>
                    <w:div w:id="529993121">
                      <w:marLeft w:val="0"/>
                      <w:marRight w:val="0"/>
                      <w:marTop w:val="0"/>
                      <w:marBottom w:val="0"/>
                      <w:divBdr>
                        <w:top w:val="none" w:sz="0" w:space="0" w:color="auto"/>
                        <w:left w:val="none" w:sz="0" w:space="0" w:color="auto"/>
                        <w:bottom w:val="none" w:sz="0" w:space="0" w:color="auto"/>
                        <w:right w:val="none" w:sz="0" w:space="0" w:color="auto"/>
                      </w:divBdr>
                    </w:div>
                  </w:divsChild>
                </w:div>
                <w:div w:id="2014457481">
                  <w:marLeft w:val="0"/>
                  <w:marRight w:val="0"/>
                  <w:marTop w:val="0"/>
                  <w:marBottom w:val="0"/>
                  <w:divBdr>
                    <w:top w:val="none" w:sz="0" w:space="0" w:color="auto"/>
                    <w:left w:val="none" w:sz="0" w:space="0" w:color="auto"/>
                    <w:bottom w:val="none" w:sz="0" w:space="0" w:color="auto"/>
                    <w:right w:val="none" w:sz="0" w:space="0" w:color="auto"/>
                  </w:divBdr>
                  <w:divsChild>
                    <w:div w:id="1180924289">
                      <w:marLeft w:val="0"/>
                      <w:marRight w:val="0"/>
                      <w:marTop w:val="0"/>
                      <w:marBottom w:val="0"/>
                      <w:divBdr>
                        <w:top w:val="none" w:sz="0" w:space="0" w:color="auto"/>
                        <w:left w:val="none" w:sz="0" w:space="0" w:color="auto"/>
                        <w:bottom w:val="none" w:sz="0" w:space="0" w:color="auto"/>
                        <w:right w:val="none" w:sz="0" w:space="0" w:color="auto"/>
                      </w:divBdr>
                    </w:div>
                  </w:divsChild>
                </w:div>
                <w:div w:id="2037387375">
                  <w:marLeft w:val="0"/>
                  <w:marRight w:val="0"/>
                  <w:marTop w:val="0"/>
                  <w:marBottom w:val="0"/>
                  <w:divBdr>
                    <w:top w:val="none" w:sz="0" w:space="0" w:color="auto"/>
                    <w:left w:val="none" w:sz="0" w:space="0" w:color="auto"/>
                    <w:bottom w:val="none" w:sz="0" w:space="0" w:color="auto"/>
                    <w:right w:val="none" w:sz="0" w:space="0" w:color="auto"/>
                  </w:divBdr>
                  <w:divsChild>
                    <w:div w:id="777137745">
                      <w:marLeft w:val="0"/>
                      <w:marRight w:val="0"/>
                      <w:marTop w:val="0"/>
                      <w:marBottom w:val="0"/>
                      <w:divBdr>
                        <w:top w:val="none" w:sz="0" w:space="0" w:color="auto"/>
                        <w:left w:val="none" w:sz="0" w:space="0" w:color="auto"/>
                        <w:bottom w:val="none" w:sz="0" w:space="0" w:color="auto"/>
                        <w:right w:val="none" w:sz="0" w:space="0" w:color="auto"/>
                      </w:divBdr>
                    </w:div>
                  </w:divsChild>
                </w:div>
                <w:div w:id="2055543125">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sChild>
                </w:div>
                <w:div w:id="2066677893">
                  <w:marLeft w:val="0"/>
                  <w:marRight w:val="0"/>
                  <w:marTop w:val="0"/>
                  <w:marBottom w:val="0"/>
                  <w:divBdr>
                    <w:top w:val="none" w:sz="0" w:space="0" w:color="auto"/>
                    <w:left w:val="none" w:sz="0" w:space="0" w:color="auto"/>
                    <w:bottom w:val="none" w:sz="0" w:space="0" w:color="auto"/>
                    <w:right w:val="none" w:sz="0" w:space="0" w:color="auto"/>
                  </w:divBdr>
                  <w:divsChild>
                    <w:div w:id="1514878776">
                      <w:marLeft w:val="0"/>
                      <w:marRight w:val="0"/>
                      <w:marTop w:val="0"/>
                      <w:marBottom w:val="0"/>
                      <w:divBdr>
                        <w:top w:val="none" w:sz="0" w:space="0" w:color="auto"/>
                        <w:left w:val="none" w:sz="0" w:space="0" w:color="auto"/>
                        <w:bottom w:val="none" w:sz="0" w:space="0" w:color="auto"/>
                        <w:right w:val="none" w:sz="0" w:space="0" w:color="auto"/>
                      </w:divBdr>
                    </w:div>
                  </w:divsChild>
                </w:div>
                <w:div w:id="2075544612">
                  <w:marLeft w:val="0"/>
                  <w:marRight w:val="0"/>
                  <w:marTop w:val="0"/>
                  <w:marBottom w:val="0"/>
                  <w:divBdr>
                    <w:top w:val="none" w:sz="0" w:space="0" w:color="auto"/>
                    <w:left w:val="none" w:sz="0" w:space="0" w:color="auto"/>
                    <w:bottom w:val="none" w:sz="0" w:space="0" w:color="auto"/>
                    <w:right w:val="none" w:sz="0" w:space="0" w:color="auto"/>
                  </w:divBdr>
                  <w:divsChild>
                    <w:div w:id="1557162178">
                      <w:marLeft w:val="0"/>
                      <w:marRight w:val="0"/>
                      <w:marTop w:val="0"/>
                      <w:marBottom w:val="0"/>
                      <w:divBdr>
                        <w:top w:val="none" w:sz="0" w:space="0" w:color="auto"/>
                        <w:left w:val="none" w:sz="0" w:space="0" w:color="auto"/>
                        <w:bottom w:val="none" w:sz="0" w:space="0" w:color="auto"/>
                        <w:right w:val="none" w:sz="0" w:space="0" w:color="auto"/>
                      </w:divBdr>
                    </w:div>
                  </w:divsChild>
                </w:div>
                <w:div w:id="2085180638">
                  <w:marLeft w:val="0"/>
                  <w:marRight w:val="0"/>
                  <w:marTop w:val="0"/>
                  <w:marBottom w:val="0"/>
                  <w:divBdr>
                    <w:top w:val="none" w:sz="0" w:space="0" w:color="auto"/>
                    <w:left w:val="none" w:sz="0" w:space="0" w:color="auto"/>
                    <w:bottom w:val="none" w:sz="0" w:space="0" w:color="auto"/>
                    <w:right w:val="none" w:sz="0" w:space="0" w:color="auto"/>
                  </w:divBdr>
                  <w:divsChild>
                    <w:div w:id="818838573">
                      <w:marLeft w:val="0"/>
                      <w:marRight w:val="0"/>
                      <w:marTop w:val="0"/>
                      <w:marBottom w:val="0"/>
                      <w:divBdr>
                        <w:top w:val="none" w:sz="0" w:space="0" w:color="auto"/>
                        <w:left w:val="none" w:sz="0" w:space="0" w:color="auto"/>
                        <w:bottom w:val="none" w:sz="0" w:space="0" w:color="auto"/>
                        <w:right w:val="none" w:sz="0" w:space="0" w:color="auto"/>
                      </w:divBdr>
                    </w:div>
                  </w:divsChild>
                </w:div>
                <w:div w:id="2087457749">
                  <w:marLeft w:val="0"/>
                  <w:marRight w:val="0"/>
                  <w:marTop w:val="0"/>
                  <w:marBottom w:val="0"/>
                  <w:divBdr>
                    <w:top w:val="none" w:sz="0" w:space="0" w:color="auto"/>
                    <w:left w:val="none" w:sz="0" w:space="0" w:color="auto"/>
                    <w:bottom w:val="none" w:sz="0" w:space="0" w:color="auto"/>
                    <w:right w:val="none" w:sz="0" w:space="0" w:color="auto"/>
                  </w:divBdr>
                  <w:divsChild>
                    <w:div w:id="13798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98008">
          <w:marLeft w:val="0"/>
          <w:marRight w:val="0"/>
          <w:marTop w:val="0"/>
          <w:marBottom w:val="0"/>
          <w:divBdr>
            <w:top w:val="none" w:sz="0" w:space="0" w:color="auto"/>
            <w:left w:val="none" w:sz="0" w:space="0" w:color="auto"/>
            <w:bottom w:val="none" w:sz="0" w:space="0" w:color="auto"/>
            <w:right w:val="none" w:sz="0" w:space="0" w:color="auto"/>
          </w:divBdr>
        </w:div>
        <w:div w:id="1825855091">
          <w:marLeft w:val="0"/>
          <w:marRight w:val="0"/>
          <w:marTop w:val="0"/>
          <w:marBottom w:val="0"/>
          <w:divBdr>
            <w:top w:val="none" w:sz="0" w:space="0" w:color="auto"/>
            <w:left w:val="none" w:sz="0" w:space="0" w:color="auto"/>
            <w:bottom w:val="none" w:sz="0" w:space="0" w:color="auto"/>
            <w:right w:val="none" w:sz="0" w:space="0" w:color="auto"/>
          </w:divBdr>
          <w:divsChild>
            <w:div w:id="286013497">
              <w:marLeft w:val="0"/>
              <w:marRight w:val="0"/>
              <w:marTop w:val="0"/>
              <w:marBottom w:val="0"/>
              <w:divBdr>
                <w:top w:val="none" w:sz="0" w:space="0" w:color="auto"/>
                <w:left w:val="none" w:sz="0" w:space="0" w:color="auto"/>
                <w:bottom w:val="none" w:sz="0" w:space="0" w:color="auto"/>
                <w:right w:val="none" w:sz="0" w:space="0" w:color="auto"/>
              </w:divBdr>
            </w:div>
            <w:div w:id="340425868">
              <w:marLeft w:val="0"/>
              <w:marRight w:val="0"/>
              <w:marTop w:val="0"/>
              <w:marBottom w:val="0"/>
              <w:divBdr>
                <w:top w:val="none" w:sz="0" w:space="0" w:color="auto"/>
                <w:left w:val="none" w:sz="0" w:space="0" w:color="auto"/>
                <w:bottom w:val="none" w:sz="0" w:space="0" w:color="auto"/>
                <w:right w:val="none" w:sz="0" w:space="0" w:color="auto"/>
              </w:divBdr>
            </w:div>
            <w:div w:id="593322033">
              <w:marLeft w:val="0"/>
              <w:marRight w:val="0"/>
              <w:marTop w:val="0"/>
              <w:marBottom w:val="0"/>
              <w:divBdr>
                <w:top w:val="none" w:sz="0" w:space="0" w:color="auto"/>
                <w:left w:val="none" w:sz="0" w:space="0" w:color="auto"/>
                <w:bottom w:val="none" w:sz="0" w:space="0" w:color="auto"/>
                <w:right w:val="none" w:sz="0" w:space="0" w:color="auto"/>
              </w:divBdr>
            </w:div>
            <w:div w:id="657341123">
              <w:marLeft w:val="0"/>
              <w:marRight w:val="0"/>
              <w:marTop w:val="0"/>
              <w:marBottom w:val="0"/>
              <w:divBdr>
                <w:top w:val="none" w:sz="0" w:space="0" w:color="auto"/>
                <w:left w:val="none" w:sz="0" w:space="0" w:color="auto"/>
                <w:bottom w:val="none" w:sz="0" w:space="0" w:color="auto"/>
                <w:right w:val="none" w:sz="0" w:space="0" w:color="auto"/>
              </w:divBdr>
            </w:div>
            <w:div w:id="727726118">
              <w:marLeft w:val="0"/>
              <w:marRight w:val="0"/>
              <w:marTop w:val="0"/>
              <w:marBottom w:val="0"/>
              <w:divBdr>
                <w:top w:val="none" w:sz="0" w:space="0" w:color="auto"/>
                <w:left w:val="none" w:sz="0" w:space="0" w:color="auto"/>
                <w:bottom w:val="none" w:sz="0" w:space="0" w:color="auto"/>
                <w:right w:val="none" w:sz="0" w:space="0" w:color="auto"/>
              </w:divBdr>
            </w:div>
            <w:div w:id="790784353">
              <w:marLeft w:val="0"/>
              <w:marRight w:val="0"/>
              <w:marTop w:val="0"/>
              <w:marBottom w:val="0"/>
              <w:divBdr>
                <w:top w:val="none" w:sz="0" w:space="0" w:color="auto"/>
                <w:left w:val="none" w:sz="0" w:space="0" w:color="auto"/>
                <w:bottom w:val="none" w:sz="0" w:space="0" w:color="auto"/>
                <w:right w:val="none" w:sz="0" w:space="0" w:color="auto"/>
              </w:divBdr>
            </w:div>
            <w:div w:id="816997025">
              <w:marLeft w:val="0"/>
              <w:marRight w:val="0"/>
              <w:marTop w:val="0"/>
              <w:marBottom w:val="0"/>
              <w:divBdr>
                <w:top w:val="none" w:sz="0" w:space="0" w:color="auto"/>
                <w:left w:val="none" w:sz="0" w:space="0" w:color="auto"/>
                <w:bottom w:val="none" w:sz="0" w:space="0" w:color="auto"/>
                <w:right w:val="none" w:sz="0" w:space="0" w:color="auto"/>
              </w:divBdr>
            </w:div>
            <w:div w:id="910233130">
              <w:marLeft w:val="0"/>
              <w:marRight w:val="0"/>
              <w:marTop w:val="0"/>
              <w:marBottom w:val="0"/>
              <w:divBdr>
                <w:top w:val="none" w:sz="0" w:space="0" w:color="auto"/>
                <w:left w:val="none" w:sz="0" w:space="0" w:color="auto"/>
                <w:bottom w:val="none" w:sz="0" w:space="0" w:color="auto"/>
                <w:right w:val="none" w:sz="0" w:space="0" w:color="auto"/>
              </w:divBdr>
            </w:div>
            <w:div w:id="917326492">
              <w:marLeft w:val="0"/>
              <w:marRight w:val="0"/>
              <w:marTop w:val="0"/>
              <w:marBottom w:val="0"/>
              <w:divBdr>
                <w:top w:val="none" w:sz="0" w:space="0" w:color="auto"/>
                <w:left w:val="none" w:sz="0" w:space="0" w:color="auto"/>
                <w:bottom w:val="none" w:sz="0" w:space="0" w:color="auto"/>
                <w:right w:val="none" w:sz="0" w:space="0" w:color="auto"/>
              </w:divBdr>
            </w:div>
            <w:div w:id="1078868734">
              <w:marLeft w:val="0"/>
              <w:marRight w:val="0"/>
              <w:marTop w:val="0"/>
              <w:marBottom w:val="0"/>
              <w:divBdr>
                <w:top w:val="none" w:sz="0" w:space="0" w:color="auto"/>
                <w:left w:val="none" w:sz="0" w:space="0" w:color="auto"/>
                <w:bottom w:val="none" w:sz="0" w:space="0" w:color="auto"/>
                <w:right w:val="none" w:sz="0" w:space="0" w:color="auto"/>
              </w:divBdr>
            </w:div>
            <w:div w:id="1165389780">
              <w:marLeft w:val="0"/>
              <w:marRight w:val="0"/>
              <w:marTop w:val="0"/>
              <w:marBottom w:val="0"/>
              <w:divBdr>
                <w:top w:val="none" w:sz="0" w:space="0" w:color="auto"/>
                <w:left w:val="none" w:sz="0" w:space="0" w:color="auto"/>
                <w:bottom w:val="none" w:sz="0" w:space="0" w:color="auto"/>
                <w:right w:val="none" w:sz="0" w:space="0" w:color="auto"/>
              </w:divBdr>
            </w:div>
            <w:div w:id="1247375943">
              <w:marLeft w:val="0"/>
              <w:marRight w:val="0"/>
              <w:marTop w:val="0"/>
              <w:marBottom w:val="0"/>
              <w:divBdr>
                <w:top w:val="none" w:sz="0" w:space="0" w:color="auto"/>
                <w:left w:val="none" w:sz="0" w:space="0" w:color="auto"/>
                <w:bottom w:val="none" w:sz="0" w:space="0" w:color="auto"/>
                <w:right w:val="none" w:sz="0" w:space="0" w:color="auto"/>
              </w:divBdr>
            </w:div>
            <w:div w:id="1253128062">
              <w:marLeft w:val="0"/>
              <w:marRight w:val="0"/>
              <w:marTop w:val="0"/>
              <w:marBottom w:val="0"/>
              <w:divBdr>
                <w:top w:val="none" w:sz="0" w:space="0" w:color="auto"/>
                <w:left w:val="none" w:sz="0" w:space="0" w:color="auto"/>
                <w:bottom w:val="none" w:sz="0" w:space="0" w:color="auto"/>
                <w:right w:val="none" w:sz="0" w:space="0" w:color="auto"/>
              </w:divBdr>
            </w:div>
            <w:div w:id="1291785560">
              <w:marLeft w:val="0"/>
              <w:marRight w:val="0"/>
              <w:marTop w:val="0"/>
              <w:marBottom w:val="0"/>
              <w:divBdr>
                <w:top w:val="none" w:sz="0" w:space="0" w:color="auto"/>
                <w:left w:val="none" w:sz="0" w:space="0" w:color="auto"/>
                <w:bottom w:val="none" w:sz="0" w:space="0" w:color="auto"/>
                <w:right w:val="none" w:sz="0" w:space="0" w:color="auto"/>
              </w:divBdr>
            </w:div>
            <w:div w:id="1356031468">
              <w:marLeft w:val="0"/>
              <w:marRight w:val="0"/>
              <w:marTop w:val="0"/>
              <w:marBottom w:val="0"/>
              <w:divBdr>
                <w:top w:val="none" w:sz="0" w:space="0" w:color="auto"/>
                <w:left w:val="none" w:sz="0" w:space="0" w:color="auto"/>
                <w:bottom w:val="none" w:sz="0" w:space="0" w:color="auto"/>
                <w:right w:val="none" w:sz="0" w:space="0" w:color="auto"/>
              </w:divBdr>
            </w:div>
            <w:div w:id="1559630875">
              <w:marLeft w:val="0"/>
              <w:marRight w:val="0"/>
              <w:marTop w:val="0"/>
              <w:marBottom w:val="0"/>
              <w:divBdr>
                <w:top w:val="none" w:sz="0" w:space="0" w:color="auto"/>
                <w:left w:val="none" w:sz="0" w:space="0" w:color="auto"/>
                <w:bottom w:val="none" w:sz="0" w:space="0" w:color="auto"/>
                <w:right w:val="none" w:sz="0" w:space="0" w:color="auto"/>
              </w:divBdr>
            </w:div>
            <w:div w:id="1626498254">
              <w:marLeft w:val="0"/>
              <w:marRight w:val="0"/>
              <w:marTop w:val="0"/>
              <w:marBottom w:val="0"/>
              <w:divBdr>
                <w:top w:val="none" w:sz="0" w:space="0" w:color="auto"/>
                <w:left w:val="none" w:sz="0" w:space="0" w:color="auto"/>
                <w:bottom w:val="none" w:sz="0" w:space="0" w:color="auto"/>
                <w:right w:val="none" w:sz="0" w:space="0" w:color="auto"/>
              </w:divBdr>
            </w:div>
            <w:div w:id="1637954405">
              <w:marLeft w:val="0"/>
              <w:marRight w:val="0"/>
              <w:marTop w:val="0"/>
              <w:marBottom w:val="0"/>
              <w:divBdr>
                <w:top w:val="none" w:sz="0" w:space="0" w:color="auto"/>
                <w:left w:val="none" w:sz="0" w:space="0" w:color="auto"/>
                <w:bottom w:val="none" w:sz="0" w:space="0" w:color="auto"/>
                <w:right w:val="none" w:sz="0" w:space="0" w:color="auto"/>
              </w:divBdr>
            </w:div>
            <w:div w:id="1660305183">
              <w:marLeft w:val="0"/>
              <w:marRight w:val="0"/>
              <w:marTop w:val="0"/>
              <w:marBottom w:val="0"/>
              <w:divBdr>
                <w:top w:val="none" w:sz="0" w:space="0" w:color="auto"/>
                <w:left w:val="none" w:sz="0" w:space="0" w:color="auto"/>
                <w:bottom w:val="none" w:sz="0" w:space="0" w:color="auto"/>
                <w:right w:val="none" w:sz="0" w:space="0" w:color="auto"/>
              </w:divBdr>
            </w:div>
            <w:div w:id="21317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2695">
      <w:bodyDiv w:val="1"/>
      <w:marLeft w:val="0"/>
      <w:marRight w:val="0"/>
      <w:marTop w:val="0"/>
      <w:marBottom w:val="0"/>
      <w:divBdr>
        <w:top w:val="none" w:sz="0" w:space="0" w:color="auto"/>
        <w:left w:val="none" w:sz="0" w:space="0" w:color="auto"/>
        <w:bottom w:val="none" w:sz="0" w:space="0" w:color="auto"/>
        <w:right w:val="none" w:sz="0" w:space="0" w:color="auto"/>
      </w:divBdr>
    </w:div>
    <w:div w:id="1705669348">
      <w:bodyDiv w:val="1"/>
      <w:marLeft w:val="0"/>
      <w:marRight w:val="0"/>
      <w:marTop w:val="0"/>
      <w:marBottom w:val="0"/>
      <w:divBdr>
        <w:top w:val="none" w:sz="0" w:space="0" w:color="auto"/>
        <w:left w:val="none" w:sz="0" w:space="0" w:color="auto"/>
        <w:bottom w:val="none" w:sz="0" w:space="0" w:color="auto"/>
        <w:right w:val="none" w:sz="0" w:space="0" w:color="auto"/>
      </w:divBdr>
      <w:divsChild>
        <w:div w:id="235362121">
          <w:marLeft w:val="547"/>
          <w:marRight w:val="0"/>
          <w:marTop w:val="86"/>
          <w:marBottom w:val="0"/>
          <w:divBdr>
            <w:top w:val="none" w:sz="0" w:space="0" w:color="auto"/>
            <w:left w:val="none" w:sz="0" w:space="0" w:color="auto"/>
            <w:bottom w:val="none" w:sz="0" w:space="0" w:color="auto"/>
            <w:right w:val="none" w:sz="0" w:space="0" w:color="auto"/>
          </w:divBdr>
        </w:div>
        <w:div w:id="400762190">
          <w:marLeft w:val="547"/>
          <w:marRight w:val="0"/>
          <w:marTop w:val="86"/>
          <w:marBottom w:val="0"/>
          <w:divBdr>
            <w:top w:val="none" w:sz="0" w:space="0" w:color="auto"/>
            <w:left w:val="none" w:sz="0" w:space="0" w:color="auto"/>
            <w:bottom w:val="none" w:sz="0" w:space="0" w:color="auto"/>
            <w:right w:val="none" w:sz="0" w:space="0" w:color="auto"/>
          </w:divBdr>
        </w:div>
        <w:div w:id="1761293525">
          <w:marLeft w:val="547"/>
          <w:marRight w:val="0"/>
          <w:marTop w:val="86"/>
          <w:marBottom w:val="0"/>
          <w:divBdr>
            <w:top w:val="none" w:sz="0" w:space="0" w:color="auto"/>
            <w:left w:val="none" w:sz="0" w:space="0" w:color="auto"/>
            <w:bottom w:val="none" w:sz="0" w:space="0" w:color="auto"/>
            <w:right w:val="none" w:sz="0" w:space="0" w:color="auto"/>
          </w:divBdr>
        </w:div>
      </w:divsChild>
    </w:div>
    <w:div w:id="1811484872">
      <w:bodyDiv w:val="1"/>
      <w:marLeft w:val="0"/>
      <w:marRight w:val="0"/>
      <w:marTop w:val="0"/>
      <w:marBottom w:val="0"/>
      <w:divBdr>
        <w:top w:val="none" w:sz="0" w:space="0" w:color="auto"/>
        <w:left w:val="none" w:sz="0" w:space="0" w:color="auto"/>
        <w:bottom w:val="none" w:sz="0" w:space="0" w:color="auto"/>
        <w:right w:val="none" w:sz="0" w:space="0" w:color="auto"/>
      </w:divBdr>
    </w:div>
    <w:div w:id="1840079337">
      <w:bodyDiv w:val="1"/>
      <w:marLeft w:val="0"/>
      <w:marRight w:val="0"/>
      <w:marTop w:val="0"/>
      <w:marBottom w:val="0"/>
      <w:divBdr>
        <w:top w:val="none" w:sz="0" w:space="0" w:color="auto"/>
        <w:left w:val="none" w:sz="0" w:space="0" w:color="auto"/>
        <w:bottom w:val="none" w:sz="0" w:space="0" w:color="auto"/>
        <w:right w:val="none" w:sz="0" w:space="0" w:color="auto"/>
      </w:divBdr>
      <w:divsChild>
        <w:div w:id="48312804">
          <w:marLeft w:val="0"/>
          <w:marRight w:val="0"/>
          <w:marTop w:val="0"/>
          <w:marBottom w:val="0"/>
          <w:divBdr>
            <w:top w:val="none" w:sz="0" w:space="0" w:color="auto"/>
            <w:left w:val="none" w:sz="0" w:space="0" w:color="auto"/>
            <w:bottom w:val="none" w:sz="0" w:space="0" w:color="auto"/>
            <w:right w:val="none" w:sz="0" w:space="0" w:color="auto"/>
          </w:divBdr>
          <w:divsChild>
            <w:div w:id="74210983">
              <w:marLeft w:val="0"/>
              <w:marRight w:val="0"/>
              <w:marTop w:val="0"/>
              <w:marBottom w:val="0"/>
              <w:divBdr>
                <w:top w:val="none" w:sz="0" w:space="0" w:color="auto"/>
                <w:left w:val="none" w:sz="0" w:space="0" w:color="auto"/>
                <w:bottom w:val="none" w:sz="0" w:space="0" w:color="auto"/>
                <w:right w:val="none" w:sz="0" w:space="0" w:color="auto"/>
              </w:divBdr>
            </w:div>
            <w:div w:id="157888161">
              <w:marLeft w:val="0"/>
              <w:marRight w:val="0"/>
              <w:marTop w:val="0"/>
              <w:marBottom w:val="0"/>
              <w:divBdr>
                <w:top w:val="none" w:sz="0" w:space="0" w:color="auto"/>
                <w:left w:val="none" w:sz="0" w:space="0" w:color="auto"/>
                <w:bottom w:val="none" w:sz="0" w:space="0" w:color="auto"/>
                <w:right w:val="none" w:sz="0" w:space="0" w:color="auto"/>
              </w:divBdr>
            </w:div>
            <w:div w:id="203254360">
              <w:marLeft w:val="0"/>
              <w:marRight w:val="0"/>
              <w:marTop w:val="0"/>
              <w:marBottom w:val="0"/>
              <w:divBdr>
                <w:top w:val="none" w:sz="0" w:space="0" w:color="auto"/>
                <w:left w:val="none" w:sz="0" w:space="0" w:color="auto"/>
                <w:bottom w:val="none" w:sz="0" w:space="0" w:color="auto"/>
                <w:right w:val="none" w:sz="0" w:space="0" w:color="auto"/>
              </w:divBdr>
            </w:div>
            <w:div w:id="207693031">
              <w:marLeft w:val="0"/>
              <w:marRight w:val="0"/>
              <w:marTop w:val="0"/>
              <w:marBottom w:val="0"/>
              <w:divBdr>
                <w:top w:val="none" w:sz="0" w:space="0" w:color="auto"/>
                <w:left w:val="none" w:sz="0" w:space="0" w:color="auto"/>
                <w:bottom w:val="none" w:sz="0" w:space="0" w:color="auto"/>
                <w:right w:val="none" w:sz="0" w:space="0" w:color="auto"/>
              </w:divBdr>
            </w:div>
            <w:div w:id="226576006">
              <w:marLeft w:val="0"/>
              <w:marRight w:val="0"/>
              <w:marTop w:val="0"/>
              <w:marBottom w:val="0"/>
              <w:divBdr>
                <w:top w:val="none" w:sz="0" w:space="0" w:color="auto"/>
                <w:left w:val="none" w:sz="0" w:space="0" w:color="auto"/>
                <w:bottom w:val="none" w:sz="0" w:space="0" w:color="auto"/>
                <w:right w:val="none" w:sz="0" w:space="0" w:color="auto"/>
              </w:divBdr>
            </w:div>
            <w:div w:id="364136671">
              <w:marLeft w:val="0"/>
              <w:marRight w:val="0"/>
              <w:marTop w:val="0"/>
              <w:marBottom w:val="0"/>
              <w:divBdr>
                <w:top w:val="none" w:sz="0" w:space="0" w:color="auto"/>
                <w:left w:val="none" w:sz="0" w:space="0" w:color="auto"/>
                <w:bottom w:val="none" w:sz="0" w:space="0" w:color="auto"/>
                <w:right w:val="none" w:sz="0" w:space="0" w:color="auto"/>
              </w:divBdr>
            </w:div>
            <w:div w:id="476462261">
              <w:marLeft w:val="0"/>
              <w:marRight w:val="0"/>
              <w:marTop w:val="0"/>
              <w:marBottom w:val="0"/>
              <w:divBdr>
                <w:top w:val="none" w:sz="0" w:space="0" w:color="auto"/>
                <w:left w:val="none" w:sz="0" w:space="0" w:color="auto"/>
                <w:bottom w:val="none" w:sz="0" w:space="0" w:color="auto"/>
                <w:right w:val="none" w:sz="0" w:space="0" w:color="auto"/>
              </w:divBdr>
            </w:div>
            <w:div w:id="480923243">
              <w:marLeft w:val="0"/>
              <w:marRight w:val="0"/>
              <w:marTop w:val="0"/>
              <w:marBottom w:val="0"/>
              <w:divBdr>
                <w:top w:val="none" w:sz="0" w:space="0" w:color="auto"/>
                <w:left w:val="none" w:sz="0" w:space="0" w:color="auto"/>
                <w:bottom w:val="none" w:sz="0" w:space="0" w:color="auto"/>
                <w:right w:val="none" w:sz="0" w:space="0" w:color="auto"/>
              </w:divBdr>
            </w:div>
            <w:div w:id="626665823">
              <w:marLeft w:val="0"/>
              <w:marRight w:val="0"/>
              <w:marTop w:val="0"/>
              <w:marBottom w:val="0"/>
              <w:divBdr>
                <w:top w:val="none" w:sz="0" w:space="0" w:color="auto"/>
                <w:left w:val="none" w:sz="0" w:space="0" w:color="auto"/>
                <w:bottom w:val="none" w:sz="0" w:space="0" w:color="auto"/>
                <w:right w:val="none" w:sz="0" w:space="0" w:color="auto"/>
              </w:divBdr>
            </w:div>
            <w:div w:id="636573513">
              <w:marLeft w:val="0"/>
              <w:marRight w:val="0"/>
              <w:marTop w:val="0"/>
              <w:marBottom w:val="0"/>
              <w:divBdr>
                <w:top w:val="none" w:sz="0" w:space="0" w:color="auto"/>
                <w:left w:val="none" w:sz="0" w:space="0" w:color="auto"/>
                <w:bottom w:val="none" w:sz="0" w:space="0" w:color="auto"/>
                <w:right w:val="none" w:sz="0" w:space="0" w:color="auto"/>
              </w:divBdr>
            </w:div>
            <w:div w:id="680275025">
              <w:marLeft w:val="0"/>
              <w:marRight w:val="0"/>
              <w:marTop w:val="0"/>
              <w:marBottom w:val="0"/>
              <w:divBdr>
                <w:top w:val="none" w:sz="0" w:space="0" w:color="auto"/>
                <w:left w:val="none" w:sz="0" w:space="0" w:color="auto"/>
                <w:bottom w:val="none" w:sz="0" w:space="0" w:color="auto"/>
                <w:right w:val="none" w:sz="0" w:space="0" w:color="auto"/>
              </w:divBdr>
            </w:div>
            <w:div w:id="845246325">
              <w:marLeft w:val="0"/>
              <w:marRight w:val="0"/>
              <w:marTop w:val="0"/>
              <w:marBottom w:val="0"/>
              <w:divBdr>
                <w:top w:val="none" w:sz="0" w:space="0" w:color="auto"/>
                <w:left w:val="none" w:sz="0" w:space="0" w:color="auto"/>
                <w:bottom w:val="none" w:sz="0" w:space="0" w:color="auto"/>
                <w:right w:val="none" w:sz="0" w:space="0" w:color="auto"/>
              </w:divBdr>
            </w:div>
            <w:div w:id="881870562">
              <w:marLeft w:val="0"/>
              <w:marRight w:val="0"/>
              <w:marTop w:val="0"/>
              <w:marBottom w:val="0"/>
              <w:divBdr>
                <w:top w:val="none" w:sz="0" w:space="0" w:color="auto"/>
                <w:left w:val="none" w:sz="0" w:space="0" w:color="auto"/>
                <w:bottom w:val="none" w:sz="0" w:space="0" w:color="auto"/>
                <w:right w:val="none" w:sz="0" w:space="0" w:color="auto"/>
              </w:divBdr>
            </w:div>
            <w:div w:id="957568488">
              <w:marLeft w:val="0"/>
              <w:marRight w:val="0"/>
              <w:marTop w:val="0"/>
              <w:marBottom w:val="0"/>
              <w:divBdr>
                <w:top w:val="none" w:sz="0" w:space="0" w:color="auto"/>
                <w:left w:val="none" w:sz="0" w:space="0" w:color="auto"/>
                <w:bottom w:val="none" w:sz="0" w:space="0" w:color="auto"/>
                <w:right w:val="none" w:sz="0" w:space="0" w:color="auto"/>
              </w:divBdr>
            </w:div>
            <w:div w:id="973024426">
              <w:marLeft w:val="0"/>
              <w:marRight w:val="0"/>
              <w:marTop w:val="0"/>
              <w:marBottom w:val="0"/>
              <w:divBdr>
                <w:top w:val="none" w:sz="0" w:space="0" w:color="auto"/>
                <w:left w:val="none" w:sz="0" w:space="0" w:color="auto"/>
                <w:bottom w:val="none" w:sz="0" w:space="0" w:color="auto"/>
                <w:right w:val="none" w:sz="0" w:space="0" w:color="auto"/>
              </w:divBdr>
            </w:div>
            <w:div w:id="1070230716">
              <w:marLeft w:val="0"/>
              <w:marRight w:val="0"/>
              <w:marTop w:val="0"/>
              <w:marBottom w:val="0"/>
              <w:divBdr>
                <w:top w:val="none" w:sz="0" w:space="0" w:color="auto"/>
                <w:left w:val="none" w:sz="0" w:space="0" w:color="auto"/>
                <w:bottom w:val="none" w:sz="0" w:space="0" w:color="auto"/>
                <w:right w:val="none" w:sz="0" w:space="0" w:color="auto"/>
              </w:divBdr>
            </w:div>
            <w:div w:id="1351562295">
              <w:marLeft w:val="0"/>
              <w:marRight w:val="0"/>
              <w:marTop w:val="0"/>
              <w:marBottom w:val="0"/>
              <w:divBdr>
                <w:top w:val="none" w:sz="0" w:space="0" w:color="auto"/>
                <w:left w:val="none" w:sz="0" w:space="0" w:color="auto"/>
                <w:bottom w:val="none" w:sz="0" w:space="0" w:color="auto"/>
                <w:right w:val="none" w:sz="0" w:space="0" w:color="auto"/>
              </w:divBdr>
            </w:div>
            <w:div w:id="1588808783">
              <w:marLeft w:val="0"/>
              <w:marRight w:val="0"/>
              <w:marTop w:val="0"/>
              <w:marBottom w:val="0"/>
              <w:divBdr>
                <w:top w:val="none" w:sz="0" w:space="0" w:color="auto"/>
                <w:left w:val="none" w:sz="0" w:space="0" w:color="auto"/>
                <w:bottom w:val="none" w:sz="0" w:space="0" w:color="auto"/>
                <w:right w:val="none" w:sz="0" w:space="0" w:color="auto"/>
              </w:divBdr>
            </w:div>
            <w:div w:id="1817524812">
              <w:marLeft w:val="0"/>
              <w:marRight w:val="0"/>
              <w:marTop w:val="0"/>
              <w:marBottom w:val="0"/>
              <w:divBdr>
                <w:top w:val="none" w:sz="0" w:space="0" w:color="auto"/>
                <w:left w:val="none" w:sz="0" w:space="0" w:color="auto"/>
                <w:bottom w:val="none" w:sz="0" w:space="0" w:color="auto"/>
                <w:right w:val="none" w:sz="0" w:space="0" w:color="auto"/>
              </w:divBdr>
            </w:div>
            <w:div w:id="2046713732">
              <w:marLeft w:val="0"/>
              <w:marRight w:val="0"/>
              <w:marTop w:val="0"/>
              <w:marBottom w:val="0"/>
              <w:divBdr>
                <w:top w:val="none" w:sz="0" w:space="0" w:color="auto"/>
                <w:left w:val="none" w:sz="0" w:space="0" w:color="auto"/>
                <w:bottom w:val="none" w:sz="0" w:space="0" w:color="auto"/>
                <w:right w:val="none" w:sz="0" w:space="0" w:color="auto"/>
              </w:divBdr>
            </w:div>
          </w:divsChild>
        </w:div>
        <w:div w:id="192116266">
          <w:marLeft w:val="0"/>
          <w:marRight w:val="0"/>
          <w:marTop w:val="0"/>
          <w:marBottom w:val="0"/>
          <w:divBdr>
            <w:top w:val="none" w:sz="0" w:space="0" w:color="auto"/>
            <w:left w:val="none" w:sz="0" w:space="0" w:color="auto"/>
            <w:bottom w:val="none" w:sz="0" w:space="0" w:color="auto"/>
            <w:right w:val="none" w:sz="0" w:space="0" w:color="auto"/>
          </w:divBdr>
        </w:div>
        <w:div w:id="539705634">
          <w:marLeft w:val="0"/>
          <w:marRight w:val="0"/>
          <w:marTop w:val="0"/>
          <w:marBottom w:val="0"/>
          <w:divBdr>
            <w:top w:val="none" w:sz="0" w:space="0" w:color="auto"/>
            <w:left w:val="none" w:sz="0" w:space="0" w:color="auto"/>
            <w:bottom w:val="none" w:sz="0" w:space="0" w:color="auto"/>
            <w:right w:val="none" w:sz="0" w:space="0" w:color="auto"/>
          </w:divBdr>
        </w:div>
        <w:div w:id="610549235">
          <w:marLeft w:val="0"/>
          <w:marRight w:val="0"/>
          <w:marTop w:val="0"/>
          <w:marBottom w:val="0"/>
          <w:divBdr>
            <w:top w:val="none" w:sz="0" w:space="0" w:color="auto"/>
            <w:left w:val="none" w:sz="0" w:space="0" w:color="auto"/>
            <w:bottom w:val="none" w:sz="0" w:space="0" w:color="auto"/>
            <w:right w:val="none" w:sz="0" w:space="0" w:color="auto"/>
          </w:divBdr>
          <w:divsChild>
            <w:div w:id="1897081643">
              <w:marLeft w:val="-75"/>
              <w:marRight w:val="0"/>
              <w:marTop w:val="30"/>
              <w:marBottom w:val="30"/>
              <w:divBdr>
                <w:top w:val="none" w:sz="0" w:space="0" w:color="auto"/>
                <w:left w:val="none" w:sz="0" w:space="0" w:color="auto"/>
                <w:bottom w:val="none" w:sz="0" w:space="0" w:color="auto"/>
                <w:right w:val="none" w:sz="0" w:space="0" w:color="auto"/>
              </w:divBdr>
              <w:divsChild>
                <w:div w:id="10452324">
                  <w:marLeft w:val="0"/>
                  <w:marRight w:val="0"/>
                  <w:marTop w:val="0"/>
                  <w:marBottom w:val="0"/>
                  <w:divBdr>
                    <w:top w:val="none" w:sz="0" w:space="0" w:color="auto"/>
                    <w:left w:val="none" w:sz="0" w:space="0" w:color="auto"/>
                    <w:bottom w:val="none" w:sz="0" w:space="0" w:color="auto"/>
                    <w:right w:val="none" w:sz="0" w:space="0" w:color="auto"/>
                  </w:divBdr>
                  <w:divsChild>
                    <w:div w:id="1932157208">
                      <w:marLeft w:val="0"/>
                      <w:marRight w:val="0"/>
                      <w:marTop w:val="0"/>
                      <w:marBottom w:val="0"/>
                      <w:divBdr>
                        <w:top w:val="none" w:sz="0" w:space="0" w:color="auto"/>
                        <w:left w:val="none" w:sz="0" w:space="0" w:color="auto"/>
                        <w:bottom w:val="none" w:sz="0" w:space="0" w:color="auto"/>
                        <w:right w:val="none" w:sz="0" w:space="0" w:color="auto"/>
                      </w:divBdr>
                    </w:div>
                  </w:divsChild>
                </w:div>
                <w:div w:id="20783281">
                  <w:marLeft w:val="0"/>
                  <w:marRight w:val="0"/>
                  <w:marTop w:val="0"/>
                  <w:marBottom w:val="0"/>
                  <w:divBdr>
                    <w:top w:val="none" w:sz="0" w:space="0" w:color="auto"/>
                    <w:left w:val="none" w:sz="0" w:space="0" w:color="auto"/>
                    <w:bottom w:val="none" w:sz="0" w:space="0" w:color="auto"/>
                    <w:right w:val="none" w:sz="0" w:space="0" w:color="auto"/>
                  </w:divBdr>
                  <w:divsChild>
                    <w:div w:id="759788625">
                      <w:marLeft w:val="0"/>
                      <w:marRight w:val="0"/>
                      <w:marTop w:val="0"/>
                      <w:marBottom w:val="0"/>
                      <w:divBdr>
                        <w:top w:val="none" w:sz="0" w:space="0" w:color="auto"/>
                        <w:left w:val="none" w:sz="0" w:space="0" w:color="auto"/>
                        <w:bottom w:val="none" w:sz="0" w:space="0" w:color="auto"/>
                        <w:right w:val="none" w:sz="0" w:space="0" w:color="auto"/>
                      </w:divBdr>
                    </w:div>
                  </w:divsChild>
                </w:div>
                <w:div w:id="31268302">
                  <w:marLeft w:val="0"/>
                  <w:marRight w:val="0"/>
                  <w:marTop w:val="0"/>
                  <w:marBottom w:val="0"/>
                  <w:divBdr>
                    <w:top w:val="none" w:sz="0" w:space="0" w:color="auto"/>
                    <w:left w:val="none" w:sz="0" w:space="0" w:color="auto"/>
                    <w:bottom w:val="none" w:sz="0" w:space="0" w:color="auto"/>
                    <w:right w:val="none" w:sz="0" w:space="0" w:color="auto"/>
                  </w:divBdr>
                  <w:divsChild>
                    <w:div w:id="1420057273">
                      <w:marLeft w:val="0"/>
                      <w:marRight w:val="0"/>
                      <w:marTop w:val="0"/>
                      <w:marBottom w:val="0"/>
                      <w:divBdr>
                        <w:top w:val="none" w:sz="0" w:space="0" w:color="auto"/>
                        <w:left w:val="none" w:sz="0" w:space="0" w:color="auto"/>
                        <w:bottom w:val="none" w:sz="0" w:space="0" w:color="auto"/>
                        <w:right w:val="none" w:sz="0" w:space="0" w:color="auto"/>
                      </w:divBdr>
                    </w:div>
                  </w:divsChild>
                </w:div>
                <w:div w:id="57241639">
                  <w:marLeft w:val="0"/>
                  <w:marRight w:val="0"/>
                  <w:marTop w:val="0"/>
                  <w:marBottom w:val="0"/>
                  <w:divBdr>
                    <w:top w:val="none" w:sz="0" w:space="0" w:color="auto"/>
                    <w:left w:val="none" w:sz="0" w:space="0" w:color="auto"/>
                    <w:bottom w:val="none" w:sz="0" w:space="0" w:color="auto"/>
                    <w:right w:val="none" w:sz="0" w:space="0" w:color="auto"/>
                  </w:divBdr>
                  <w:divsChild>
                    <w:div w:id="1262756359">
                      <w:marLeft w:val="0"/>
                      <w:marRight w:val="0"/>
                      <w:marTop w:val="0"/>
                      <w:marBottom w:val="0"/>
                      <w:divBdr>
                        <w:top w:val="none" w:sz="0" w:space="0" w:color="auto"/>
                        <w:left w:val="none" w:sz="0" w:space="0" w:color="auto"/>
                        <w:bottom w:val="none" w:sz="0" w:space="0" w:color="auto"/>
                        <w:right w:val="none" w:sz="0" w:space="0" w:color="auto"/>
                      </w:divBdr>
                    </w:div>
                  </w:divsChild>
                </w:div>
                <w:div w:id="63915931">
                  <w:marLeft w:val="0"/>
                  <w:marRight w:val="0"/>
                  <w:marTop w:val="0"/>
                  <w:marBottom w:val="0"/>
                  <w:divBdr>
                    <w:top w:val="none" w:sz="0" w:space="0" w:color="auto"/>
                    <w:left w:val="none" w:sz="0" w:space="0" w:color="auto"/>
                    <w:bottom w:val="none" w:sz="0" w:space="0" w:color="auto"/>
                    <w:right w:val="none" w:sz="0" w:space="0" w:color="auto"/>
                  </w:divBdr>
                  <w:divsChild>
                    <w:div w:id="1071735942">
                      <w:marLeft w:val="0"/>
                      <w:marRight w:val="0"/>
                      <w:marTop w:val="0"/>
                      <w:marBottom w:val="0"/>
                      <w:divBdr>
                        <w:top w:val="none" w:sz="0" w:space="0" w:color="auto"/>
                        <w:left w:val="none" w:sz="0" w:space="0" w:color="auto"/>
                        <w:bottom w:val="none" w:sz="0" w:space="0" w:color="auto"/>
                        <w:right w:val="none" w:sz="0" w:space="0" w:color="auto"/>
                      </w:divBdr>
                    </w:div>
                  </w:divsChild>
                </w:div>
                <w:div w:id="74863392">
                  <w:marLeft w:val="0"/>
                  <w:marRight w:val="0"/>
                  <w:marTop w:val="0"/>
                  <w:marBottom w:val="0"/>
                  <w:divBdr>
                    <w:top w:val="none" w:sz="0" w:space="0" w:color="auto"/>
                    <w:left w:val="none" w:sz="0" w:space="0" w:color="auto"/>
                    <w:bottom w:val="none" w:sz="0" w:space="0" w:color="auto"/>
                    <w:right w:val="none" w:sz="0" w:space="0" w:color="auto"/>
                  </w:divBdr>
                  <w:divsChild>
                    <w:div w:id="1128473035">
                      <w:marLeft w:val="0"/>
                      <w:marRight w:val="0"/>
                      <w:marTop w:val="0"/>
                      <w:marBottom w:val="0"/>
                      <w:divBdr>
                        <w:top w:val="none" w:sz="0" w:space="0" w:color="auto"/>
                        <w:left w:val="none" w:sz="0" w:space="0" w:color="auto"/>
                        <w:bottom w:val="none" w:sz="0" w:space="0" w:color="auto"/>
                        <w:right w:val="none" w:sz="0" w:space="0" w:color="auto"/>
                      </w:divBdr>
                    </w:div>
                  </w:divsChild>
                </w:div>
                <w:div w:id="80880856">
                  <w:marLeft w:val="0"/>
                  <w:marRight w:val="0"/>
                  <w:marTop w:val="0"/>
                  <w:marBottom w:val="0"/>
                  <w:divBdr>
                    <w:top w:val="none" w:sz="0" w:space="0" w:color="auto"/>
                    <w:left w:val="none" w:sz="0" w:space="0" w:color="auto"/>
                    <w:bottom w:val="none" w:sz="0" w:space="0" w:color="auto"/>
                    <w:right w:val="none" w:sz="0" w:space="0" w:color="auto"/>
                  </w:divBdr>
                  <w:divsChild>
                    <w:div w:id="2121953385">
                      <w:marLeft w:val="0"/>
                      <w:marRight w:val="0"/>
                      <w:marTop w:val="0"/>
                      <w:marBottom w:val="0"/>
                      <w:divBdr>
                        <w:top w:val="none" w:sz="0" w:space="0" w:color="auto"/>
                        <w:left w:val="none" w:sz="0" w:space="0" w:color="auto"/>
                        <w:bottom w:val="none" w:sz="0" w:space="0" w:color="auto"/>
                        <w:right w:val="none" w:sz="0" w:space="0" w:color="auto"/>
                      </w:divBdr>
                    </w:div>
                  </w:divsChild>
                </w:div>
                <w:div w:id="101656045">
                  <w:marLeft w:val="0"/>
                  <w:marRight w:val="0"/>
                  <w:marTop w:val="0"/>
                  <w:marBottom w:val="0"/>
                  <w:divBdr>
                    <w:top w:val="none" w:sz="0" w:space="0" w:color="auto"/>
                    <w:left w:val="none" w:sz="0" w:space="0" w:color="auto"/>
                    <w:bottom w:val="none" w:sz="0" w:space="0" w:color="auto"/>
                    <w:right w:val="none" w:sz="0" w:space="0" w:color="auto"/>
                  </w:divBdr>
                  <w:divsChild>
                    <w:div w:id="488329128">
                      <w:marLeft w:val="0"/>
                      <w:marRight w:val="0"/>
                      <w:marTop w:val="0"/>
                      <w:marBottom w:val="0"/>
                      <w:divBdr>
                        <w:top w:val="none" w:sz="0" w:space="0" w:color="auto"/>
                        <w:left w:val="none" w:sz="0" w:space="0" w:color="auto"/>
                        <w:bottom w:val="none" w:sz="0" w:space="0" w:color="auto"/>
                        <w:right w:val="none" w:sz="0" w:space="0" w:color="auto"/>
                      </w:divBdr>
                    </w:div>
                  </w:divsChild>
                </w:div>
                <w:div w:id="131951450">
                  <w:marLeft w:val="0"/>
                  <w:marRight w:val="0"/>
                  <w:marTop w:val="0"/>
                  <w:marBottom w:val="0"/>
                  <w:divBdr>
                    <w:top w:val="none" w:sz="0" w:space="0" w:color="auto"/>
                    <w:left w:val="none" w:sz="0" w:space="0" w:color="auto"/>
                    <w:bottom w:val="none" w:sz="0" w:space="0" w:color="auto"/>
                    <w:right w:val="none" w:sz="0" w:space="0" w:color="auto"/>
                  </w:divBdr>
                  <w:divsChild>
                    <w:div w:id="1404526125">
                      <w:marLeft w:val="0"/>
                      <w:marRight w:val="0"/>
                      <w:marTop w:val="0"/>
                      <w:marBottom w:val="0"/>
                      <w:divBdr>
                        <w:top w:val="none" w:sz="0" w:space="0" w:color="auto"/>
                        <w:left w:val="none" w:sz="0" w:space="0" w:color="auto"/>
                        <w:bottom w:val="none" w:sz="0" w:space="0" w:color="auto"/>
                        <w:right w:val="none" w:sz="0" w:space="0" w:color="auto"/>
                      </w:divBdr>
                    </w:div>
                  </w:divsChild>
                </w:div>
                <w:div w:id="140075194">
                  <w:marLeft w:val="0"/>
                  <w:marRight w:val="0"/>
                  <w:marTop w:val="0"/>
                  <w:marBottom w:val="0"/>
                  <w:divBdr>
                    <w:top w:val="none" w:sz="0" w:space="0" w:color="auto"/>
                    <w:left w:val="none" w:sz="0" w:space="0" w:color="auto"/>
                    <w:bottom w:val="none" w:sz="0" w:space="0" w:color="auto"/>
                    <w:right w:val="none" w:sz="0" w:space="0" w:color="auto"/>
                  </w:divBdr>
                  <w:divsChild>
                    <w:div w:id="519899424">
                      <w:marLeft w:val="0"/>
                      <w:marRight w:val="0"/>
                      <w:marTop w:val="0"/>
                      <w:marBottom w:val="0"/>
                      <w:divBdr>
                        <w:top w:val="none" w:sz="0" w:space="0" w:color="auto"/>
                        <w:left w:val="none" w:sz="0" w:space="0" w:color="auto"/>
                        <w:bottom w:val="none" w:sz="0" w:space="0" w:color="auto"/>
                        <w:right w:val="none" w:sz="0" w:space="0" w:color="auto"/>
                      </w:divBdr>
                    </w:div>
                  </w:divsChild>
                </w:div>
                <w:div w:id="148329029">
                  <w:marLeft w:val="0"/>
                  <w:marRight w:val="0"/>
                  <w:marTop w:val="0"/>
                  <w:marBottom w:val="0"/>
                  <w:divBdr>
                    <w:top w:val="none" w:sz="0" w:space="0" w:color="auto"/>
                    <w:left w:val="none" w:sz="0" w:space="0" w:color="auto"/>
                    <w:bottom w:val="none" w:sz="0" w:space="0" w:color="auto"/>
                    <w:right w:val="none" w:sz="0" w:space="0" w:color="auto"/>
                  </w:divBdr>
                  <w:divsChild>
                    <w:div w:id="866025304">
                      <w:marLeft w:val="0"/>
                      <w:marRight w:val="0"/>
                      <w:marTop w:val="0"/>
                      <w:marBottom w:val="0"/>
                      <w:divBdr>
                        <w:top w:val="none" w:sz="0" w:space="0" w:color="auto"/>
                        <w:left w:val="none" w:sz="0" w:space="0" w:color="auto"/>
                        <w:bottom w:val="none" w:sz="0" w:space="0" w:color="auto"/>
                        <w:right w:val="none" w:sz="0" w:space="0" w:color="auto"/>
                      </w:divBdr>
                    </w:div>
                  </w:divsChild>
                </w:div>
                <w:div w:id="168373269">
                  <w:marLeft w:val="0"/>
                  <w:marRight w:val="0"/>
                  <w:marTop w:val="0"/>
                  <w:marBottom w:val="0"/>
                  <w:divBdr>
                    <w:top w:val="none" w:sz="0" w:space="0" w:color="auto"/>
                    <w:left w:val="none" w:sz="0" w:space="0" w:color="auto"/>
                    <w:bottom w:val="none" w:sz="0" w:space="0" w:color="auto"/>
                    <w:right w:val="none" w:sz="0" w:space="0" w:color="auto"/>
                  </w:divBdr>
                  <w:divsChild>
                    <w:div w:id="154884149">
                      <w:marLeft w:val="0"/>
                      <w:marRight w:val="0"/>
                      <w:marTop w:val="0"/>
                      <w:marBottom w:val="0"/>
                      <w:divBdr>
                        <w:top w:val="none" w:sz="0" w:space="0" w:color="auto"/>
                        <w:left w:val="none" w:sz="0" w:space="0" w:color="auto"/>
                        <w:bottom w:val="none" w:sz="0" w:space="0" w:color="auto"/>
                        <w:right w:val="none" w:sz="0" w:space="0" w:color="auto"/>
                      </w:divBdr>
                    </w:div>
                  </w:divsChild>
                </w:div>
                <w:div w:id="176164682">
                  <w:marLeft w:val="0"/>
                  <w:marRight w:val="0"/>
                  <w:marTop w:val="0"/>
                  <w:marBottom w:val="0"/>
                  <w:divBdr>
                    <w:top w:val="none" w:sz="0" w:space="0" w:color="auto"/>
                    <w:left w:val="none" w:sz="0" w:space="0" w:color="auto"/>
                    <w:bottom w:val="none" w:sz="0" w:space="0" w:color="auto"/>
                    <w:right w:val="none" w:sz="0" w:space="0" w:color="auto"/>
                  </w:divBdr>
                  <w:divsChild>
                    <w:div w:id="922573036">
                      <w:marLeft w:val="0"/>
                      <w:marRight w:val="0"/>
                      <w:marTop w:val="0"/>
                      <w:marBottom w:val="0"/>
                      <w:divBdr>
                        <w:top w:val="none" w:sz="0" w:space="0" w:color="auto"/>
                        <w:left w:val="none" w:sz="0" w:space="0" w:color="auto"/>
                        <w:bottom w:val="none" w:sz="0" w:space="0" w:color="auto"/>
                        <w:right w:val="none" w:sz="0" w:space="0" w:color="auto"/>
                      </w:divBdr>
                    </w:div>
                  </w:divsChild>
                </w:div>
                <w:div w:id="202526184">
                  <w:marLeft w:val="0"/>
                  <w:marRight w:val="0"/>
                  <w:marTop w:val="0"/>
                  <w:marBottom w:val="0"/>
                  <w:divBdr>
                    <w:top w:val="none" w:sz="0" w:space="0" w:color="auto"/>
                    <w:left w:val="none" w:sz="0" w:space="0" w:color="auto"/>
                    <w:bottom w:val="none" w:sz="0" w:space="0" w:color="auto"/>
                    <w:right w:val="none" w:sz="0" w:space="0" w:color="auto"/>
                  </w:divBdr>
                  <w:divsChild>
                    <w:div w:id="1661809304">
                      <w:marLeft w:val="0"/>
                      <w:marRight w:val="0"/>
                      <w:marTop w:val="0"/>
                      <w:marBottom w:val="0"/>
                      <w:divBdr>
                        <w:top w:val="none" w:sz="0" w:space="0" w:color="auto"/>
                        <w:left w:val="none" w:sz="0" w:space="0" w:color="auto"/>
                        <w:bottom w:val="none" w:sz="0" w:space="0" w:color="auto"/>
                        <w:right w:val="none" w:sz="0" w:space="0" w:color="auto"/>
                      </w:divBdr>
                    </w:div>
                  </w:divsChild>
                </w:div>
                <w:div w:id="282658341">
                  <w:marLeft w:val="0"/>
                  <w:marRight w:val="0"/>
                  <w:marTop w:val="0"/>
                  <w:marBottom w:val="0"/>
                  <w:divBdr>
                    <w:top w:val="none" w:sz="0" w:space="0" w:color="auto"/>
                    <w:left w:val="none" w:sz="0" w:space="0" w:color="auto"/>
                    <w:bottom w:val="none" w:sz="0" w:space="0" w:color="auto"/>
                    <w:right w:val="none" w:sz="0" w:space="0" w:color="auto"/>
                  </w:divBdr>
                  <w:divsChild>
                    <w:div w:id="708148540">
                      <w:marLeft w:val="0"/>
                      <w:marRight w:val="0"/>
                      <w:marTop w:val="0"/>
                      <w:marBottom w:val="0"/>
                      <w:divBdr>
                        <w:top w:val="none" w:sz="0" w:space="0" w:color="auto"/>
                        <w:left w:val="none" w:sz="0" w:space="0" w:color="auto"/>
                        <w:bottom w:val="none" w:sz="0" w:space="0" w:color="auto"/>
                        <w:right w:val="none" w:sz="0" w:space="0" w:color="auto"/>
                      </w:divBdr>
                    </w:div>
                  </w:divsChild>
                </w:div>
                <w:div w:id="346756820">
                  <w:marLeft w:val="0"/>
                  <w:marRight w:val="0"/>
                  <w:marTop w:val="0"/>
                  <w:marBottom w:val="0"/>
                  <w:divBdr>
                    <w:top w:val="none" w:sz="0" w:space="0" w:color="auto"/>
                    <w:left w:val="none" w:sz="0" w:space="0" w:color="auto"/>
                    <w:bottom w:val="none" w:sz="0" w:space="0" w:color="auto"/>
                    <w:right w:val="none" w:sz="0" w:space="0" w:color="auto"/>
                  </w:divBdr>
                  <w:divsChild>
                    <w:div w:id="2046517365">
                      <w:marLeft w:val="0"/>
                      <w:marRight w:val="0"/>
                      <w:marTop w:val="0"/>
                      <w:marBottom w:val="0"/>
                      <w:divBdr>
                        <w:top w:val="none" w:sz="0" w:space="0" w:color="auto"/>
                        <w:left w:val="none" w:sz="0" w:space="0" w:color="auto"/>
                        <w:bottom w:val="none" w:sz="0" w:space="0" w:color="auto"/>
                        <w:right w:val="none" w:sz="0" w:space="0" w:color="auto"/>
                      </w:divBdr>
                    </w:div>
                  </w:divsChild>
                </w:div>
                <w:div w:id="357315914">
                  <w:marLeft w:val="0"/>
                  <w:marRight w:val="0"/>
                  <w:marTop w:val="0"/>
                  <w:marBottom w:val="0"/>
                  <w:divBdr>
                    <w:top w:val="none" w:sz="0" w:space="0" w:color="auto"/>
                    <w:left w:val="none" w:sz="0" w:space="0" w:color="auto"/>
                    <w:bottom w:val="none" w:sz="0" w:space="0" w:color="auto"/>
                    <w:right w:val="none" w:sz="0" w:space="0" w:color="auto"/>
                  </w:divBdr>
                  <w:divsChild>
                    <w:div w:id="185799091">
                      <w:marLeft w:val="0"/>
                      <w:marRight w:val="0"/>
                      <w:marTop w:val="0"/>
                      <w:marBottom w:val="0"/>
                      <w:divBdr>
                        <w:top w:val="none" w:sz="0" w:space="0" w:color="auto"/>
                        <w:left w:val="none" w:sz="0" w:space="0" w:color="auto"/>
                        <w:bottom w:val="none" w:sz="0" w:space="0" w:color="auto"/>
                        <w:right w:val="none" w:sz="0" w:space="0" w:color="auto"/>
                      </w:divBdr>
                    </w:div>
                  </w:divsChild>
                </w:div>
                <w:div w:id="366175027">
                  <w:marLeft w:val="0"/>
                  <w:marRight w:val="0"/>
                  <w:marTop w:val="0"/>
                  <w:marBottom w:val="0"/>
                  <w:divBdr>
                    <w:top w:val="none" w:sz="0" w:space="0" w:color="auto"/>
                    <w:left w:val="none" w:sz="0" w:space="0" w:color="auto"/>
                    <w:bottom w:val="none" w:sz="0" w:space="0" w:color="auto"/>
                    <w:right w:val="none" w:sz="0" w:space="0" w:color="auto"/>
                  </w:divBdr>
                  <w:divsChild>
                    <w:div w:id="902302478">
                      <w:marLeft w:val="0"/>
                      <w:marRight w:val="0"/>
                      <w:marTop w:val="0"/>
                      <w:marBottom w:val="0"/>
                      <w:divBdr>
                        <w:top w:val="none" w:sz="0" w:space="0" w:color="auto"/>
                        <w:left w:val="none" w:sz="0" w:space="0" w:color="auto"/>
                        <w:bottom w:val="none" w:sz="0" w:space="0" w:color="auto"/>
                        <w:right w:val="none" w:sz="0" w:space="0" w:color="auto"/>
                      </w:divBdr>
                    </w:div>
                  </w:divsChild>
                </w:div>
                <w:div w:id="366834335">
                  <w:marLeft w:val="0"/>
                  <w:marRight w:val="0"/>
                  <w:marTop w:val="0"/>
                  <w:marBottom w:val="0"/>
                  <w:divBdr>
                    <w:top w:val="none" w:sz="0" w:space="0" w:color="auto"/>
                    <w:left w:val="none" w:sz="0" w:space="0" w:color="auto"/>
                    <w:bottom w:val="none" w:sz="0" w:space="0" w:color="auto"/>
                    <w:right w:val="none" w:sz="0" w:space="0" w:color="auto"/>
                  </w:divBdr>
                  <w:divsChild>
                    <w:div w:id="1624076149">
                      <w:marLeft w:val="0"/>
                      <w:marRight w:val="0"/>
                      <w:marTop w:val="0"/>
                      <w:marBottom w:val="0"/>
                      <w:divBdr>
                        <w:top w:val="none" w:sz="0" w:space="0" w:color="auto"/>
                        <w:left w:val="none" w:sz="0" w:space="0" w:color="auto"/>
                        <w:bottom w:val="none" w:sz="0" w:space="0" w:color="auto"/>
                        <w:right w:val="none" w:sz="0" w:space="0" w:color="auto"/>
                      </w:divBdr>
                    </w:div>
                  </w:divsChild>
                </w:div>
                <w:div w:id="396562225">
                  <w:marLeft w:val="0"/>
                  <w:marRight w:val="0"/>
                  <w:marTop w:val="0"/>
                  <w:marBottom w:val="0"/>
                  <w:divBdr>
                    <w:top w:val="none" w:sz="0" w:space="0" w:color="auto"/>
                    <w:left w:val="none" w:sz="0" w:space="0" w:color="auto"/>
                    <w:bottom w:val="none" w:sz="0" w:space="0" w:color="auto"/>
                    <w:right w:val="none" w:sz="0" w:space="0" w:color="auto"/>
                  </w:divBdr>
                  <w:divsChild>
                    <w:div w:id="899244366">
                      <w:marLeft w:val="0"/>
                      <w:marRight w:val="0"/>
                      <w:marTop w:val="0"/>
                      <w:marBottom w:val="0"/>
                      <w:divBdr>
                        <w:top w:val="none" w:sz="0" w:space="0" w:color="auto"/>
                        <w:left w:val="none" w:sz="0" w:space="0" w:color="auto"/>
                        <w:bottom w:val="none" w:sz="0" w:space="0" w:color="auto"/>
                        <w:right w:val="none" w:sz="0" w:space="0" w:color="auto"/>
                      </w:divBdr>
                    </w:div>
                  </w:divsChild>
                </w:div>
                <w:div w:id="445781867">
                  <w:marLeft w:val="0"/>
                  <w:marRight w:val="0"/>
                  <w:marTop w:val="0"/>
                  <w:marBottom w:val="0"/>
                  <w:divBdr>
                    <w:top w:val="none" w:sz="0" w:space="0" w:color="auto"/>
                    <w:left w:val="none" w:sz="0" w:space="0" w:color="auto"/>
                    <w:bottom w:val="none" w:sz="0" w:space="0" w:color="auto"/>
                    <w:right w:val="none" w:sz="0" w:space="0" w:color="auto"/>
                  </w:divBdr>
                  <w:divsChild>
                    <w:div w:id="356077547">
                      <w:marLeft w:val="0"/>
                      <w:marRight w:val="0"/>
                      <w:marTop w:val="0"/>
                      <w:marBottom w:val="0"/>
                      <w:divBdr>
                        <w:top w:val="none" w:sz="0" w:space="0" w:color="auto"/>
                        <w:left w:val="none" w:sz="0" w:space="0" w:color="auto"/>
                        <w:bottom w:val="none" w:sz="0" w:space="0" w:color="auto"/>
                        <w:right w:val="none" w:sz="0" w:space="0" w:color="auto"/>
                      </w:divBdr>
                    </w:div>
                  </w:divsChild>
                </w:div>
                <w:div w:id="565992260">
                  <w:marLeft w:val="0"/>
                  <w:marRight w:val="0"/>
                  <w:marTop w:val="0"/>
                  <w:marBottom w:val="0"/>
                  <w:divBdr>
                    <w:top w:val="none" w:sz="0" w:space="0" w:color="auto"/>
                    <w:left w:val="none" w:sz="0" w:space="0" w:color="auto"/>
                    <w:bottom w:val="none" w:sz="0" w:space="0" w:color="auto"/>
                    <w:right w:val="none" w:sz="0" w:space="0" w:color="auto"/>
                  </w:divBdr>
                  <w:divsChild>
                    <w:div w:id="1752385922">
                      <w:marLeft w:val="0"/>
                      <w:marRight w:val="0"/>
                      <w:marTop w:val="0"/>
                      <w:marBottom w:val="0"/>
                      <w:divBdr>
                        <w:top w:val="none" w:sz="0" w:space="0" w:color="auto"/>
                        <w:left w:val="none" w:sz="0" w:space="0" w:color="auto"/>
                        <w:bottom w:val="none" w:sz="0" w:space="0" w:color="auto"/>
                        <w:right w:val="none" w:sz="0" w:space="0" w:color="auto"/>
                      </w:divBdr>
                    </w:div>
                  </w:divsChild>
                </w:div>
                <w:div w:id="568617043">
                  <w:marLeft w:val="0"/>
                  <w:marRight w:val="0"/>
                  <w:marTop w:val="0"/>
                  <w:marBottom w:val="0"/>
                  <w:divBdr>
                    <w:top w:val="none" w:sz="0" w:space="0" w:color="auto"/>
                    <w:left w:val="none" w:sz="0" w:space="0" w:color="auto"/>
                    <w:bottom w:val="none" w:sz="0" w:space="0" w:color="auto"/>
                    <w:right w:val="none" w:sz="0" w:space="0" w:color="auto"/>
                  </w:divBdr>
                  <w:divsChild>
                    <w:div w:id="61802684">
                      <w:marLeft w:val="0"/>
                      <w:marRight w:val="0"/>
                      <w:marTop w:val="0"/>
                      <w:marBottom w:val="0"/>
                      <w:divBdr>
                        <w:top w:val="none" w:sz="0" w:space="0" w:color="auto"/>
                        <w:left w:val="none" w:sz="0" w:space="0" w:color="auto"/>
                        <w:bottom w:val="none" w:sz="0" w:space="0" w:color="auto"/>
                        <w:right w:val="none" w:sz="0" w:space="0" w:color="auto"/>
                      </w:divBdr>
                    </w:div>
                  </w:divsChild>
                </w:div>
                <w:div w:id="606499500">
                  <w:marLeft w:val="0"/>
                  <w:marRight w:val="0"/>
                  <w:marTop w:val="0"/>
                  <w:marBottom w:val="0"/>
                  <w:divBdr>
                    <w:top w:val="none" w:sz="0" w:space="0" w:color="auto"/>
                    <w:left w:val="none" w:sz="0" w:space="0" w:color="auto"/>
                    <w:bottom w:val="none" w:sz="0" w:space="0" w:color="auto"/>
                    <w:right w:val="none" w:sz="0" w:space="0" w:color="auto"/>
                  </w:divBdr>
                  <w:divsChild>
                    <w:div w:id="558446226">
                      <w:marLeft w:val="0"/>
                      <w:marRight w:val="0"/>
                      <w:marTop w:val="0"/>
                      <w:marBottom w:val="0"/>
                      <w:divBdr>
                        <w:top w:val="none" w:sz="0" w:space="0" w:color="auto"/>
                        <w:left w:val="none" w:sz="0" w:space="0" w:color="auto"/>
                        <w:bottom w:val="none" w:sz="0" w:space="0" w:color="auto"/>
                        <w:right w:val="none" w:sz="0" w:space="0" w:color="auto"/>
                      </w:divBdr>
                    </w:div>
                  </w:divsChild>
                </w:div>
                <w:div w:id="618954318">
                  <w:marLeft w:val="0"/>
                  <w:marRight w:val="0"/>
                  <w:marTop w:val="0"/>
                  <w:marBottom w:val="0"/>
                  <w:divBdr>
                    <w:top w:val="none" w:sz="0" w:space="0" w:color="auto"/>
                    <w:left w:val="none" w:sz="0" w:space="0" w:color="auto"/>
                    <w:bottom w:val="none" w:sz="0" w:space="0" w:color="auto"/>
                    <w:right w:val="none" w:sz="0" w:space="0" w:color="auto"/>
                  </w:divBdr>
                  <w:divsChild>
                    <w:div w:id="756823892">
                      <w:marLeft w:val="0"/>
                      <w:marRight w:val="0"/>
                      <w:marTop w:val="0"/>
                      <w:marBottom w:val="0"/>
                      <w:divBdr>
                        <w:top w:val="none" w:sz="0" w:space="0" w:color="auto"/>
                        <w:left w:val="none" w:sz="0" w:space="0" w:color="auto"/>
                        <w:bottom w:val="none" w:sz="0" w:space="0" w:color="auto"/>
                        <w:right w:val="none" w:sz="0" w:space="0" w:color="auto"/>
                      </w:divBdr>
                    </w:div>
                  </w:divsChild>
                </w:div>
                <w:div w:id="659650881">
                  <w:marLeft w:val="0"/>
                  <w:marRight w:val="0"/>
                  <w:marTop w:val="0"/>
                  <w:marBottom w:val="0"/>
                  <w:divBdr>
                    <w:top w:val="none" w:sz="0" w:space="0" w:color="auto"/>
                    <w:left w:val="none" w:sz="0" w:space="0" w:color="auto"/>
                    <w:bottom w:val="none" w:sz="0" w:space="0" w:color="auto"/>
                    <w:right w:val="none" w:sz="0" w:space="0" w:color="auto"/>
                  </w:divBdr>
                  <w:divsChild>
                    <w:div w:id="1532373703">
                      <w:marLeft w:val="0"/>
                      <w:marRight w:val="0"/>
                      <w:marTop w:val="0"/>
                      <w:marBottom w:val="0"/>
                      <w:divBdr>
                        <w:top w:val="none" w:sz="0" w:space="0" w:color="auto"/>
                        <w:left w:val="none" w:sz="0" w:space="0" w:color="auto"/>
                        <w:bottom w:val="none" w:sz="0" w:space="0" w:color="auto"/>
                        <w:right w:val="none" w:sz="0" w:space="0" w:color="auto"/>
                      </w:divBdr>
                    </w:div>
                  </w:divsChild>
                </w:div>
                <w:div w:id="693655832">
                  <w:marLeft w:val="0"/>
                  <w:marRight w:val="0"/>
                  <w:marTop w:val="0"/>
                  <w:marBottom w:val="0"/>
                  <w:divBdr>
                    <w:top w:val="none" w:sz="0" w:space="0" w:color="auto"/>
                    <w:left w:val="none" w:sz="0" w:space="0" w:color="auto"/>
                    <w:bottom w:val="none" w:sz="0" w:space="0" w:color="auto"/>
                    <w:right w:val="none" w:sz="0" w:space="0" w:color="auto"/>
                  </w:divBdr>
                  <w:divsChild>
                    <w:div w:id="152986845">
                      <w:marLeft w:val="0"/>
                      <w:marRight w:val="0"/>
                      <w:marTop w:val="0"/>
                      <w:marBottom w:val="0"/>
                      <w:divBdr>
                        <w:top w:val="none" w:sz="0" w:space="0" w:color="auto"/>
                        <w:left w:val="none" w:sz="0" w:space="0" w:color="auto"/>
                        <w:bottom w:val="none" w:sz="0" w:space="0" w:color="auto"/>
                        <w:right w:val="none" w:sz="0" w:space="0" w:color="auto"/>
                      </w:divBdr>
                    </w:div>
                  </w:divsChild>
                </w:div>
                <w:div w:id="696858922">
                  <w:marLeft w:val="0"/>
                  <w:marRight w:val="0"/>
                  <w:marTop w:val="0"/>
                  <w:marBottom w:val="0"/>
                  <w:divBdr>
                    <w:top w:val="none" w:sz="0" w:space="0" w:color="auto"/>
                    <w:left w:val="none" w:sz="0" w:space="0" w:color="auto"/>
                    <w:bottom w:val="none" w:sz="0" w:space="0" w:color="auto"/>
                    <w:right w:val="none" w:sz="0" w:space="0" w:color="auto"/>
                  </w:divBdr>
                  <w:divsChild>
                    <w:div w:id="1992564739">
                      <w:marLeft w:val="0"/>
                      <w:marRight w:val="0"/>
                      <w:marTop w:val="0"/>
                      <w:marBottom w:val="0"/>
                      <w:divBdr>
                        <w:top w:val="none" w:sz="0" w:space="0" w:color="auto"/>
                        <w:left w:val="none" w:sz="0" w:space="0" w:color="auto"/>
                        <w:bottom w:val="none" w:sz="0" w:space="0" w:color="auto"/>
                        <w:right w:val="none" w:sz="0" w:space="0" w:color="auto"/>
                      </w:divBdr>
                    </w:div>
                  </w:divsChild>
                </w:div>
                <w:div w:id="753669326">
                  <w:marLeft w:val="0"/>
                  <w:marRight w:val="0"/>
                  <w:marTop w:val="0"/>
                  <w:marBottom w:val="0"/>
                  <w:divBdr>
                    <w:top w:val="none" w:sz="0" w:space="0" w:color="auto"/>
                    <w:left w:val="none" w:sz="0" w:space="0" w:color="auto"/>
                    <w:bottom w:val="none" w:sz="0" w:space="0" w:color="auto"/>
                    <w:right w:val="none" w:sz="0" w:space="0" w:color="auto"/>
                  </w:divBdr>
                  <w:divsChild>
                    <w:div w:id="1346596693">
                      <w:marLeft w:val="0"/>
                      <w:marRight w:val="0"/>
                      <w:marTop w:val="0"/>
                      <w:marBottom w:val="0"/>
                      <w:divBdr>
                        <w:top w:val="none" w:sz="0" w:space="0" w:color="auto"/>
                        <w:left w:val="none" w:sz="0" w:space="0" w:color="auto"/>
                        <w:bottom w:val="none" w:sz="0" w:space="0" w:color="auto"/>
                        <w:right w:val="none" w:sz="0" w:space="0" w:color="auto"/>
                      </w:divBdr>
                    </w:div>
                  </w:divsChild>
                </w:div>
                <w:div w:id="763384997">
                  <w:marLeft w:val="0"/>
                  <w:marRight w:val="0"/>
                  <w:marTop w:val="0"/>
                  <w:marBottom w:val="0"/>
                  <w:divBdr>
                    <w:top w:val="none" w:sz="0" w:space="0" w:color="auto"/>
                    <w:left w:val="none" w:sz="0" w:space="0" w:color="auto"/>
                    <w:bottom w:val="none" w:sz="0" w:space="0" w:color="auto"/>
                    <w:right w:val="none" w:sz="0" w:space="0" w:color="auto"/>
                  </w:divBdr>
                  <w:divsChild>
                    <w:div w:id="1384327249">
                      <w:marLeft w:val="0"/>
                      <w:marRight w:val="0"/>
                      <w:marTop w:val="0"/>
                      <w:marBottom w:val="0"/>
                      <w:divBdr>
                        <w:top w:val="none" w:sz="0" w:space="0" w:color="auto"/>
                        <w:left w:val="none" w:sz="0" w:space="0" w:color="auto"/>
                        <w:bottom w:val="none" w:sz="0" w:space="0" w:color="auto"/>
                        <w:right w:val="none" w:sz="0" w:space="0" w:color="auto"/>
                      </w:divBdr>
                    </w:div>
                  </w:divsChild>
                </w:div>
                <w:div w:id="764423288">
                  <w:marLeft w:val="0"/>
                  <w:marRight w:val="0"/>
                  <w:marTop w:val="0"/>
                  <w:marBottom w:val="0"/>
                  <w:divBdr>
                    <w:top w:val="none" w:sz="0" w:space="0" w:color="auto"/>
                    <w:left w:val="none" w:sz="0" w:space="0" w:color="auto"/>
                    <w:bottom w:val="none" w:sz="0" w:space="0" w:color="auto"/>
                    <w:right w:val="none" w:sz="0" w:space="0" w:color="auto"/>
                  </w:divBdr>
                  <w:divsChild>
                    <w:div w:id="663508849">
                      <w:marLeft w:val="0"/>
                      <w:marRight w:val="0"/>
                      <w:marTop w:val="0"/>
                      <w:marBottom w:val="0"/>
                      <w:divBdr>
                        <w:top w:val="none" w:sz="0" w:space="0" w:color="auto"/>
                        <w:left w:val="none" w:sz="0" w:space="0" w:color="auto"/>
                        <w:bottom w:val="none" w:sz="0" w:space="0" w:color="auto"/>
                        <w:right w:val="none" w:sz="0" w:space="0" w:color="auto"/>
                      </w:divBdr>
                    </w:div>
                  </w:divsChild>
                </w:div>
                <w:div w:id="770928504">
                  <w:marLeft w:val="0"/>
                  <w:marRight w:val="0"/>
                  <w:marTop w:val="0"/>
                  <w:marBottom w:val="0"/>
                  <w:divBdr>
                    <w:top w:val="none" w:sz="0" w:space="0" w:color="auto"/>
                    <w:left w:val="none" w:sz="0" w:space="0" w:color="auto"/>
                    <w:bottom w:val="none" w:sz="0" w:space="0" w:color="auto"/>
                    <w:right w:val="none" w:sz="0" w:space="0" w:color="auto"/>
                  </w:divBdr>
                  <w:divsChild>
                    <w:div w:id="1657680717">
                      <w:marLeft w:val="0"/>
                      <w:marRight w:val="0"/>
                      <w:marTop w:val="0"/>
                      <w:marBottom w:val="0"/>
                      <w:divBdr>
                        <w:top w:val="none" w:sz="0" w:space="0" w:color="auto"/>
                        <w:left w:val="none" w:sz="0" w:space="0" w:color="auto"/>
                        <w:bottom w:val="none" w:sz="0" w:space="0" w:color="auto"/>
                        <w:right w:val="none" w:sz="0" w:space="0" w:color="auto"/>
                      </w:divBdr>
                    </w:div>
                  </w:divsChild>
                </w:div>
                <w:div w:id="803428312">
                  <w:marLeft w:val="0"/>
                  <w:marRight w:val="0"/>
                  <w:marTop w:val="0"/>
                  <w:marBottom w:val="0"/>
                  <w:divBdr>
                    <w:top w:val="none" w:sz="0" w:space="0" w:color="auto"/>
                    <w:left w:val="none" w:sz="0" w:space="0" w:color="auto"/>
                    <w:bottom w:val="none" w:sz="0" w:space="0" w:color="auto"/>
                    <w:right w:val="none" w:sz="0" w:space="0" w:color="auto"/>
                  </w:divBdr>
                  <w:divsChild>
                    <w:div w:id="2046828727">
                      <w:marLeft w:val="0"/>
                      <w:marRight w:val="0"/>
                      <w:marTop w:val="0"/>
                      <w:marBottom w:val="0"/>
                      <w:divBdr>
                        <w:top w:val="none" w:sz="0" w:space="0" w:color="auto"/>
                        <w:left w:val="none" w:sz="0" w:space="0" w:color="auto"/>
                        <w:bottom w:val="none" w:sz="0" w:space="0" w:color="auto"/>
                        <w:right w:val="none" w:sz="0" w:space="0" w:color="auto"/>
                      </w:divBdr>
                    </w:div>
                  </w:divsChild>
                </w:div>
                <w:div w:id="829827883">
                  <w:marLeft w:val="0"/>
                  <w:marRight w:val="0"/>
                  <w:marTop w:val="0"/>
                  <w:marBottom w:val="0"/>
                  <w:divBdr>
                    <w:top w:val="none" w:sz="0" w:space="0" w:color="auto"/>
                    <w:left w:val="none" w:sz="0" w:space="0" w:color="auto"/>
                    <w:bottom w:val="none" w:sz="0" w:space="0" w:color="auto"/>
                    <w:right w:val="none" w:sz="0" w:space="0" w:color="auto"/>
                  </w:divBdr>
                  <w:divsChild>
                    <w:div w:id="1030450508">
                      <w:marLeft w:val="0"/>
                      <w:marRight w:val="0"/>
                      <w:marTop w:val="0"/>
                      <w:marBottom w:val="0"/>
                      <w:divBdr>
                        <w:top w:val="none" w:sz="0" w:space="0" w:color="auto"/>
                        <w:left w:val="none" w:sz="0" w:space="0" w:color="auto"/>
                        <w:bottom w:val="none" w:sz="0" w:space="0" w:color="auto"/>
                        <w:right w:val="none" w:sz="0" w:space="0" w:color="auto"/>
                      </w:divBdr>
                    </w:div>
                  </w:divsChild>
                </w:div>
                <w:div w:id="841579538">
                  <w:marLeft w:val="0"/>
                  <w:marRight w:val="0"/>
                  <w:marTop w:val="0"/>
                  <w:marBottom w:val="0"/>
                  <w:divBdr>
                    <w:top w:val="none" w:sz="0" w:space="0" w:color="auto"/>
                    <w:left w:val="none" w:sz="0" w:space="0" w:color="auto"/>
                    <w:bottom w:val="none" w:sz="0" w:space="0" w:color="auto"/>
                    <w:right w:val="none" w:sz="0" w:space="0" w:color="auto"/>
                  </w:divBdr>
                  <w:divsChild>
                    <w:div w:id="1312634678">
                      <w:marLeft w:val="0"/>
                      <w:marRight w:val="0"/>
                      <w:marTop w:val="0"/>
                      <w:marBottom w:val="0"/>
                      <w:divBdr>
                        <w:top w:val="none" w:sz="0" w:space="0" w:color="auto"/>
                        <w:left w:val="none" w:sz="0" w:space="0" w:color="auto"/>
                        <w:bottom w:val="none" w:sz="0" w:space="0" w:color="auto"/>
                        <w:right w:val="none" w:sz="0" w:space="0" w:color="auto"/>
                      </w:divBdr>
                    </w:div>
                  </w:divsChild>
                </w:div>
                <w:div w:id="857237369">
                  <w:marLeft w:val="0"/>
                  <w:marRight w:val="0"/>
                  <w:marTop w:val="0"/>
                  <w:marBottom w:val="0"/>
                  <w:divBdr>
                    <w:top w:val="none" w:sz="0" w:space="0" w:color="auto"/>
                    <w:left w:val="none" w:sz="0" w:space="0" w:color="auto"/>
                    <w:bottom w:val="none" w:sz="0" w:space="0" w:color="auto"/>
                    <w:right w:val="none" w:sz="0" w:space="0" w:color="auto"/>
                  </w:divBdr>
                  <w:divsChild>
                    <w:div w:id="861168942">
                      <w:marLeft w:val="0"/>
                      <w:marRight w:val="0"/>
                      <w:marTop w:val="0"/>
                      <w:marBottom w:val="0"/>
                      <w:divBdr>
                        <w:top w:val="none" w:sz="0" w:space="0" w:color="auto"/>
                        <w:left w:val="none" w:sz="0" w:space="0" w:color="auto"/>
                        <w:bottom w:val="none" w:sz="0" w:space="0" w:color="auto"/>
                        <w:right w:val="none" w:sz="0" w:space="0" w:color="auto"/>
                      </w:divBdr>
                    </w:div>
                  </w:divsChild>
                </w:div>
                <w:div w:id="893615411">
                  <w:marLeft w:val="0"/>
                  <w:marRight w:val="0"/>
                  <w:marTop w:val="0"/>
                  <w:marBottom w:val="0"/>
                  <w:divBdr>
                    <w:top w:val="none" w:sz="0" w:space="0" w:color="auto"/>
                    <w:left w:val="none" w:sz="0" w:space="0" w:color="auto"/>
                    <w:bottom w:val="none" w:sz="0" w:space="0" w:color="auto"/>
                    <w:right w:val="none" w:sz="0" w:space="0" w:color="auto"/>
                  </w:divBdr>
                  <w:divsChild>
                    <w:div w:id="742412722">
                      <w:marLeft w:val="0"/>
                      <w:marRight w:val="0"/>
                      <w:marTop w:val="0"/>
                      <w:marBottom w:val="0"/>
                      <w:divBdr>
                        <w:top w:val="none" w:sz="0" w:space="0" w:color="auto"/>
                        <w:left w:val="none" w:sz="0" w:space="0" w:color="auto"/>
                        <w:bottom w:val="none" w:sz="0" w:space="0" w:color="auto"/>
                        <w:right w:val="none" w:sz="0" w:space="0" w:color="auto"/>
                      </w:divBdr>
                    </w:div>
                  </w:divsChild>
                </w:div>
                <w:div w:id="909073896">
                  <w:marLeft w:val="0"/>
                  <w:marRight w:val="0"/>
                  <w:marTop w:val="0"/>
                  <w:marBottom w:val="0"/>
                  <w:divBdr>
                    <w:top w:val="none" w:sz="0" w:space="0" w:color="auto"/>
                    <w:left w:val="none" w:sz="0" w:space="0" w:color="auto"/>
                    <w:bottom w:val="none" w:sz="0" w:space="0" w:color="auto"/>
                    <w:right w:val="none" w:sz="0" w:space="0" w:color="auto"/>
                  </w:divBdr>
                  <w:divsChild>
                    <w:div w:id="1759517182">
                      <w:marLeft w:val="0"/>
                      <w:marRight w:val="0"/>
                      <w:marTop w:val="0"/>
                      <w:marBottom w:val="0"/>
                      <w:divBdr>
                        <w:top w:val="none" w:sz="0" w:space="0" w:color="auto"/>
                        <w:left w:val="none" w:sz="0" w:space="0" w:color="auto"/>
                        <w:bottom w:val="none" w:sz="0" w:space="0" w:color="auto"/>
                        <w:right w:val="none" w:sz="0" w:space="0" w:color="auto"/>
                      </w:divBdr>
                    </w:div>
                  </w:divsChild>
                </w:div>
                <w:div w:id="1030178631">
                  <w:marLeft w:val="0"/>
                  <w:marRight w:val="0"/>
                  <w:marTop w:val="0"/>
                  <w:marBottom w:val="0"/>
                  <w:divBdr>
                    <w:top w:val="none" w:sz="0" w:space="0" w:color="auto"/>
                    <w:left w:val="none" w:sz="0" w:space="0" w:color="auto"/>
                    <w:bottom w:val="none" w:sz="0" w:space="0" w:color="auto"/>
                    <w:right w:val="none" w:sz="0" w:space="0" w:color="auto"/>
                  </w:divBdr>
                  <w:divsChild>
                    <w:div w:id="221450176">
                      <w:marLeft w:val="0"/>
                      <w:marRight w:val="0"/>
                      <w:marTop w:val="0"/>
                      <w:marBottom w:val="0"/>
                      <w:divBdr>
                        <w:top w:val="none" w:sz="0" w:space="0" w:color="auto"/>
                        <w:left w:val="none" w:sz="0" w:space="0" w:color="auto"/>
                        <w:bottom w:val="none" w:sz="0" w:space="0" w:color="auto"/>
                        <w:right w:val="none" w:sz="0" w:space="0" w:color="auto"/>
                      </w:divBdr>
                    </w:div>
                  </w:divsChild>
                </w:div>
                <w:div w:id="1046949490">
                  <w:marLeft w:val="0"/>
                  <w:marRight w:val="0"/>
                  <w:marTop w:val="0"/>
                  <w:marBottom w:val="0"/>
                  <w:divBdr>
                    <w:top w:val="none" w:sz="0" w:space="0" w:color="auto"/>
                    <w:left w:val="none" w:sz="0" w:space="0" w:color="auto"/>
                    <w:bottom w:val="none" w:sz="0" w:space="0" w:color="auto"/>
                    <w:right w:val="none" w:sz="0" w:space="0" w:color="auto"/>
                  </w:divBdr>
                  <w:divsChild>
                    <w:div w:id="952514729">
                      <w:marLeft w:val="0"/>
                      <w:marRight w:val="0"/>
                      <w:marTop w:val="0"/>
                      <w:marBottom w:val="0"/>
                      <w:divBdr>
                        <w:top w:val="none" w:sz="0" w:space="0" w:color="auto"/>
                        <w:left w:val="none" w:sz="0" w:space="0" w:color="auto"/>
                        <w:bottom w:val="none" w:sz="0" w:space="0" w:color="auto"/>
                        <w:right w:val="none" w:sz="0" w:space="0" w:color="auto"/>
                      </w:divBdr>
                    </w:div>
                  </w:divsChild>
                </w:div>
                <w:div w:id="1057435563">
                  <w:marLeft w:val="0"/>
                  <w:marRight w:val="0"/>
                  <w:marTop w:val="0"/>
                  <w:marBottom w:val="0"/>
                  <w:divBdr>
                    <w:top w:val="none" w:sz="0" w:space="0" w:color="auto"/>
                    <w:left w:val="none" w:sz="0" w:space="0" w:color="auto"/>
                    <w:bottom w:val="none" w:sz="0" w:space="0" w:color="auto"/>
                    <w:right w:val="none" w:sz="0" w:space="0" w:color="auto"/>
                  </w:divBdr>
                  <w:divsChild>
                    <w:div w:id="845095389">
                      <w:marLeft w:val="0"/>
                      <w:marRight w:val="0"/>
                      <w:marTop w:val="0"/>
                      <w:marBottom w:val="0"/>
                      <w:divBdr>
                        <w:top w:val="none" w:sz="0" w:space="0" w:color="auto"/>
                        <w:left w:val="none" w:sz="0" w:space="0" w:color="auto"/>
                        <w:bottom w:val="none" w:sz="0" w:space="0" w:color="auto"/>
                        <w:right w:val="none" w:sz="0" w:space="0" w:color="auto"/>
                      </w:divBdr>
                    </w:div>
                  </w:divsChild>
                </w:div>
                <w:div w:id="1072774726">
                  <w:marLeft w:val="0"/>
                  <w:marRight w:val="0"/>
                  <w:marTop w:val="0"/>
                  <w:marBottom w:val="0"/>
                  <w:divBdr>
                    <w:top w:val="none" w:sz="0" w:space="0" w:color="auto"/>
                    <w:left w:val="none" w:sz="0" w:space="0" w:color="auto"/>
                    <w:bottom w:val="none" w:sz="0" w:space="0" w:color="auto"/>
                    <w:right w:val="none" w:sz="0" w:space="0" w:color="auto"/>
                  </w:divBdr>
                  <w:divsChild>
                    <w:div w:id="243150139">
                      <w:marLeft w:val="0"/>
                      <w:marRight w:val="0"/>
                      <w:marTop w:val="0"/>
                      <w:marBottom w:val="0"/>
                      <w:divBdr>
                        <w:top w:val="none" w:sz="0" w:space="0" w:color="auto"/>
                        <w:left w:val="none" w:sz="0" w:space="0" w:color="auto"/>
                        <w:bottom w:val="none" w:sz="0" w:space="0" w:color="auto"/>
                        <w:right w:val="none" w:sz="0" w:space="0" w:color="auto"/>
                      </w:divBdr>
                    </w:div>
                  </w:divsChild>
                </w:div>
                <w:div w:id="1075588727">
                  <w:marLeft w:val="0"/>
                  <w:marRight w:val="0"/>
                  <w:marTop w:val="0"/>
                  <w:marBottom w:val="0"/>
                  <w:divBdr>
                    <w:top w:val="none" w:sz="0" w:space="0" w:color="auto"/>
                    <w:left w:val="none" w:sz="0" w:space="0" w:color="auto"/>
                    <w:bottom w:val="none" w:sz="0" w:space="0" w:color="auto"/>
                    <w:right w:val="none" w:sz="0" w:space="0" w:color="auto"/>
                  </w:divBdr>
                  <w:divsChild>
                    <w:div w:id="565409959">
                      <w:marLeft w:val="0"/>
                      <w:marRight w:val="0"/>
                      <w:marTop w:val="0"/>
                      <w:marBottom w:val="0"/>
                      <w:divBdr>
                        <w:top w:val="none" w:sz="0" w:space="0" w:color="auto"/>
                        <w:left w:val="none" w:sz="0" w:space="0" w:color="auto"/>
                        <w:bottom w:val="none" w:sz="0" w:space="0" w:color="auto"/>
                        <w:right w:val="none" w:sz="0" w:space="0" w:color="auto"/>
                      </w:divBdr>
                    </w:div>
                  </w:divsChild>
                </w:div>
                <w:div w:id="1150905347">
                  <w:marLeft w:val="0"/>
                  <w:marRight w:val="0"/>
                  <w:marTop w:val="0"/>
                  <w:marBottom w:val="0"/>
                  <w:divBdr>
                    <w:top w:val="none" w:sz="0" w:space="0" w:color="auto"/>
                    <w:left w:val="none" w:sz="0" w:space="0" w:color="auto"/>
                    <w:bottom w:val="none" w:sz="0" w:space="0" w:color="auto"/>
                    <w:right w:val="none" w:sz="0" w:space="0" w:color="auto"/>
                  </w:divBdr>
                  <w:divsChild>
                    <w:div w:id="1406951002">
                      <w:marLeft w:val="0"/>
                      <w:marRight w:val="0"/>
                      <w:marTop w:val="0"/>
                      <w:marBottom w:val="0"/>
                      <w:divBdr>
                        <w:top w:val="none" w:sz="0" w:space="0" w:color="auto"/>
                        <w:left w:val="none" w:sz="0" w:space="0" w:color="auto"/>
                        <w:bottom w:val="none" w:sz="0" w:space="0" w:color="auto"/>
                        <w:right w:val="none" w:sz="0" w:space="0" w:color="auto"/>
                      </w:divBdr>
                    </w:div>
                  </w:divsChild>
                </w:div>
                <w:div w:id="1185941530">
                  <w:marLeft w:val="0"/>
                  <w:marRight w:val="0"/>
                  <w:marTop w:val="0"/>
                  <w:marBottom w:val="0"/>
                  <w:divBdr>
                    <w:top w:val="none" w:sz="0" w:space="0" w:color="auto"/>
                    <w:left w:val="none" w:sz="0" w:space="0" w:color="auto"/>
                    <w:bottom w:val="none" w:sz="0" w:space="0" w:color="auto"/>
                    <w:right w:val="none" w:sz="0" w:space="0" w:color="auto"/>
                  </w:divBdr>
                  <w:divsChild>
                    <w:div w:id="1723213662">
                      <w:marLeft w:val="0"/>
                      <w:marRight w:val="0"/>
                      <w:marTop w:val="0"/>
                      <w:marBottom w:val="0"/>
                      <w:divBdr>
                        <w:top w:val="none" w:sz="0" w:space="0" w:color="auto"/>
                        <w:left w:val="none" w:sz="0" w:space="0" w:color="auto"/>
                        <w:bottom w:val="none" w:sz="0" w:space="0" w:color="auto"/>
                        <w:right w:val="none" w:sz="0" w:space="0" w:color="auto"/>
                      </w:divBdr>
                    </w:div>
                  </w:divsChild>
                </w:div>
                <w:div w:id="1186863686">
                  <w:marLeft w:val="0"/>
                  <w:marRight w:val="0"/>
                  <w:marTop w:val="0"/>
                  <w:marBottom w:val="0"/>
                  <w:divBdr>
                    <w:top w:val="none" w:sz="0" w:space="0" w:color="auto"/>
                    <w:left w:val="none" w:sz="0" w:space="0" w:color="auto"/>
                    <w:bottom w:val="none" w:sz="0" w:space="0" w:color="auto"/>
                    <w:right w:val="none" w:sz="0" w:space="0" w:color="auto"/>
                  </w:divBdr>
                  <w:divsChild>
                    <w:div w:id="2087609309">
                      <w:marLeft w:val="0"/>
                      <w:marRight w:val="0"/>
                      <w:marTop w:val="0"/>
                      <w:marBottom w:val="0"/>
                      <w:divBdr>
                        <w:top w:val="none" w:sz="0" w:space="0" w:color="auto"/>
                        <w:left w:val="none" w:sz="0" w:space="0" w:color="auto"/>
                        <w:bottom w:val="none" w:sz="0" w:space="0" w:color="auto"/>
                        <w:right w:val="none" w:sz="0" w:space="0" w:color="auto"/>
                      </w:divBdr>
                    </w:div>
                  </w:divsChild>
                </w:div>
                <w:div w:id="1203396139">
                  <w:marLeft w:val="0"/>
                  <w:marRight w:val="0"/>
                  <w:marTop w:val="0"/>
                  <w:marBottom w:val="0"/>
                  <w:divBdr>
                    <w:top w:val="none" w:sz="0" w:space="0" w:color="auto"/>
                    <w:left w:val="none" w:sz="0" w:space="0" w:color="auto"/>
                    <w:bottom w:val="none" w:sz="0" w:space="0" w:color="auto"/>
                    <w:right w:val="none" w:sz="0" w:space="0" w:color="auto"/>
                  </w:divBdr>
                  <w:divsChild>
                    <w:div w:id="879709151">
                      <w:marLeft w:val="0"/>
                      <w:marRight w:val="0"/>
                      <w:marTop w:val="0"/>
                      <w:marBottom w:val="0"/>
                      <w:divBdr>
                        <w:top w:val="none" w:sz="0" w:space="0" w:color="auto"/>
                        <w:left w:val="none" w:sz="0" w:space="0" w:color="auto"/>
                        <w:bottom w:val="none" w:sz="0" w:space="0" w:color="auto"/>
                        <w:right w:val="none" w:sz="0" w:space="0" w:color="auto"/>
                      </w:divBdr>
                    </w:div>
                  </w:divsChild>
                </w:div>
                <w:div w:id="1215390817">
                  <w:marLeft w:val="0"/>
                  <w:marRight w:val="0"/>
                  <w:marTop w:val="0"/>
                  <w:marBottom w:val="0"/>
                  <w:divBdr>
                    <w:top w:val="none" w:sz="0" w:space="0" w:color="auto"/>
                    <w:left w:val="none" w:sz="0" w:space="0" w:color="auto"/>
                    <w:bottom w:val="none" w:sz="0" w:space="0" w:color="auto"/>
                    <w:right w:val="none" w:sz="0" w:space="0" w:color="auto"/>
                  </w:divBdr>
                  <w:divsChild>
                    <w:div w:id="570965595">
                      <w:marLeft w:val="0"/>
                      <w:marRight w:val="0"/>
                      <w:marTop w:val="0"/>
                      <w:marBottom w:val="0"/>
                      <w:divBdr>
                        <w:top w:val="none" w:sz="0" w:space="0" w:color="auto"/>
                        <w:left w:val="none" w:sz="0" w:space="0" w:color="auto"/>
                        <w:bottom w:val="none" w:sz="0" w:space="0" w:color="auto"/>
                        <w:right w:val="none" w:sz="0" w:space="0" w:color="auto"/>
                      </w:divBdr>
                    </w:div>
                  </w:divsChild>
                </w:div>
                <w:div w:id="1223713090">
                  <w:marLeft w:val="0"/>
                  <w:marRight w:val="0"/>
                  <w:marTop w:val="0"/>
                  <w:marBottom w:val="0"/>
                  <w:divBdr>
                    <w:top w:val="none" w:sz="0" w:space="0" w:color="auto"/>
                    <w:left w:val="none" w:sz="0" w:space="0" w:color="auto"/>
                    <w:bottom w:val="none" w:sz="0" w:space="0" w:color="auto"/>
                    <w:right w:val="none" w:sz="0" w:space="0" w:color="auto"/>
                  </w:divBdr>
                  <w:divsChild>
                    <w:div w:id="451484289">
                      <w:marLeft w:val="0"/>
                      <w:marRight w:val="0"/>
                      <w:marTop w:val="0"/>
                      <w:marBottom w:val="0"/>
                      <w:divBdr>
                        <w:top w:val="none" w:sz="0" w:space="0" w:color="auto"/>
                        <w:left w:val="none" w:sz="0" w:space="0" w:color="auto"/>
                        <w:bottom w:val="none" w:sz="0" w:space="0" w:color="auto"/>
                        <w:right w:val="none" w:sz="0" w:space="0" w:color="auto"/>
                      </w:divBdr>
                    </w:div>
                  </w:divsChild>
                </w:div>
                <w:div w:id="1241907705">
                  <w:marLeft w:val="0"/>
                  <w:marRight w:val="0"/>
                  <w:marTop w:val="0"/>
                  <w:marBottom w:val="0"/>
                  <w:divBdr>
                    <w:top w:val="none" w:sz="0" w:space="0" w:color="auto"/>
                    <w:left w:val="none" w:sz="0" w:space="0" w:color="auto"/>
                    <w:bottom w:val="none" w:sz="0" w:space="0" w:color="auto"/>
                    <w:right w:val="none" w:sz="0" w:space="0" w:color="auto"/>
                  </w:divBdr>
                  <w:divsChild>
                    <w:div w:id="524095831">
                      <w:marLeft w:val="0"/>
                      <w:marRight w:val="0"/>
                      <w:marTop w:val="0"/>
                      <w:marBottom w:val="0"/>
                      <w:divBdr>
                        <w:top w:val="none" w:sz="0" w:space="0" w:color="auto"/>
                        <w:left w:val="none" w:sz="0" w:space="0" w:color="auto"/>
                        <w:bottom w:val="none" w:sz="0" w:space="0" w:color="auto"/>
                        <w:right w:val="none" w:sz="0" w:space="0" w:color="auto"/>
                      </w:divBdr>
                    </w:div>
                  </w:divsChild>
                </w:div>
                <w:div w:id="1260990868">
                  <w:marLeft w:val="0"/>
                  <w:marRight w:val="0"/>
                  <w:marTop w:val="0"/>
                  <w:marBottom w:val="0"/>
                  <w:divBdr>
                    <w:top w:val="none" w:sz="0" w:space="0" w:color="auto"/>
                    <w:left w:val="none" w:sz="0" w:space="0" w:color="auto"/>
                    <w:bottom w:val="none" w:sz="0" w:space="0" w:color="auto"/>
                    <w:right w:val="none" w:sz="0" w:space="0" w:color="auto"/>
                  </w:divBdr>
                  <w:divsChild>
                    <w:div w:id="611790072">
                      <w:marLeft w:val="0"/>
                      <w:marRight w:val="0"/>
                      <w:marTop w:val="0"/>
                      <w:marBottom w:val="0"/>
                      <w:divBdr>
                        <w:top w:val="none" w:sz="0" w:space="0" w:color="auto"/>
                        <w:left w:val="none" w:sz="0" w:space="0" w:color="auto"/>
                        <w:bottom w:val="none" w:sz="0" w:space="0" w:color="auto"/>
                        <w:right w:val="none" w:sz="0" w:space="0" w:color="auto"/>
                      </w:divBdr>
                    </w:div>
                  </w:divsChild>
                </w:div>
                <w:div w:id="1261137364">
                  <w:marLeft w:val="0"/>
                  <w:marRight w:val="0"/>
                  <w:marTop w:val="0"/>
                  <w:marBottom w:val="0"/>
                  <w:divBdr>
                    <w:top w:val="none" w:sz="0" w:space="0" w:color="auto"/>
                    <w:left w:val="none" w:sz="0" w:space="0" w:color="auto"/>
                    <w:bottom w:val="none" w:sz="0" w:space="0" w:color="auto"/>
                    <w:right w:val="none" w:sz="0" w:space="0" w:color="auto"/>
                  </w:divBdr>
                  <w:divsChild>
                    <w:div w:id="1799713382">
                      <w:marLeft w:val="0"/>
                      <w:marRight w:val="0"/>
                      <w:marTop w:val="0"/>
                      <w:marBottom w:val="0"/>
                      <w:divBdr>
                        <w:top w:val="none" w:sz="0" w:space="0" w:color="auto"/>
                        <w:left w:val="none" w:sz="0" w:space="0" w:color="auto"/>
                        <w:bottom w:val="none" w:sz="0" w:space="0" w:color="auto"/>
                        <w:right w:val="none" w:sz="0" w:space="0" w:color="auto"/>
                      </w:divBdr>
                    </w:div>
                  </w:divsChild>
                </w:div>
                <w:div w:id="1266764974">
                  <w:marLeft w:val="0"/>
                  <w:marRight w:val="0"/>
                  <w:marTop w:val="0"/>
                  <w:marBottom w:val="0"/>
                  <w:divBdr>
                    <w:top w:val="none" w:sz="0" w:space="0" w:color="auto"/>
                    <w:left w:val="none" w:sz="0" w:space="0" w:color="auto"/>
                    <w:bottom w:val="none" w:sz="0" w:space="0" w:color="auto"/>
                    <w:right w:val="none" w:sz="0" w:space="0" w:color="auto"/>
                  </w:divBdr>
                  <w:divsChild>
                    <w:div w:id="1443762042">
                      <w:marLeft w:val="0"/>
                      <w:marRight w:val="0"/>
                      <w:marTop w:val="0"/>
                      <w:marBottom w:val="0"/>
                      <w:divBdr>
                        <w:top w:val="none" w:sz="0" w:space="0" w:color="auto"/>
                        <w:left w:val="none" w:sz="0" w:space="0" w:color="auto"/>
                        <w:bottom w:val="none" w:sz="0" w:space="0" w:color="auto"/>
                        <w:right w:val="none" w:sz="0" w:space="0" w:color="auto"/>
                      </w:divBdr>
                    </w:div>
                  </w:divsChild>
                </w:div>
                <w:div w:id="1301492555">
                  <w:marLeft w:val="0"/>
                  <w:marRight w:val="0"/>
                  <w:marTop w:val="0"/>
                  <w:marBottom w:val="0"/>
                  <w:divBdr>
                    <w:top w:val="none" w:sz="0" w:space="0" w:color="auto"/>
                    <w:left w:val="none" w:sz="0" w:space="0" w:color="auto"/>
                    <w:bottom w:val="none" w:sz="0" w:space="0" w:color="auto"/>
                    <w:right w:val="none" w:sz="0" w:space="0" w:color="auto"/>
                  </w:divBdr>
                  <w:divsChild>
                    <w:div w:id="810248959">
                      <w:marLeft w:val="0"/>
                      <w:marRight w:val="0"/>
                      <w:marTop w:val="0"/>
                      <w:marBottom w:val="0"/>
                      <w:divBdr>
                        <w:top w:val="none" w:sz="0" w:space="0" w:color="auto"/>
                        <w:left w:val="none" w:sz="0" w:space="0" w:color="auto"/>
                        <w:bottom w:val="none" w:sz="0" w:space="0" w:color="auto"/>
                        <w:right w:val="none" w:sz="0" w:space="0" w:color="auto"/>
                      </w:divBdr>
                    </w:div>
                  </w:divsChild>
                </w:div>
                <w:div w:id="1354840016">
                  <w:marLeft w:val="0"/>
                  <w:marRight w:val="0"/>
                  <w:marTop w:val="0"/>
                  <w:marBottom w:val="0"/>
                  <w:divBdr>
                    <w:top w:val="none" w:sz="0" w:space="0" w:color="auto"/>
                    <w:left w:val="none" w:sz="0" w:space="0" w:color="auto"/>
                    <w:bottom w:val="none" w:sz="0" w:space="0" w:color="auto"/>
                    <w:right w:val="none" w:sz="0" w:space="0" w:color="auto"/>
                  </w:divBdr>
                  <w:divsChild>
                    <w:div w:id="1987196283">
                      <w:marLeft w:val="0"/>
                      <w:marRight w:val="0"/>
                      <w:marTop w:val="0"/>
                      <w:marBottom w:val="0"/>
                      <w:divBdr>
                        <w:top w:val="none" w:sz="0" w:space="0" w:color="auto"/>
                        <w:left w:val="none" w:sz="0" w:space="0" w:color="auto"/>
                        <w:bottom w:val="none" w:sz="0" w:space="0" w:color="auto"/>
                        <w:right w:val="none" w:sz="0" w:space="0" w:color="auto"/>
                      </w:divBdr>
                    </w:div>
                  </w:divsChild>
                </w:div>
                <w:div w:id="1397778713">
                  <w:marLeft w:val="0"/>
                  <w:marRight w:val="0"/>
                  <w:marTop w:val="0"/>
                  <w:marBottom w:val="0"/>
                  <w:divBdr>
                    <w:top w:val="none" w:sz="0" w:space="0" w:color="auto"/>
                    <w:left w:val="none" w:sz="0" w:space="0" w:color="auto"/>
                    <w:bottom w:val="none" w:sz="0" w:space="0" w:color="auto"/>
                    <w:right w:val="none" w:sz="0" w:space="0" w:color="auto"/>
                  </w:divBdr>
                  <w:divsChild>
                    <w:div w:id="1221863269">
                      <w:marLeft w:val="0"/>
                      <w:marRight w:val="0"/>
                      <w:marTop w:val="0"/>
                      <w:marBottom w:val="0"/>
                      <w:divBdr>
                        <w:top w:val="none" w:sz="0" w:space="0" w:color="auto"/>
                        <w:left w:val="none" w:sz="0" w:space="0" w:color="auto"/>
                        <w:bottom w:val="none" w:sz="0" w:space="0" w:color="auto"/>
                        <w:right w:val="none" w:sz="0" w:space="0" w:color="auto"/>
                      </w:divBdr>
                    </w:div>
                  </w:divsChild>
                </w:div>
                <w:div w:id="1405955395">
                  <w:marLeft w:val="0"/>
                  <w:marRight w:val="0"/>
                  <w:marTop w:val="0"/>
                  <w:marBottom w:val="0"/>
                  <w:divBdr>
                    <w:top w:val="none" w:sz="0" w:space="0" w:color="auto"/>
                    <w:left w:val="none" w:sz="0" w:space="0" w:color="auto"/>
                    <w:bottom w:val="none" w:sz="0" w:space="0" w:color="auto"/>
                    <w:right w:val="none" w:sz="0" w:space="0" w:color="auto"/>
                  </w:divBdr>
                  <w:divsChild>
                    <w:div w:id="390232775">
                      <w:marLeft w:val="0"/>
                      <w:marRight w:val="0"/>
                      <w:marTop w:val="0"/>
                      <w:marBottom w:val="0"/>
                      <w:divBdr>
                        <w:top w:val="none" w:sz="0" w:space="0" w:color="auto"/>
                        <w:left w:val="none" w:sz="0" w:space="0" w:color="auto"/>
                        <w:bottom w:val="none" w:sz="0" w:space="0" w:color="auto"/>
                        <w:right w:val="none" w:sz="0" w:space="0" w:color="auto"/>
                      </w:divBdr>
                    </w:div>
                  </w:divsChild>
                </w:div>
                <w:div w:id="1428506170">
                  <w:marLeft w:val="0"/>
                  <w:marRight w:val="0"/>
                  <w:marTop w:val="0"/>
                  <w:marBottom w:val="0"/>
                  <w:divBdr>
                    <w:top w:val="none" w:sz="0" w:space="0" w:color="auto"/>
                    <w:left w:val="none" w:sz="0" w:space="0" w:color="auto"/>
                    <w:bottom w:val="none" w:sz="0" w:space="0" w:color="auto"/>
                    <w:right w:val="none" w:sz="0" w:space="0" w:color="auto"/>
                  </w:divBdr>
                  <w:divsChild>
                    <w:div w:id="1598169369">
                      <w:marLeft w:val="0"/>
                      <w:marRight w:val="0"/>
                      <w:marTop w:val="0"/>
                      <w:marBottom w:val="0"/>
                      <w:divBdr>
                        <w:top w:val="none" w:sz="0" w:space="0" w:color="auto"/>
                        <w:left w:val="none" w:sz="0" w:space="0" w:color="auto"/>
                        <w:bottom w:val="none" w:sz="0" w:space="0" w:color="auto"/>
                        <w:right w:val="none" w:sz="0" w:space="0" w:color="auto"/>
                      </w:divBdr>
                    </w:div>
                  </w:divsChild>
                </w:div>
                <w:div w:id="1436099654">
                  <w:marLeft w:val="0"/>
                  <w:marRight w:val="0"/>
                  <w:marTop w:val="0"/>
                  <w:marBottom w:val="0"/>
                  <w:divBdr>
                    <w:top w:val="none" w:sz="0" w:space="0" w:color="auto"/>
                    <w:left w:val="none" w:sz="0" w:space="0" w:color="auto"/>
                    <w:bottom w:val="none" w:sz="0" w:space="0" w:color="auto"/>
                    <w:right w:val="none" w:sz="0" w:space="0" w:color="auto"/>
                  </w:divBdr>
                  <w:divsChild>
                    <w:div w:id="346293594">
                      <w:marLeft w:val="0"/>
                      <w:marRight w:val="0"/>
                      <w:marTop w:val="0"/>
                      <w:marBottom w:val="0"/>
                      <w:divBdr>
                        <w:top w:val="none" w:sz="0" w:space="0" w:color="auto"/>
                        <w:left w:val="none" w:sz="0" w:space="0" w:color="auto"/>
                        <w:bottom w:val="none" w:sz="0" w:space="0" w:color="auto"/>
                        <w:right w:val="none" w:sz="0" w:space="0" w:color="auto"/>
                      </w:divBdr>
                    </w:div>
                  </w:divsChild>
                </w:div>
                <w:div w:id="1437015857">
                  <w:marLeft w:val="0"/>
                  <w:marRight w:val="0"/>
                  <w:marTop w:val="0"/>
                  <w:marBottom w:val="0"/>
                  <w:divBdr>
                    <w:top w:val="none" w:sz="0" w:space="0" w:color="auto"/>
                    <w:left w:val="none" w:sz="0" w:space="0" w:color="auto"/>
                    <w:bottom w:val="none" w:sz="0" w:space="0" w:color="auto"/>
                    <w:right w:val="none" w:sz="0" w:space="0" w:color="auto"/>
                  </w:divBdr>
                  <w:divsChild>
                    <w:div w:id="1411385624">
                      <w:marLeft w:val="0"/>
                      <w:marRight w:val="0"/>
                      <w:marTop w:val="0"/>
                      <w:marBottom w:val="0"/>
                      <w:divBdr>
                        <w:top w:val="none" w:sz="0" w:space="0" w:color="auto"/>
                        <w:left w:val="none" w:sz="0" w:space="0" w:color="auto"/>
                        <w:bottom w:val="none" w:sz="0" w:space="0" w:color="auto"/>
                        <w:right w:val="none" w:sz="0" w:space="0" w:color="auto"/>
                      </w:divBdr>
                    </w:div>
                  </w:divsChild>
                </w:div>
                <w:div w:id="1472362078">
                  <w:marLeft w:val="0"/>
                  <w:marRight w:val="0"/>
                  <w:marTop w:val="0"/>
                  <w:marBottom w:val="0"/>
                  <w:divBdr>
                    <w:top w:val="none" w:sz="0" w:space="0" w:color="auto"/>
                    <w:left w:val="none" w:sz="0" w:space="0" w:color="auto"/>
                    <w:bottom w:val="none" w:sz="0" w:space="0" w:color="auto"/>
                    <w:right w:val="none" w:sz="0" w:space="0" w:color="auto"/>
                  </w:divBdr>
                  <w:divsChild>
                    <w:div w:id="1832675688">
                      <w:marLeft w:val="0"/>
                      <w:marRight w:val="0"/>
                      <w:marTop w:val="0"/>
                      <w:marBottom w:val="0"/>
                      <w:divBdr>
                        <w:top w:val="none" w:sz="0" w:space="0" w:color="auto"/>
                        <w:left w:val="none" w:sz="0" w:space="0" w:color="auto"/>
                        <w:bottom w:val="none" w:sz="0" w:space="0" w:color="auto"/>
                        <w:right w:val="none" w:sz="0" w:space="0" w:color="auto"/>
                      </w:divBdr>
                    </w:div>
                  </w:divsChild>
                </w:div>
                <w:div w:id="1475219384">
                  <w:marLeft w:val="0"/>
                  <w:marRight w:val="0"/>
                  <w:marTop w:val="0"/>
                  <w:marBottom w:val="0"/>
                  <w:divBdr>
                    <w:top w:val="none" w:sz="0" w:space="0" w:color="auto"/>
                    <w:left w:val="none" w:sz="0" w:space="0" w:color="auto"/>
                    <w:bottom w:val="none" w:sz="0" w:space="0" w:color="auto"/>
                    <w:right w:val="none" w:sz="0" w:space="0" w:color="auto"/>
                  </w:divBdr>
                  <w:divsChild>
                    <w:div w:id="1856456191">
                      <w:marLeft w:val="0"/>
                      <w:marRight w:val="0"/>
                      <w:marTop w:val="0"/>
                      <w:marBottom w:val="0"/>
                      <w:divBdr>
                        <w:top w:val="none" w:sz="0" w:space="0" w:color="auto"/>
                        <w:left w:val="none" w:sz="0" w:space="0" w:color="auto"/>
                        <w:bottom w:val="none" w:sz="0" w:space="0" w:color="auto"/>
                        <w:right w:val="none" w:sz="0" w:space="0" w:color="auto"/>
                      </w:divBdr>
                    </w:div>
                  </w:divsChild>
                </w:div>
                <w:div w:id="1500266583">
                  <w:marLeft w:val="0"/>
                  <w:marRight w:val="0"/>
                  <w:marTop w:val="0"/>
                  <w:marBottom w:val="0"/>
                  <w:divBdr>
                    <w:top w:val="none" w:sz="0" w:space="0" w:color="auto"/>
                    <w:left w:val="none" w:sz="0" w:space="0" w:color="auto"/>
                    <w:bottom w:val="none" w:sz="0" w:space="0" w:color="auto"/>
                    <w:right w:val="none" w:sz="0" w:space="0" w:color="auto"/>
                  </w:divBdr>
                  <w:divsChild>
                    <w:div w:id="355232404">
                      <w:marLeft w:val="0"/>
                      <w:marRight w:val="0"/>
                      <w:marTop w:val="0"/>
                      <w:marBottom w:val="0"/>
                      <w:divBdr>
                        <w:top w:val="none" w:sz="0" w:space="0" w:color="auto"/>
                        <w:left w:val="none" w:sz="0" w:space="0" w:color="auto"/>
                        <w:bottom w:val="none" w:sz="0" w:space="0" w:color="auto"/>
                        <w:right w:val="none" w:sz="0" w:space="0" w:color="auto"/>
                      </w:divBdr>
                    </w:div>
                  </w:divsChild>
                </w:div>
                <w:div w:id="1533030406">
                  <w:marLeft w:val="0"/>
                  <w:marRight w:val="0"/>
                  <w:marTop w:val="0"/>
                  <w:marBottom w:val="0"/>
                  <w:divBdr>
                    <w:top w:val="none" w:sz="0" w:space="0" w:color="auto"/>
                    <w:left w:val="none" w:sz="0" w:space="0" w:color="auto"/>
                    <w:bottom w:val="none" w:sz="0" w:space="0" w:color="auto"/>
                    <w:right w:val="none" w:sz="0" w:space="0" w:color="auto"/>
                  </w:divBdr>
                  <w:divsChild>
                    <w:div w:id="872766960">
                      <w:marLeft w:val="0"/>
                      <w:marRight w:val="0"/>
                      <w:marTop w:val="0"/>
                      <w:marBottom w:val="0"/>
                      <w:divBdr>
                        <w:top w:val="none" w:sz="0" w:space="0" w:color="auto"/>
                        <w:left w:val="none" w:sz="0" w:space="0" w:color="auto"/>
                        <w:bottom w:val="none" w:sz="0" w:space="0" w:color="auto"/>
                        <w:right w:val="none" w:sz="0" w:space="0" w:color="auto"/>
                      </w:divBdr>
                    </w:div>
                  </w:divsChild>
                </w:div>
                <w:div w:id="1546721342">
                  <w:marLeft w:val="0"/>
                  <w:marRight w:val="0"/>
                  <w:marTop w:val="0"/>
                  <w:marBottom w:val="0"/>
                  <w:divBdr>
                    <w:top w:val="none" w:sz="0" w:space="0" w:color="auto"/>
                    <w:left w:val="none" w:sz="0" w:space="0" w:color="auto"/>
                    <w:bottom w:val="none" w:sz="0" w:space="0" w:color="auto"/>
                    <w:right w:val="none" w:sz="0" w:space="0" w:color="auto"/>
                  </w:divBdr>
                  <w:divsChild>
                    <w:div w:id="1275358011">
                      <w:marLeft w:val="0"/>
                      <w:marRight w:val="0"/>
                      <w:marTop w:val="0"/>
                      <w:marBottom w:val="0"/>
                      <w:divBdr>
                        <w:top w:val="none" w:sz="0" w:space="0" w:color="auto"/>
                        <w:left w:val="none" w:sz="0" w:space="0" w:color="auto"/>
                        <w:bottom w:val="none" w:sz="0" w:space="0" w:color="auto"/>
                        <w:right w:val="none" w:sz="0" w:space="0" w:color="auto"/>
                      </w:divBdr>
                    </w:div>
                  </w:divsChild>
                </w:div>
                <w:div w:id="1553691951">
                  <w:marLeft w:val="0"/>
                  <w:marRight w:val="0"/>
                  <w:marTop w:val="0"/>
                  <w:marBottom w:val="0"/>
                  <w:divBdr>
                    <w:top w:val="none" w:sz="0" w:space="0" w:color="auto"/>
                    <w:left w:val="none" w:sz="0" w:space="0" w:color="auto"/>
                    <w:bottom w:val="none" w:sz="0" w:space="0" w:color="auto"/>
                    <w:right w:val="none" w:sz="0" w:space="0" w:color="auto"/>
                  </w:divBdr>
                  <w:divsChild>
                    <w:div w:id="349648745">
                      <w:marLeft w:val="0"/>
                      <w:marRight w:val="0"/>
                      <w:marTop w:val="0"/>
                      <w:marBottom w:val="0"/>
                      <w:divBdr>
                        <w:top w:val="none" w:sz="0" w:space="0" w:color="auto"/>
                        <w:left w:val="none" w:sz="0" w:space="0" w:color="auto"/>
                        <w:bottom w:val="none" w:sz="0" w:space="0" w:color="auto"/>
                        <w:right w:val="none" w:sz="0" w:space="0" w:color="auto"/>
                      </w:divBdr>
                    </w:div>
                  </w:divsChild>
                </w:div>
                <w:div w:id="1559241350">
                  <w:marLeft w:val="0"/>
                  <w:marRight w:val="0"/>
                  <w:marTop w:val="0"/>
                  <w:marBottom w:val="0"/>
                  <w:divBdr>
                    <w:top w:val="none" w:sz="0" w:space="0" w:color="auto"/>
                    <w:left w:val="none" w:sz="0" w:space="0" w:color="auto"/>
                    <w:bottom w:val="none" w:sz="0" w:space="0" w:color="auto"/>
                    <w:right w:val="none" w:sz="0" w:space="0" w:color="auto"/>
                  </w:divBdr>
                  <w:divsChild>
                    <w:div w:id="573710944">
                      <w:marLeft w:val="0"/>
                      <w:marRight w:val="0"/>
                      <w:marTop w:val="0"/>
                      <w:marBottom w:val="0"/>
                      <w:divBdr>
                        <w:top w:val="none" w:sz="0" w:space="0" w:color="auto"/>
                        <w:left w:val="none" w:sz="0" w:space="0" w:color="auto"/>
                        <w:bottom w:val="none" w:sz="0" w:space="0" w:color="auto"/>
                        <w:right w:val="none" w:sz="0" w:space="0" w:color="auto"/>
                      </w:divBdr>
                    </w:div>
                  </w:divsChild>
                </w:div>
                <w:div w:id="1598830668">
                  <w:marLeft w:val="0"/>
                  <w:marRight w:val="0"/>
                  <w:marTop w:val="0"/>
                  <w:marBottom w:val="0"/>
                  <w:divBdr>
                    <w:top w:val="none" w:sz="0" w:space="0" w:color="auto"/>
                    <w:left w:val="none" w:sz="0" w:space="0" w:color="auto"/>
                    <w:bottom w:val="none" w:sz="0" w:space="0" w:color="auto"/>
                    <w:right w:val="none" w:sz="0" w:space="0" w:color="auto"/>
                  </w:divBdr>
                  <w:divsChild>
                    <w:div w:id="64227321">
                      <w:marLeft w:val="0"/>
                      <w:marRight w:val="0"/>
                      <w:marTop w:val="0"/>
                      <w:marBottom w:val="0"/>
                      <w:divBdr>
                        <w:top w:val="none" w:sz="0" w:space="0" w:color="auto"/>
                        <w:left w:val="none" w:sz="0" w:space="0" w:color="auto"/>
                        <w:bottom w:val="none" w:sz="0" w:space="0" w:color="auto"/>
                        <w:right w:val="none" w:sz="0" w:space="0" w:color="auto"/>
                      </w:divBdr>
                    </w:div>
                  </w:divsChild>
                </w:div>
                <w:div w:id="1601909647">
                  <w:marLeft w:val="0"/>
                  <w:marRight w:val="0"/>
                  <w:marTop w:val="0"/>
                  <w:marBottom w:val="0"/>
                  <w:divBdr>
                    <w:top w:val="none" w:sz="0" w:space="0" w:color="auto"/>
                    <w:left w:val="none" w:sz="0" w:space="0" w:color="auto"/>
                    <w:bottom w:val="none" w:sz="0" w:space="0" w:color="auto"/>
                    <w:right w:val="none" w:sz="0" w:space="0" w:color="auto"/>
                  </w:divBdr>
                  <w:divsChild>
                    <w:div w:id="1080255671">
                      <w:marLeft w:val="0"/>
                      <w:marRight w:val="0"/>
                      <w:marTop w:val="0"/>
                      <w:marBottom w:val="0"/>
                      <w:divBdr>
                        <w:top w:val="none" w:sz="0" w:space="0" w:color="auto"/>
                        <w:left w:val="none" w:sz="0" w:space="0" w:color="auto"/>
                        <w:bottom w:val="none" w:sz="0" w:space="0" w:color="auto"/>
                        <w:right w:val="none" w:sz="0" w:space="0" w:color="auto"/>
                      </w:divBdr>
                    </w:div>
                  </w:divsChild>
                </w:div>
                <w:div w:id="1614554176">
                  <w:marLeft w:val="0"/>
                  <w:marRight w:val="0"/>
                  <w:marTop w:val="0"/>
                  <w:marBottom w:val="0"/>
                  <w:divBdr>
                    <w:top w:val="none" w:sz="0" w:space="0" w:color="auto"/>
                    <w:left w:val="none" w:sz="0" w:space="0" w:color="auto"/>
                    <w:bottom w:val="none" w:sz="0" w:space="0" w:color="auto"/>
                    <w:right w:val="none" w:sz="0" w:space="0" w:color="auto"/>
                  </w:divBdr>
                  <w:divsChild>
                    <w:div w:id="1182551545">
                      <w:marLeft w:val="0"/>
                      <w:marRight w:val="0"/>
                      <w:marTop w:val="0"/>
                      <w:marBottom w:val="0"/>
                      <w:divBdr>
                        <w:top w:val="none" w:sz="0" w:space="0" w:color="auto"/>
                        <w:left w:val="none" w:sz="0" w:space="0" w:color="auto"/>
                        <w:bottom w:val="none" w:sz="0" w:space="0" w:color="auto"/>
                        <w:right w:val="none" w:sz="0" w:space="0" w:color="auto"/>
                      </w:divBdr>
                    </w:div>
                  </w:divsChild>
                </w:div>
                <w:div w:id="1636830920">
                  <w:marLeft w:val="0"/>
                  <w:marRight w:val="0"/>
                  <w:marTop w:val="0"/>
                  <w:marBottom w:val="0"/>
                  <w:divBdr>
                    <w:top w:val="none" w:sz="0" w:space="0" w:color="auto"/>
                    <w:left w:val="none" w:sz="0" w:space="0" w:color="auto"/>
                    <w:bottom w:val="none" w:sz="0" w:space="0" w:color="auto"/>
                    <w:right w:val="none" w:sz="0" w:space="0" w:color="auto"/>
                  </w:divBdr>
                  <w:divsChild>
                    <w:div w:id="441530835">
                      <w:marLeft w:val="0"/>
                      <w:marRight w:val="0"/>
                      <w:marTop w:val="0"/>
                      <w:marBottom w:val="0"/>
                      <w:divBdr>
                        <w:top w:val="none" w:sz="0" w:space="0" w:color="auto"/>
                        <w:left w:val="none" w:sz="0" w:space="0" w:color="auto"/>
                        <w:bottom w:val="none" w:sz="0" w:space="0" w:color="auto"/>
                        <w:right w:val="none" w:sz="0" w:space="0" w:color="auto"/>
                      </w:divBdr>
                    </w:div>
                  </w:divsChild>
                </w:div>
                <w:div w:id="1641617808">
                  <w:marLeft w:val="0"/>
                  <w:marRight w:val="0"/>
                  <w:marTop w:val="0"/>
                  <w:marBottom w:val="0"/>
                  <w:divBdr>
                    <w:top w:val="none" w:sz="0" w:space="0" w:color="auto"/>
                    <w:left w:val="none" w:sz="0" w:space="0" w:color="auto"/>
                    <w:bottom w:val="none" w:sz="0" w:space="0" w:color="auto"/>
                    <w:right w:val="none" w:sz="0" w:space="0" w:color="auto"/>
                  </w:divBdr>
                  <w:divsChild>
                    <w:div w:id="1459646791">
                      <w:marLeft w:val="0"/>
                      <w:marRight w:val="0"/>
                      <w:marTop w:val="0"/>
                      <w:marBottom w:val="0"/>
                      <w:divBdr>
                        <w:top w:val="none" w:sz="0" w:space="0" w:color="auto"/>
                        <w:left w:val="none" w:sz="0" w:space="0" w:color="auto"/>
                        <w:bottom w:val="none" w:sz="0" w:space="0" w:color="auto"/>
                        <w:right w:val="none" w:sz="0" w:space="0" w:color="auto"/>
                      </w:divBdr>
                    </w:div>
                  </w:divsChild>
                </w:div>
                <w:div w:id="1680766851">
                  <w:marLeft w:val="0"/>
                  <w:marRight w:val="0"/>
                  <w:marTop w:val="0"/>
                  <w:marBottom w:val="0"/>
                  <w:divBdr>
                    <w:top w:val="none" w:sz="0" w:space="0" w:color="auto"/>
                    <w:left w:val="none" w:sz="0" w:space="0" w:color="auto"/>
                    <w:bottom w:val="none" w:sz="0" w:space="0" w:color="auto"/>
                    <w:right w:val="none" w:sz="0" w:space="0" w:color="auto"/>
                  </w:divBdr>
                  <w:divsChild>
                    <w:div w:id="1013995218">
                      <w:marLeft w:val="0"/>
                      <w:marRight w:val="0"/>
                      <w:marTop w:val="0"/>
                      <w:marBottom w:val="0"/>
                      <w:divBdr>
                        <w:top w:val="none" w:sz="0" w:space="0" w:color="auto"/>
                        <w:left w:val="none" w:sz="0" w:space="0" w:color="auto"/>
                        <w:bottom w:val="none" w:sz="0" w:space="0" w:color="auto"/>
                        <w:right w:val="none" w:sz="0" w:space="0" w:color="auto"/>
                      </w:divBdr>
                    </w:div>
                  </w:divsChild>
                </w:div>
                <w:div w:id="1702314023">
                  <w:marLeft w:val="0"/>
                  <w:marRight w:val="0"/>
                  <w:marTop w:val="0"/>
                  <w:marBottom w:val="0"/>
                  <w:divBdr>
                    <w:top w:val="none" w:sz="0" w:space="0" w:color="auto"/>
                    <w:left w:val="none" w:sz="0" w:space="0" w:color="auto"/>
                    <w:bottom w:val="none" w:sz="0" w:space="0" w:color="auto"/>
                    <w:right w:val="none" w:sz="0" w:space="0" w:color="auto"/>
                  </w:divBdr>
                  <w:divsChild>
                    <w:div w:id="1932733299">
                      <w:marLeft w:val="0"/>
                      <w:marRight w:val="0"/>
                      <w:marTop w:val="0"/>
                      <w:marBottom w:val="0"/>
                      <w:divBdr>
                        <w:top w:val="none" w:sz="0" w:space="0" w:color="auto"/>
                        <w:left w:val="none" w:sz="0" w:space="0" w:color="auto"/>
                        <w:bottom w:val="none" w:sz="0" w:space="0" w:color="auto"/>
                        <w:right w:val="none" w:sz="0" w:space="0" w:color="auto"/>
                      </w:divBdr>
                    </w:div>
                  </w:divsChild>
                </w:div>
                <w:div w:id="1861775405">
                  <w:marLeft w:val="0"/>
                  <w:marRight w:val="0"/>
                  <w:marTop w:val="0"/>
                  <w:marBottom w:val="0"/>
                  <w:divBdr>
                    <w:top w:val="none" w:sz="0" w:space="0" w:color="auto"/>
                    <w:left w:val="none" w:sz="0" w:space="0" w:color="auto"/>
                    <w:bottom w:val="none" w:sz="0" w:space="0" w:color="auto"/>
                    <w:right w:val="none" w:sz="0" w:space="0" w:color="auto"/>
                  </w:divBdr>
                  <w:divsChild>
                    <w:div w:id="390660893">
                      <w:marLeft w:val="0"/>
                      <w:marRight w:val="0"/>
                      <w:marTop w:val="0"/>
                      <w:marBottom w:val="0"/>
                      <w:divBdr>
                        <w:top w:val="none" w:sz="0" w:space="0" w:color="auto"/>
                        <w:left w:val="none" w:sz="0" w:space="0" w:color="auto"/>
                        <w:bottom w:val="none" w:sz="0" w:space="0" w:color="auto"/>
                        <w:right w:val="none" w:sz="0" w:space="0" w:color="auto"/>
                      </w:divBdr>
                    </w:div>
                  </w:divsChild>
                </w:div>
                <w:div w:id="1866289191">
                  <w:marLeft w:val="0"/>
                  <w:marRight w:val="0"/>
                  <w:marTop w:val="0"/>
                  <w:marBottom w:val="0"/>
                  <w:divBdr>
                    <w:top w:val="none" w:sz="0" w:space="0" w:color="auto"/>
                    <w:left w:val="none" w:sz="0" w:space="0" w:color="auto"/>
                    <w:bottom w:val="none" w:sz="0" w:space="0" w:color="auto"/>
                    <w:right w:val="none" w:sz="0" w:space="0" w:color="auto"/>
                  </w:divBdr>
                  <w:divsChild>
                    <w:div w:id="659578613">
                      <w:marLeft w:val="0"/>
                      <w:marRight w:val="0"/>
                      <w:marTop w:val="0"/>
                      <w:marBottom w:val="0"/>
                      <w:divBdr>
                        <w:top w:val="none" w:sz="0" w:space="0" w:color="auto"/>
                        <w:left w:val="none" w:sz="0" w:space="0" w:color="auto"/>
                        <w:bottom w:val="none" w:sz="0" w:space="0" w:color="auto"/>
                        <w:right w:val="none" w:sz="0" w:space="0" w:color="auto"/>
                      </w:divBdr>
                    </w:div>
                  </w:divsChild>
                </w:div>
                <w:div w:id="1884243524">
                  <w:marLeft w:val="0"/>
                  <w:marRight w:val="0"/>
                  <w:marTop w:val="0"/>
                  <w:marBottom w:val="0"/>
                  <w:divBdr>
                    <w:top w:val="none" w:sz="0" w:space="0" w:color="auto"/>
                    <w:left w:val="none" w:sz="0" w:space="0" w:color="auto"/>
                    <w:bottom w:val="none" w:sz="0" w:space="0" w:color="auto"/>
                    <w:right w:val="none" w:sz="0" w:space="0" w:color="auto"/>
                  </w:divBdr>
                  <w:divsChild>
                    <w:div w:id="254828046">
                      <w:marLeft w:val="0"/>
                      <w:marRight w:val="0"/>
                      <w:marTop w:val="0"/>
                      <w:marBottom w:val="0"/>
                      <w:divBdr>
                        <w:top w:val="none" w:sz="0" w:space="0" w:color="auto"/>
                        <w:left w:val="none" w:sz="0" w:space="0" w:color="auto"/>
                        <w:bottom w:val="none" w:sz="0" w:space="0" w:color="auto"/>
                        <w:right w:val="none" w:sz="0" w:space="0" w:color="auto"/>
                      </w:divBdr>
                    </w:div>
                  </w:divsChild>
                </w:div>
                <w:div w:id="1889490537">
                  <w:marLeft w:val="0"/>
                  <w:marRight w:val="0"/>
                  <w:marTop w:val="0"/>
                  <w:marBottom w:val="0"/>
                  <w:divBdr>
                    <w:top w:val="none" w:sz="0" w:space="0" w:color="auto"/>
                    <w:left w:val="none" w:sz="0" w:space="0" w:color="auto"/>
                    <w:bottom w:val="none" w:sz="0" w:space="0" w:color="auto"/>
                    <w:right w:val="none" w:sz="0" w:space="0" w:color="auto"/>
                  </w:divBdr>
                  <w:divsChild>
                    <w:div w:id="1601335570">
                      <w:marLeft w:val="0"/>
                      <w:marRight w:val="0"/>
                      <w:marTop w:val="0"/>
                      <w:marBottom w:val="0"/>
                      <w:divBdr>
                        <w:top w:val="none" w:sz="0" w:space="0" w:color="auto"/>
                        <w:left w:val="none" w:sz="0" w:space="0" w:color="auto"/>
                        <w:bottom w:val="none" w:sz="0" w:space="0" w:color="auto"/>
                        <w:right w:val="none" w:sz="0" w:space="0" w:color="auto"/>
                      </w:divBdr>
                    </w:div>
                  </w:divsChild>
                </w:div>
                <w:div w:id="1929538867">
                  <w:marLeft w:val="0"/>
                  <w:marRight w:val="0"/>
                  <w:marTop w:val="0"/>
                  <w:marBottom w:val="0"/>
                  <w:divBdr>
                    <w:top w:val="none" w:sz="0" w:space="0" w:color="auto"/>
                    <w:left w:val="none" w:sz="0" w:space="0" w:color="auto"/>
                    <w:bottom w:val="none" w:sz="0" w:space="0" w:color="auto"/>
                    <w:right w:val="none" w:sz="0" w:space="0" w:color="auto"/>
                  </w:divBdr>
                  <w:divsChild>
                    <w:div w:id="1466040536">
                      <w:marLeft w:val="0"/>
                      <w:marRight w:val="0"/>
                      <w:marTop w:val="0"/>
                      <w:marBottom w:val="0"/>
                      <w:divBdr>
                        <w:top w:val="none" w:sz="0" w:space="0" w:color="auto"/>
                        <w:left w:val="none" w:sz="0" w:space="0" w:color="auto"/>
                        <w:bottom w:val="none" w:sz="0" w:space="0" w:color="auto"/>
                        <w:right w:val="none" w:sz="0" w:space="0" w:color="auto"/>
                      </w:divBdr>
                    </w:div>
                  </w:divsChild>
                </w:div>
                <w:div w:id="1930583190">
                  <w:marLeft w:val="0"/>
                  <w:marRight w:val="0"/>
                  <w:marTop w:val="0"/>
                  <w:marBottom w:val="0"/>
                  <w:divBdr>
                    <w:top w:val="none" w:sz="0" w:space="0" w:color="auto"/>
                    <w:left w:val="none" w:sz="0" w:space="0" w:color="auto"/>
                    <w:bottom w:val="none" w:sz="0" w:space="0" w:color="auto"/>
                    <w:right w:val="none" w:sz="0" w:space="0" w:color="auto"/>
                  </w:divBdr>
                  <w:divsChild>
                    <w:div w:id="385419674">
                      <w:marLeft w:val="0"/>
                      <w:marRight w:val="0"/>
                      <w:marTop w:val="0"/>
                      <w:marBottom w:val="0"/>
                      <w:divBdr>
                        <w:top w:val="none" w:sz="0" w:space="0" w:color="auto"/>
                        <w:left w:val="none" w:sz="0" w:space="0" w:color="auto"/>
                        <w:bottom w:val="none" w:sz="0" w:space="0" w:color="auto"/>
                        <w:right w:val="none" w:sz="0" w:space="0" w:color="auto"/>
                      </w:divBdr>
                    </w:div>
                  </w:divsChild>
                </w:div>
                <w:div w:id="1958947393">
                  <w:marLeft w:val="0"/>
                  <w:marRight w:val="0"/>
                  <w:marTop w:val="0"/>
                  <w:marBottom w:val="0"/>
                  <w:divBdr>
                    <w:top w:val="none" w:sz="0" w:space="0" w:color="auto"/>
                    <w:left w:val="none" w:sz="0" w:space="0" w:color="auto"/>
                    <w:bottom w:val="none" w:sz="0" w:space="0" w:color="auto"/>
                    <w:right w:val="none" w:sz="0" w:space="0" w:color="auto"/>
                  </w:divBdr>
                  <w:divsChild>
                    <w:div w:id="2139837269">
                      <w:marLeft w:val="0"/>
                      <w:marRight w:val="0"/>
                      <w:marTop w:val="0"/>
                      <w:marBottom w:val="0"/>
                      <w:divBdr>
                        <w:top w:val="none" w:sz="0" w:space="0" w:color="auto"/>
                        <w:left w:val="none" w:sz="0" w:space="0" w:color="auto"/>
                        <w:bottom w:val="none" w:sz="0" w:space="0" w:color="auto"/>
                        <w:right w:val="none" w:sz="0" w:space="0" w:color="auto"/>
                      </w:divBdr>
                    </w:div>
                  </w:divsChild>
                </w:div>
                <w:div w:id="1982154414">
                  <w:marLeft w:val="0"/>
                  <w:marRight w:val="0"/>
                  <w:marTop w:val="0"/>
                  <w:marBottom w:val="0"/>
                  <w:divBdr>
                    <w:top w:val="none" w:sz="0" w:space="0" w:color="auto"/>
                    <w:left w:val="none" w:sz="0" w:space="0" w:color="auto"/>
                    <w:bottom w:val="none" w:sz="0" w:space="0" w:color="auto"/>
                    <w:right w:val="none" w:sz="0" w:space="0" w:color="auto"/>
                  </w:divBdr>
                  <w:divsChild>
                    <w:div w:id="1459687101">
                      <w:marLeft w:val="0"/>
                      <w:marRight w:val="0"/>
                      <w:marTop w:val="0"/>
                      <w:marBottom w:val="0"/>
                      <w:divBdr>
                        <w:top w:val="none" w:sz="0" w:space="0" w:color="auto"/>
                        <w:left w:val="none" w:sz="0" w:space="0" w:color="auto"/>
                        <w:bottom w:val="none" w:sz="0" w:space="0" w:color="auto"/>
                        <w:right w:val="none" w:sz="0" w:space="0" w:color="auto"/>
                      </w:divBdr>
                    </w:div>
                  </w:divsChild>
                </w:div>
                <w:div w:id="1997149752">
                  <w:marLeft w:val="0"/>
                  <w:marRight w:val="0"/>
                  <w:marTop w:val="0"/>
                  <w:marBottom w:val="0"/>
                  <w:divBdr>
                    <w:top w:val="none" w:sz="0" w:space="0" w:color="auto"/>
                    <w:left w:val="none" w:sz="0" w:space="0" w:color="auto"/>
                    <w:bottom w:val="none" w:sz="0" w:space="0" w:color="auto"/>
                    <w:right w:val="none" w:sz="0" w:space="0" w:color="auto"/>
                  </w:divBdr>
                  <w:divsChild>
                    <w:div w:id="942690349">
                      <w:marLeft w:val="0"/>
                      <w:marRight w:val="0"/>
                      <w:marTop w:val="0"/>
                      <w:marBottom w:val="0"/>
                      <w:divBdr>
                        <w:top w:val="none" w:sz="0" w:space="0" w:color="auto"/>
                        <w:left w:val="none" w:sz="0" w:space="0" w:color="auto"/>
                        <w:bottom w:val="none" w:sz="0" w:space="0" w:color="auto"/>
                        <w:right w:val="none" w:sz="0" w:space="0" w:color="auto"/>
                      </w:divBdr>
                    </w:div>
                  </w:divsChild>
                </w:div>
                <w:div w:id="2012171374">
                  <w:marLeft w:val="0"/>
                  <w:marRight w:val="0"/>
                  <w:marTop w:val="0"/>
                  <w:marBottom w:val="0"/>
                  <w:divBdr>
                    <w:top w:val="none" w:sz="0" w:space="0" w:color="auto"/>
                    <w:left w:val="none" w:sz="0" w:space="0" w:color="auto"/>
                    <w:bottom w:val="none" w:sz="0" w:space="0" w:color="auto"/>
                    <w:right w:val="none" w:sz="0" w:space="0" w:color="auto"/>
                  </w:divBdr>
                  <w:divsChild>
                    <w:div w:id="809596522">
                      <w:marLeft w:val="0"/>
                      <w:marRight w:val="0"/>
                      <w:marTop w:val="0"/>
                      <w:marBottom w:val="0"/>
                      <w:divBdr>
                        <w:top w:val="none" w:sz="0" w:space="0" w:color="auto"/>
                        <w:left w:val="none" w:sz="0" w:space="0" w:color="auto"/>
                        <w:bottom w:val="none" w:sz="0" w:space="0" w:color="auto"/>
                        <w:right w:val="none" w:sz="0" w:space="0" w:color="auto"/>
                      </w:divBdr>
                    </w:div>
                  </w:divsChild>
                </w:div>
                <w:div w:id="2022118366">
                  <w:marLeft w:val="0"/>
                  <w:marRight w:val="0"/>
                  <w:marTop w:val="0"/>
                  <w:marBottom w:val="0"/>
                  <w:divBdr>
                    <w:top w:val="none" w:sz="0" w:space="0" w:color="auto"/>
                    <w:left w:val="none" w:sz="0" w:space="0" w:color="auto"/>
                    <w:bottom w:val="none" w:sz="0" w:space="0" w:color="auto"/>
                    <w:right w:val="none" w:sz="0" w:space="0" w:color="auto"/>
                  </w:divBdr>
                  <w:divsChild>
                    <w:div w:id="1209953387">
                      <w:marLeft w:val="0"/>
                      <w:marRight w:val="0"/>
                      <w:marTop w:val="0"/>
                      <w:marBottom w:val="0"/>
                      <w:divBdr>
                        <w:top w:val="none" w:sz="0" w:space="0" w:color="auto"/>
                        <w:left w:val="none" w:sz="0" w:space="0" w:color="auto"/>
                        <w:bottom w:val="none" w:sz="0" w:space="0" w:color="auto"/>
                        <w:right w:val="none" w:sz="0" w:space="0" w:color="auto"/>
                      </w:divBdr>
                    </w:div>
                  </w:divsChild>
                </w:div>
                <w:div w:id="2032411785">
                  <w:marLeft w:val="0"/>
                  <w:marRight w:val="0"/>
                  <w:marTop w:val="0"/>
                  <w:marBottom w:val="0"/>
                  <w:divBdr>
                    <w:top w:val="none" w:sz="0" w:space="0" w:color="auto"/>
                    <w:left w:val="none" w:sz="0" w:space="0" w:color="auto"/>
                    <w:bottom w:val="none" w:sz="0" w:space="0" w:color="auto"/>
                    <w:right w:val="none" w:sz="0" w:space="0" w:color="auto"/>
                  </w:divBdr>
                  <w:divsChild>
                    <w:div w:id="1125349347">
                      <w:marLeft w:val="0"/>
                      <w:marRight w:val="0"/>
                      <w:marTop w:val="0"/>
                      <w:marBottom w:val="0"/>
                      <w:divBdr>
                        <w:top w:val="none" w:sz="0" w:space="0" w:color="auto"/>
                        <w:left w:val="none" w:sz="0" w:space="0" w:color="auto"/>
                        <w:bottom w:val="none" w:sz="0" w:space="0" w:color="auto"/>
                        <w:right w:val="none" w:sz="0" w:space="0" w:color="auto"/>
                      </w:divBdr>
                    </w:div>
                  </w:divsChild>
                </w:div>
                <w:div w:id="2146384525">
                  <w:marLeft w:val="0"/>
                  <w:marRight w:val="0"/>
                  <w:marTop w:val="0"/>
                  <w:marBottom w:val="0"/>
                  <w:divBdr>
                    <w:top w:val="none" w:sz="0" w:space="0" w:color="auto"/>
                    <w:left w:val="none" w:sz="0" w:space="0" w:color="auto"/>
                    <w:bottom w:val="none" w:sz="0" w:space="0" w:color="auto"/>
                    <w:right w:val="none" w:sz="0" w:space="0" w:color="auto"/>
                  </w:divBdr>
                  <w:divsChild>
                    <w:div w:id="19683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8933">
          <w:marLeft w:val="0"/>
          <w:marRight w:val="0"/>
          <w:marTop w:val="0"/>
          <w:marBottom w:val="0"/>
          <w:divBdr>
            <w:top w:val="none" w:sz="0" w:space="0" w:color="auto"/>
            <w:left w:val="none" w:sz="0" w:space="0" w:color="auto"/>
            <w:bottom w:val="none" w:sz="0" w:space="0" w:color="auto"/>
            <w:right w:val="none" w:sz="0" w:space="0" w:color="auto"/>
          </w:divBdr>
        </w:div>
        <w:div w:id="1138887304">
          <w:marLeft w:val="0"/>
          <w:marRight w:val="0"/>
          <w:marTop w:val="0"/>
          <w:marBottom w:val="0"/>
          <w:divBdr>
            <w:top w:val="none" w:sz="0" w:space="0" w:color="auto"/>
            <w:left w:val="none" w:sz="0" w:space="0" w:color="auto"/>
            <w:bottom w:val="none" w:sz="0" w:space="0" w:color="auto"/>
            <w:right w:val="none" w:sz="0" w:space="0" w:color="auto"/>
          </w:divBdr>
          <w:divsChild>
            <w:div w:id="75058148">
              <w:marLeft w:val="0"/>
              <w:marRight w:val="0"/>
              <w:marTop w:val="0"/>
              <w:marBottom w:val="0"/>
              <w:divBdr>
                <w:top w:val="none" w:sz="0" w:space="0" w:color="auto"/>
                <w:left w:val="none" w:sz="0" w:space="0" w:color="auto"/>
                <w:bottom w:val="none" w:sz="0" w:space="0" w:color="auto"/>
                <w:right w:val="none" w:sz="0" w:space="0" w:color="auto"/>
              </w:divBdr>
            </w:div>
            <w:div w:id="77408304">
              <w:marLeft w:val="0"/>
              <w:marRight w:val="0"/>
              <w:marTop w:val="0"/>
              <w:marBottom w:val="0"/>
              <w:divBdr>
                <w:top w:val="none" w:sz="0" w:space="0" w:color="auto"/>
                <w:left w:val="none" w:sz="0" w:space="0" w:color="auto"/>
                <w:bottom w:val="none" w:sz="0" w:space="0" w:color="auto"/>
                <w:right w:val="none" w:sz="0" w:space="0" w:color="auto"/>
              </w:divBdr>
            </w:div>
            <w:div w:id="102188459">
              <w:marLeft w:val="0"/>
              <w:marRight w:val="0"/>
              <w:marTop w:val="0"/>
              <w:marBottom w:val="0"/>
              <w:divBdr>
                <w:top w:val="none" w:sz="0" w:space="0" w:color="auto"/>
                <w:left w:val="none" w:sz="0" w:space="0" w:color="auto"/>
                <w:bottom w:val="none" w:sz="0" w:space="0" w:color="auto"/>
                <w:right w:val="none" w:sz="0" w:space="0" w:color="auto"/>
              </w:divBdr>
            </w:div>
            <w:div w:id="226113535">
              <w:marLeft w:val="0"/>
              <w:marRight w:val="0"/>
              <w:marTop w:val="0"/>
              <w:marBottom w:val="0"/>
              <w:divBdr>
                <w:top w:val="none" w:sz="0" w:space="0" w:color="auto"/>
                <w:left w:val="none" w:sz="0" w:space="0" w:color="auto"/>
                <w:bottom w:val="none" w:sz="0" w:space="0" w:color="auto"/>
                <w:right w:val="none" w:sz="0" w:space="0" w:color="auto"/>
              </w:divBdr>
            </w:div>
            <w:div w:id="264582148">
              <w:marLeft w:val="0"/>
              <w:marRight w:val="0"/>
              <w:marTop w:val="0"/>
              <w:marBottom w:val="0"/>
              <w:divBdr>
                <w:top w:val="none" w:sz="0" w:space="0" w:color="auto"/>
                <w:left w:val="none" w:sz="0" w:space="0" w:color="auto"/>
                <w:bottom w:val="none" w:sz="0" w:space="0" w:color="auto"/>
                <w:right w:val="none" w:sz="0" w:space="0" w:color="auto"/>
              </w:divBdr>
            </w:div>
            <w:div w:id="273246007">
              <w:marLeft w:val="0"/>
              <w:marRight w:val="0"/>
              <w:marTop w:val="0"/>
              <w:marBottom w:val="0"/>
              <w:divBdr>
                <w:top w:val="none" w:sz="0" w:space="0" w:color="auto"/>
                <w:left w:val="none" w:sz="0" w:space="0" w:color="auto"/>
                <w:bottom w:val="none" w:sz="0" w:space="0" w:color="auto"/>
                <w:right w:val="none" w:sz="0" w:space="0" w:color="auto"/>
              </w:divBdr>
            </w:div>
            <w:div w:id="974146187">
              <w:marLeft w:val="0"/>
              <w:marRight w:val="0"/>
              <w:marTop w:val="0"/>
              <w:marBottom w:val="0"/>
              <w:divBdr>
                <w:top w:val="none" w:sz="0" w:space="0" w:color="auto"/>
                <w:left w:val="none" w:sz="0" w:space="0" w:color="auto"/>
                <w:bottom w:val="none" w:sz="0" w:space="0" w:color="auto"/>
                <w:right w:val="none" w:sz="0" w:space="0" w:color="auto"/>
              </w:divBdr>
            </w:div>
            <w:div w:id="1031954361">
              <w:marLeft w:val="0"/>
              <w:marRight w:val="0"/>
              <w:marTop w:val="0"/>
              <w:marBottom w:val="0"/>
              <w:divBdr>
                <w:top w:val="none" w:sz="0" w:space="0" w:color="auto"/>
                <w:left w:val="none" w:sz="0" w:space="0" w:color="auto"/>
                <w:bottom w:val="none" w:sz="0" w:space="0" w:color="auto"/>
                <w:right w:val="none" w:sz="0" w:space="0" w:color="auto"/>
              </w:divBdr>
            </w:div>
            <w:div w:id="1427460590">
              <w:marLeft w:val="0"/>
              <w:marRight w:val="0"/>
              <w:marTop w:val="0"/>
              <w:marBottom w:val="0"/>
              <w:divBdr>
                <w:top w:val="none" w:sz="0" w:space="0" w:color="auto"/>
                <w:left w:val="none" w:sz="0" w:space="0" w:color="auto"/>
                <w:bottom w:val="none" w:sz="0" w:space="0" w:color="auto"/>
                <w:right w:val="none" w:sz="0" w:space="0" w:color="auto"/>
              </w:divBdr>
            </w:div>
            <w:div w:id="1549607429">
              <w:marLeft w:val="0"/>
              <w:marRight w:val="0"/>
              <w:marTop w:val="0"/>
              <w:marBottom w:val="0"/>
              <w:divBdr>
                <w:top w:val="none" w:sz="0" w:space="0" w:color="auto"/>
                <w:left w:val="none" w:sz="0" w:space="0" w:color="auto"/>
                <w:bottom w:val="none" w:sz="0" w:space="0" w:color="auto"/>
                <w:right w:val="none" w:sz="0" w:space="0" w:color="auto"/>
              </w:divBdr>
            </w:div>
            <w:div w:id="1591816360">
              <w:marLeft w:val="0"/>
              <w:marRight w:val="0"/>
              <w:marTop w:val="0"/>
              <w:marBottom w:val="0"/>
              <w:divBdr>
                <w:top w:val="none" w:sz="0" w:space="0" w:color="auto"/>
                <w:left w:val="none" w:sz="0" w:space="0" w:color="auto"/>
                <w:bottom w:val="none" w:sz="0" w:space="0" w:color="auto"/>
                <w:right w:val="none" w:sz="0" w:space="0" w:color="auto"/>
              </w:divBdr>
            </w:div>
            <w:div w:id="1706173124">
              <w:marLeft w:val="0"/>
              <w:marRight w:val="0"/>
              <w:marTop w:val="0"/>
              <w:marBottom w:val="0"/>
              <w:divBdr>
                <w:top w:val="none" w:sz="0" w:space="0" w:color="auto"/>
                <w:left w:val="none" w:sz="0" w:space="0" w:color="auto"/>
                <w:bottom w:val="none" w:sz="0" w:space="0" w:color="auto"/>
                <w:right w:val="none" w:sz="0" w:space="0" w:color="auto"/>
              </w:divBdr>
            </w:div>
            <w:div w:id="1710062253">
              <w:marLeft w:val="0"/>
              <w:marRight w:val="0"/>
              <w:marTop w:val="0"/>
              <w:marBottom w:val="0"/>
              <w:divBdr>
                <w:top w:val="none" w:sz="0" w:space="0" w:color="auto"/>
                <w:left w:val="none" w:sz="0" w:space="0" w:color="auto"/>
                <w:bottom w:val="none" w:sz="0" w:space="0" w:color="auto"/>
                <w:right w:val="none" w:sz="0" w:space="0" w:color="auto"/>
              </w:divBdr>
            </w:div>
            <w:div w:id="1739593785">
              <w:marLeft w:val="0"/>
              <w:marRight w:val="0"/>
              <w:marTop w:val="0"/>
              <w:marBottom w:val="0"/>
              <w:divBdr>
                <w:top w:val="none" w:sz="0" w:space="0" w:color="auto"/>
                <w:left w:val="none" w:sz="0" w:space="0" w:color="auto"/>
                <w:bottom w:val="none" w:sz="0" w:space="0" w:color="auto"/>
                <w:right w:val="none" w:sz="0" w:space="0" w:color="auto"/>
              </w:divBdr>
            </w:div>
            <w:div w:id="1777670573">
              <w:marLeft w:val="0"/>
              <w:marRight w:val="0"/>
              <w:marTop w:val="0"/>
              <w:marBottom w:val="0"/>
              <w:divBdr>
                <w:top w:val="none" w:sz="0" w:space="0" w:color="auto"/>
                <w:left w:val="none" w:sz="0" w:space="0" w:color="auto"/>
                <w:bottom w:val="none" w:sz="0" w:space="0" w:color="auto"/>
                <w:right w:val="none" w:sz="0" w:space="0" w:color="auto"/>
              </w:divBdr>
            </w:div>
            <w:div w:id="1786581750">
              <w:marLeft w:val="0"/>
              <w:marRight w:val="0"/>
              <w:marTop w:val="0"/>
              <w:marBottom w:val="0"/>
              <w:divBdr>
                <w:top w:val="none" w:sz="0" w:space="0" w:color="auto"/>
                <w:left w:val="none" w:sz="0" w:space="0" w:color="auto"/>
                <w:bottom w:val="none" w:sz="0" w:space="0" w:color="auto"/>
                <w:right w:val="none" w:sz="0" w:space="0" w:color="auto"/>
              </w:divBdr>
            </w:div>
            <w:div w:id="1821924372">
              <w:marLeft w:val="0"/>
              <w:marRight w:val="0"/>
              <w:marTop w:val="0"/>
              <w:marBottom w:val="0"/>
              <w:divBdr>
                <w:top w:val="none" w:sz="0" w:space="0" w:color="auto"/>
                <w:left w:val="none" w:sz="0" w:space="0" w:color="auto"/>
                <w:bottom w:val="none" w:sz="0" w:space="0" w:color="auto"/>
                <w:right w:val="none" w:sz="0" w:space="0" w:color="auto"/>
              </w:divBdr>
            </w:div>
            <w:div w:id="1866596768">
              <w:marLeft w:val="0"/>
              <w:marRight w:val="0"/>
              <w:marTop w:val="0"/>
              <w:marBottom w:val="0"/>
              <w:divBdr>
                <w:top w:val="none" w:sz="0" w:space="0" w:color="auto"/>
                <w:left w:val="none" w:sz="0" w:space="0" w:color="auto"/>
                <w:bottom w:val="none" w:sz="0" w:space="0" w:color="auto"/>
                <w:right w:val="none" w:sz="0" w:space="0" w:color="auto"/>
              </w:divBdr>
            </w:div>
            <w:div w:id="2040813528">
              <w:marLeft w:val="0"/>
              <w:marRight w:val="0"/>
              <w:marTop w:val="0"/>
              <w:marBottom w:val="0"/>
              <w:divBdr>
                <w:top w:val="none" w:sz="0" w:space="0" w:color="auto"/>
                <w:left w:val="none" w:sz="0" w:space="0" w:color="auto"/>
                <w:bottom w:val="none" w:sz="0" w:space="0" w:color="auto"/>
                <w:right w:val="none" w:sz="0" w:space="0" w:color="auto"/>
              </w:divBdr>
            </w:div>
            <w:div w:id="2111392672">
              <w:marLeft w:val="0"/>
              <w:marRight w:val="0"/>
              <w:marTop w:val="0"/>
              <w:marBottom w:val="0"/>
              <w:divBdr>
                <w:top w:val="none" w:sz="0" w:space="0" w:color="auto"/>
                <w:left w:val="none" w:sz="0" w:space="0" w:color="auto"/>
                <w:bottom w:val="none" w:sz="0" w:space="0" w:color="auto"/>
                <w:right w:val="none" w:sz="0" w:space="0" w:color="auto"/>
              </w:divBdr>
            </w:div>
          </w:divsChild>
        </w:div>
        <w:div w:id="1225071507">
          <w:marLeft w:val="0"/>
          <w:marRight w:val="0"/>
          <w:marTop w:val="0"/>
          <w:marBottom w:val="0"/>
          <w:divBdr>
            <w:top w:val="none" w:sz="0" w:space="0" w:color="auto"/>
            <w:left w:val="none" w:sz="0" w:space="0" w:color="auto"/>
            <w:bottom w:val="none" w:sz="0" w:space="0" w:color="auto"/>
            <w:right w:val="none" w:sz="0" w:space="0" w:color="auto"/>
          </w:divBdr>
        </w:div>
        <w:div w:id="1371999705">
          <w:marLeft w:val="0"/>
          <w:marRight w:val="0"/>
          <w:marTop w:val="0"/>
          <w:marBottom w:val="0"/>
          <w:divBdr>
            <w:top w:val="none" w:sz="0" w:space="0" w:color="auto"/>
            <w:left w:val="none" w:sz="0" w:space="0" w:color="auto"/>
            <w:bottom w:val="none" w:sz="0" w:space="0" w:color="auto"/>
            <w:right w:val="none" w:sz="0" w:space="0" w:color="auto"/>
          </w:divBdr>
        </w:div>
        <w:div w:id="1579707102">
          <w:marLeft w:val="0"/>
          <w:marRight w:val="0"/>
          <w:marTop w:val="0"/>
          <w:marBottom w:val="0"/>
          <w:divBdr>
            <w:top w:val="none" w:sz="0" w:space="0" w:color="auto"/>
            <w:left w:val="none" w:sz="0" w:space="0" w:color="auto"/>
            <w:bottom w:val="none" w:sz="0" w:space="0" w:color="auto"/>
            <w:right w:val="none" w:sz="0" w:space="0" w:color="auto"/>
          </w:divBdr>
          <w:divsChild>
            <w:div w:id="237981275">
              <w:marLeft w:val="0"/>
              <w:marRight w:val="0"/>
              <w:marTop w:val="0"/>
              <w:marBottom w:val="0"/>
              <w:divBdr>
                <w:top w:val="none" w:sz="0" w:space="0" w:color="auto"/>
                <w:left w:val="none" w:sz="0" w:space="0" w:color="auto"/>
                <w:bottom w:val="none" w:sz="0" w:space="0" w:color="auto"/>
                <w:right w:val="none" w:sz="0" w:space="0" w:color="auto"/>
              </w:divBdr>
            </w:div>
            <w:div w:id="551695293">
              <w:marLeft w:val="0"/>
              <w:marRight w:val="0"/>
              <w:marTop w:val="0"/>
              <w:marBottom w:val="0"/>
              <w:divBdr>
                <w:top w:val="none" w:sz="0" w:space="0" w:color="auto"/>
                <w:left w:val="none" w:sz="0" w:space="0" w:color="auto"/>
                <w:bottom w:val="none" w:sz="0" w:space="0" w:color="auto"/>
                <w:right w:val="none" w:sz="0" w:space="0" w:color="auto"/>
              </w:divBdr>
            </w:div>
          </w:divsChild>
        </w:div>
        <w:div w:id="1618759650">
          <w:marLeft w:val="0"/>
          <w:marRight w:val="0"/>
          <w:marTop w:val="0"/>
          <w:marBottom w:val="0"/>
          <w:divBdr>
            <w:top w:val="none" w:sz="0" w:space="0" w:color="auto"/>
            <w:left w:val="none" w:sz="0" w:space="0" w:color="auto"/>
            <w:bottom w:val="none" w:sz="0" w:space="0" w:color="auto"/>
            <w:right w:val="none" w:sz="0" w:space="0" w:color="auto"/>
          </w:divBdr>
        </w:div>
        <w:div w:id="1655913931">
          <w:marLeft w:val="0"/>
          <w:marRight w:val="0"/>
          <w:marTop w:val="0"/>
          <w:marBottom w:val="0"/>
          <w:divBdr>
            <w:top w:val="none" w:sz="0" w:space="0" w:color="auto"/>
            <w:left w:val="none" w:sz="0" w:space="0" w:color="auto"/>
            <w:bottom w:val="none" w:sz="0" w:space="0" w:color="auto"/>
            <w:right w:val="none" w:sz="0" w:space="0" w:color="auto"/>
          </w:divBdr>
          <w:divsChild>
            <w:div w:id="69548515">
              <w:marLeft w:val="0"/>
              <w:marRight w:val="0"/>
              <w:marTop w:val="0"/>
              <w:marBottom w:val="0"/>
              <w:divBdr>
                <w:top w:val="none" w:sz="0" w:space="0" w:color="auto"/>
                <w:left w:val="none" w:sz="0" w:space="0" w:color="auto"/>
                <w:bottom w:val="none" w:sz="0" w:space="0" w:color="auto"/>
                <w:right w:val="none" w:sz="0" w:space="0" w:color="auto"/>
              </w:divBdr>
            </w:div>
            <w:div w:id="74254307">
              <w:marLeft w:val="0"/>
              <w:marRight w:val="0"/>
              <w:marTop w:val="0"/>
              <w:marBottom w:val="0"/>
              <w:divBdr>
                <w:top w:val="none" w:sz="0" w:space="0" w:color="auto"/>
                <w:left w:val="none" w:sz="0" w:space="0" w:color="auto"/>
                <w:bottom w:val="none" w:sz="0" w:space="0" w:color="auto"/>
                <w:right w:val="none" w:sz="0" w:space="0" w:color="auto"/>
              </w:divBdr>
            </w:div>
            <w:div w:id="93324503">
              <w:marLeft w:val="0"/>
              <w:marRight w:val="0"/>
              <w:marTop w:val="0"/>
              <w:marBottom w:val="0"/>
              <w:divBdr>
                <w:top w:val="none" w:sz="0" w:space="0" w:color="auto"/>
                <w:left w:val="none" w:sz="0" w:space="0" w:color="auto"/>
                <w:bottom w:val="none" w:sz="0" w:space="0" w:color="auto"/>
                <w:right w:val="none" w:sz="0" w:space="0" w:color="auto"/>
              </w:divBdr>
            </w:div>
            <w:div w:id="131407095">
              <w:marLeft w:val="0"/>
              <w:marRight w:val="0"/>
              <w:marTop w:val="0"/>
              <w:marBottom w:val="0"/>
              <w:divBdr>
                <w:top w:val="none" w:sz="0" w:space="0" w:color="auto"/>
                <w:left w:val="none" w:sz="0" w:space="0" w:color="auto"/>
                <w:bottom w:val="none" w:sz="0" w:space="0" w:color="auto"/>
                <w:right w:val="none" w:sz="0" w:space="0" w:color="auto"/>
              </w:divBdr>
            </w:div>
            <w:div w:id="303974838">
              <w:marLeft w:val="0"/>
              <w:marRight w:val="0"/>
              <w:marTop w:val="0"/>
              <w:marBottom w:val="0"/>
              <w:divBdr>
                <w:top w:val="none" w:sz="0" w:space="0" w:color="auto"/>
                <w:left w:val="none" w:sz="0" w:space="0" w:color="auto"/>
                <w:bottom w:val="none" w:sz="0" w:space="0" w:color="auto"/>
                <w:right w:val="none" w:sz="0" w:space="0" w:color="auto"/>
              </w:divBdr>
            </w:div>
            <w:div w:id="403525927">
              <w:marLeft w:val="0"/>
              <w:marRight w:val="0"/>
              <w:marTop w:val="0"/>
              <w:marBottom w:val="0"/>
              <w:divBdr>
                <w:top w:val="none" w:sz="0" w:space="0" w:color="auto"/>
                <w:left w:val="none" w:sz="0" w:space="0" w:color="auto"/>
                <w:bottom w:val="none" w:sz="0" w:space="0" w:color="auto"/>
                <w:right w:val="none" w:sz="0" w:space="0" w:color="auto"/>
              </w:divBdr>
            </w:div>
            <w:div w:id="728915255">
              <w:marLeft w:val="0"/>
              <w:marRight w:val="0"/>
              <w:marTop w:val="0"/>
              <w:marBottom w:val="0"/>
              <w:divBdr>
                <w:top w:val="none" w:sz="0" w:space="0" w:color="auto"/>
                <w:left w:val="none" w:sz="0" w:space="0" w:color="auto"/>
                <w:bottom w:val="none" w:sz="0" w:space="0" w:color="auto"/>
                <w:right w:val="none" w:sz="0" w:space="0" w:color="auto"/>
              </w:divBdr>
            </w:div>
            <w:div w:id="1080443251">
              <w:marLeft w:val="0"/>
              <w:marRight w:val="0"/>
              <w:marTop w:val="0"/>
              <w:marBottom w:val="0"/>
              <w:divBdr>
                <w:top w:val="none" w:sz="0" w:space="0" w:color="auto"/>
                <w:left w:val="none" w:sz="0" w:space="0" w:color="auto"/>
                <w:bottom w:val="none" w:sz="0" w:space="0" w:color="auto"/>
                <w:right w:val="none" w:sz="0" w:space="0" w:color="auto"/>
              </w:divBdr>
            </w:div>
            <w:div w:id="1149051887">
              <w:marLeft w:val="0"/>
              <w:marRight w:val="0"/>
              <w:marTop w:val="0"/>
              <w:marBottom w:val="0"/>
              <w:divBdr>
                <w:top w:val="none" w:sz="0" w:space="0" w:color="auto"/>
                <w:left w:val="none" w:sz="0" w:space="0" w:color="auto"/>
                <w:bottom w:val="none" w:sz="0" w:space="0" w:color="auto"/>
                <w:right w:val="none" w:sz="0" w:space="0" w:color="auto"/>
              </w:divBdr>
            </w:div>
            <w:div w:id="1333949419">
              <w:marLeft w:val="0"/>
              <w:marRight w:val="0"/>
              <w:marTop w:val="0"/>
              <w:marBottom w:val="0"/>
              <w:divBdr>
                <w:top w:val="none" w:sz="0" w:space="0" w:color="auto"/>
                <w:left w:val="none" w:sz="0" w:space="0" w:color="auto"/>
                <w:bottom w:val="none" w:sz="0" w:space="0" w:color="auto"/>
                <w:right w:val="none" w:sz="0" w:space="0" w:color="auto"/>
              </w:divBdr>
            </w:div>
            <w:div w:id="1428891095">
              <w:marLeft w:val="0"/>
              <w:marRight w:val="0"/>
              <w:marTop w:val="0"/>
              <w:marBottom w:val="0"/>
              <w:divBdr>
                <w:top w:val="none" w:sz="0" w:space="0" w:color="auto"/>
                <w:left w:val="none" w:sz="0" w:space="0" w:color="auto"/>
                <w:bottom w:val="none" w:sz="0" w:space="0" w:color="auto"/>
                <w:right w:val="none" w:sz="0" w:space="0" w:color="auto"/>
              </w:divBdr>
            </w:div>
            <w:div w:id="1445730117">
              <w:marLeft w:val="0"/>
              <w:marRight w:val="0"/>
              <w:marTop w:val="0"/>
              <w:marBottom w:val="0"/>
              <w:divBdr>
                <w:top w:val="none" w:sz="0" w:space="0" w:color="auto"/>
                <w:left w:val="none" w:sz="0" w:space="0" w:color="auto"/>
                <w:bottom w:val="none" w:sz="0" w:space="0" w:color="auto"/>
                <w:right w:val="none" w:sz="0" w:space="0" w:color="auto"/>
              </w:divBdr>
            </w:div>
            <w:div w:id="1451363528">
              <w:marLeft w:val="0"/>
              <w:marRight w:val="0"/>
              <w:marTop w:val="0"/>
              <w:marBottom w:val="0"/>
              <w:divBdr>
                <w:top w:val="none" w:sz="0" w:space="0" w:color="auto"/>
                <w:left w:val="none" w:sz="0" w:space="0" w:color="auto"/>
                <w:bottom w:val="none" w:sz="0" w:space="0" w:color="auto"/>
                <w:right w:val="none" w:sz="0" w:space="0" w:color="auto"/>
              </w:divBdr>
            </w:div>
            <w:div w:id="1451439158">
              <w:marLeft w:val="0"/>
              <w:marRight w:val="0"/>
              <w:marTop w:val="0"/>
              <w:marBottom w:val="0"/>
              <w:divBdr>
                <w:top w:val="none" w:sz="0" w:space="0" w:color="auto"/>
                <w:left w:val="none" w:sz="0" w:space="0" w:color="auto"/>
                <w:bottom w:val="none" w:sz="0" w:space="0" w:color="auto"/>
                <w:right w:val="none" w:sz="0" w:space="0" w:color="auto"/>
              </w:divBdr>
            </w:div>
            <w:div w:id="1593315282">
              <w:marLeft w:val="0"/>
              <w:marRight w:val="0"/>
              <w:marTop w:val="0"/>
              <w:marBottom w:val="0"/>
              <w:divBdr>
                <w:top w:val="none" w:sz="0" w:space="0" w:color="auto"/>
                <w:left w:val="none" w:sz="0" w:space="0" w:color="auto"/>
                <w:bottom w:val="none" w:sz="0" w:space="0" w:color="auto"/>
                <w:right w:val="none" w:sz="0" w:space="0" w:color="auto"/>
              </w:divBdr>
            </w:div>
            <w:div w:id="1634678811">
              <w:marLeft w:val="0"/>
              <w:marRight w:val="0"/>
              <w:marTop w:val="0"/>
              <w:marBottom w:val="0"/>
              <w:divBdr>
                <w:top w:val="none" w:sz="0" w:space="0" w:color="auto"/>
                <w:left w:val="none" w:sz="0" w:space="0" w:color="auto"/>
                <w:bottom w:val="none" w:sz="0" w:space="0" w:color="auto"/>
                <w:right w:val="none" w:sz="0" w:space="0" w:color="auto"/>
              </w:divBdr>
            </w:div>
            <w:div w:id="1825005017">
              <w:marLeft w:val="0"/>
              <w:marRight w:val="0"/>
              <w:marTop w:val="0"/>
              <w:marBottom w:val="0"/>
              <w:divBdr>
                <w:top w:val="none" w:sz="0" w:space="0" w:color="auto"/>
                <w:left w:val="none" w:sz="0" w:space="0" w:color="auto"/>
                <w:bottom w:val="none" w:sz="0" w:space="0" w:color="auto"/>
                <w:right w:val="none" w:sz="0" w:space="0" w:color="auto"/>
              </w:divBdr>
            </w:div>
            <w:div w:id="1948810860">
              <w:marLeft w:val="0"/>
              <w:marRight w:val="0"/>
              <w:marTop w:val="0"/>
              <w:marBottom w:val="0"/>
              <w:divBdr>
                <w:top w:val="none" w:sz="0" w:space="0" w:color="auto"/>
                <w:left w:val="none" w:sz="0" w:space="0" w:color="auto"/>
                <w:bottom w:val="none" w:sz="0" w:space="0" w:color="auto"/>
                <w:right w:val="none" w:sz="0" w:space="0" w:color="auto"/>
              </w:divBdr>
            </w:div>
            <w:div w:id="2055304846">
              <w:marLeft w:val="0"/>
              <w:marRight w:val="0"/>
              <w:marTop w:val="0"/>
              <w:marBottom w:val="0"/>
              <w:divBdr>
                <w:top w:val="none" w:sz="0" w:space="0" w:color="auto"/>
                <w:left w:val="none" w:sz="0" w:space="0" w:color="auto"/>
                <w:bottom w:val="none" w:sz="0" w:space="0" w:color="auto"/>
                <w:right w:val="none" w:sz="0" w:space="0" w:color="auto"/>
              </w:divBdr>
            </w:div>
          </w:divsChild>
        </w:div>
        <w:div w:id="1966544585">
          <w:marLeft w:val="0"/>
          <w:marRight w:val="0"/>
          <w:marTop w:val="0"/>
          <w:marBottom w:val="0"/>
          <w:divBdr>
            <w:top w:val="none" w:sz="0" w:space="0" w:color="auto"/>
            <w:left w:val="none" w:sz="0" w:space="0" w:color="auto"/>
            <w:bottom w:val="none" w:sz="0" w:space="0" w:color="auto"/>
            <w:right w:val="none" w:sz="0" w:space="0" w:color="auto"/>
          </w:divBdr>
        </w:div>
      </w:divsChild>
    </w:div>
    <w:div w:id="1841193900">
      <w:bodyDiv w:val="1"/>
      <w:marLeft w:val="0"/>
      <w:marRight w:val="0"/>
      <w:marTop w:val="0"/>
      <w:marBottom w:val="0"/>
      <w:divBdr>
        <w:top w:val="none" w:sz="0" w:space="0" w:color="auto"/>
        <w:left w:val="none" w:sz="0" w:space="0" w:color="auto"/>
        <w:bottom w:val="none" w:sz="0" w:space="0" w:color="auto"/>
        <w:right w:val="none" w:sz="0" w:space="0" w:color="auto"/>
      </w:divBdr>
    </w:div>
    <w:div w:id="1886940403">
      <w:bodyDiv w:val="1"/>
      <w:marLeft w:val="0"/>
      <w:marRight w:val="0"/>
      <w:marTop w:val="0"/>
      <w:marBottom w:val="0"/>
      <w:divBdr>
        <w:top w:val="none" w:sz="0" w:space="0" w:color="auto"/>
        <w:left w:val="none" w:sz="0" w:space="0" w:color="auto"/>
        <w:bottom w:val="none" w:sz="0" w:space="0" w:color="auto"/>
        <w:right w:val="none" w:sz="0" w:space="0" w:color="auto"/>
      </w:divBdr>
    </w:div>
    <w:div w:id="1921863886">
      <w:bodyDiv w:val="1"/>
      <w:marLeft w:val="0"/>
      <w:marRight w:val="0"/>
      <w:marTop w:val="0"/>
      <w:marBottom w:val="0"/>
      <w:divBdr>
        <w:top w:val="none" w:sz="0" w:space="0" w:color="auto"/>
        <w:left w:val="none" w:sz="0" w:space="0" w:color="auto"/>
        <w:bottom w:val="none" w:sz="0" w:space="0" w:color="auto"/>
        <w:right w:val="none" w:sz="0" w:space="0" w:color="auto"/>
      </w:divBdr>
    </w:div>
    <w:div w:id="2081246732">
      <w:bodyDiv w:val="1"/>
      <w:marLeft w:val="0"/>
      <w:marRight w:val="0"/>
      <w:marTop w:val="0"/>
      <w:marBottom w:val="0"/>
      <w:divBdr>
        <w:top w:val="none" w:sz="0" w:space="0" w:color="auto"/>
        <w:left w:val="none" w:sz="0" w:space="0" w:color="auto"/>
        <w:bottom w:val="none" w:sz="0" w:space="0" w:color="auto"/>
        <w:right w:val="none" w:sz="0" w:space="0" w:color="auto"/>
      </w:divBdr>
      <w:divsChild>
        <w:div w:id="537352562">
          <w:marLeft w:val="0"/>
          <w:marRight w:val="0"/>
          <w:marTop w:val="0"/>
          <w:marBottom w:val="0"/>
          <w:divBdr>
            <w:top w:val="none" w:sz="0" w:space="0" w:color="auto"/>
            <w:left w:val="none" w:sz="0" w:space="0" w:color="auto"/>
            <w:bottom w:val="none" w:sz="0" w:space="0" w:color="auto"/>
            <w:right w:val="none" w:sz="0" w:space="0" w:color="auto"/>
          </w:divBdr>
          <w:divsChild>
            <w:div w:id="379598676">
              <w:marLeft w:val="0"/>
              <w:marRight w:val="0"/>
              <w:marTop w:val="0"/>
              <w:marBottom w:val="0"/>
              <w:divBdr>
                <w:top w:val="none" w:sz="0" w:space="0" w:color="auto"/>
                <w:left w:val="none" w:sz="0" w:space="0" w:color="auto"/>
                <w:bottom w:val="none" w:sz="0" w:space="0" w:color="auto"/>
                <w:right w:val="none" w:sz="0" w:space="0" w:color="auto"/>
              </w:divBdr>
              <w:divsChild>
                <w:div w:id="853956695">
                  <w:marLeft w:val="0"/>
                  <w:marRight w:val="0"/>
                  <w:marTop w:val="240"/>
                  <w:marBottom w:val="0"/>
                  <w:divBdr>
                    <w:top w:val="none" w:sz="0" w:space="0" w:color="auto"/>
                    <w:left w:val="none" w:sz="0" w:space="0" w:color="auto"/>
                    <w:bottom w:val="none" w:sz="0" w:space="0" w:color="auto"/>
                    <w:right w:val="none" w:sz="0" w:space="0" w:color="auto"/>
                  </w:divBdr>
                  <w:divsChild>
                    <w:div w:id="1509246955">
                      <w:marLeft w:val="0"/>
                      <w:marRight w:val="0"/>
                      <w:marTop w:val="0"/>
                      <w:marBottom w:val="240"/>
                      <w:divBdr>
                        <w:top w:val="none" w:sz="0" w:space="0" w:color="auto"/>
                        <w:left w:val="none" w:sz="0" w:space="0" w:color="auto"/>
                        <w:bottom w:val="none" w:sz="0" w:space="0" w:color="auto"/>
                        <w:right w:val="none" w:sz="0" w:space="0" w:color="auto"/>
                      </w:divBdr>
                      <w:divsChild>
                        <w:div w:id="5830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114818">
      <w:bodyDiv w:val="1"/>
      <w:marLeft w:val="0"/>
      <w:marRight w:val="0"/>
      <w:marTop w:val="0"/>
      <w:marBottom w:val="0"/>
      <w:divBdr>
        <w:top w:val="none" w:sz="0" w:space="0" w:color="auto"/>
        <w:left w:val="none" w:sz="0" w:space="0" w:color="auto"/>
        <w:bottom w:val="none" w:sz="0" w:space="0" w:color="auto"/>
        <w:right w:val="none" w:sz="0" w:space="0" w:color="auto"/>
      </w:divBdr>
    </w:div>
    <w:div w:id="21434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llersville.edu/registrar/scheduleandregistration/index.php" TargetMode="External"/><Relationship Id="rId21" Type="http://schemas.openxmlformats.org/officeDocument/2006/relationships/hyperlink" Target="https://www.millersville.edu/registrar/academic-calendar/index.php"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hyperlink" Target="https://www.millersville.edu/logins/" TargetMode="External"/><Relationship Id="rId84" Type="http://schemas.openxmlformats.org/officeDocument/2006/relationships/hyperlink" Target="https://www.passhe.edu/offices/asa/academic-sharing.html" TargetMode="External"/><Relationship Id="rId89" Type="http://schemas.openxmlformats.org/officeDocument/2006/relationships/hyperlink" Target="https://www.millersville.edu/registrar/scheduleandregistration/drop-add-withdraw.php" TargetMode="External"/><Relationship Id="rId16" Type="http://schemas.openxmlformats.org/officeDocument/2006/relationships/hyperlink" Target="http://www.millersville.edu/registrar/" TargetMode="External"/><Relationship Id="rId11" Type="http://schemas.openxmlformats.org/officeDocument/2006/relationships/image" Target="media/image1.jpeg"/><Relationship Id="rId32" Type="http://schemas.openxmlformats.org/officeDocument/2006/relationships/hyperlink" Target="https://www.millersville.edu/loa-wdform"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yperlink" Target="http://www.millersville.edu/forms/" TargetMode="External"/><Relationship Id="rId79" Type="http://schemas.openxmlformats.org/officeDocument/2006/relationships/hyperlink" Target="http://www.millersville.edu/cert/aps.php"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max.millersville.edu/prod" TargetMode="External"/><Relationship Id="rId95" Type="http://schemas.openxmlformats.org/officeDocument/2006/relationships/hyperlink" Target="http://www.millersville.edu/registrar/scheduleandregistration/waitinglist.php" TargetMode="External"/><Relationship Id="rId22" Type="http://schemas.openxmlformats.org/officeDocument/2006/relationships/hyperlink" Target="https://www.millersville.edu/registrar/scheduleandregistration/drop-add-withdraw.php" TargetMode="External"/><Relationship Id="rId27" Type="http://schemas.openxmlformats.org/officeDocument/2006/relationships/hyperlink" Target="https://www.millersville.edu/logins/" TargetMode="Externa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hyperlink" Target="https://www.millersville.edu/logins/" TargetMode="External"/><Relationship Id="rId80" Type="http://schemas.openxmlformats.org/officeDocument/2006/relationships/hyperlink" Target="https://www.millersville.edu/studentteaching/" TargetMode="External"/><Relationship Id="rId85" Type="http://schemas.openxmlformats.org/officeDocument/2006/relationships/hyperlink" Target="https://www.millersville.edu/forms/files/passhe-students-course-sharing-application-form.pdf" TargetMode="External"/><Relationship Id="rId12" Type="http://schemas.openxmlformats.org/officeDocument/2006/relationships/image" Target="http://www.millersville.edu/ucm/img/identity/spirit-mark.jpg" TargetMode="External"/><Relationship Id="rId17" Type="http://schemas.openxmlformats.org/officeDocument/2006/relationships/hyperlink" Target="http://www.millersville.edu/registrar/scheduleandregistration/files/appointment.pdf" TargetMode="External"/><Relationship Id="rId25" Type="http://schemas.openxmlformats.org/officeDocument/2006/relationships/hyperlink" Target="https://www.millersville.edu/loa-wdform" TargetMode="External"/><Relationship Id="rId33" Type="http://schemas.openxmlformats.org/officeDocument/2006/relationships/hyperlink" Target="http://www.millersville.edu/forms/"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millersville.edu/osa/summerrefund.php"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http://www.millersville.edu/admissions/graduate/current-student-resources/forms-center.php" TargetMode="External"/><Relationship Id="rId75" Type="http://schemas.openxmlformats.org/officeDocument/2006/relationships/hyperlink" Target="https://www.millersville.edu/fieldservices/clearances.php" TargetMode="External"/><Relationship Id="rId83" Type="http://schemas.openxmlformats.org/officeDocument/2006/relationships/hyperlink" Target="https://www.millersville.edu/forms/files/passhe-application-for-visiting-student-status.pdf" TargetMode="External"/><Relationship Id="rId88" Type="http://schemas.openxmlformats.org/officeDocument/2006/relationships/hyperlink" Target="http://www.millersville.edu/registrar/announcements/winter-2012-dropadd--withdrawal-deadlines.php" TargetMode="External"/><Relationship Id="rId91" Type="http://schemas.openxmlformats.org/officeDocument/2006/relationships/hyperlink" Target="https://max.millersville.edu/ssomanager/c/SSB?pkg=https://millersville.edu/coursewithdrawrequest" TargetMode="External"/><Relationship Id="rId96" Type="http://schemas.openxmlformats.org/officeDocument/2006/relationships/hyperlink" Target="https://max.millersville.edu/ssomanager/c/SSB?pkg=https://millersville.edu/coursewithdrawreque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llersville.edu/registrar/academic-calendar/index.php" TargetMode="External"/><Relationship Id="rId23" Type="http://schemas.openxmlformats.org/officeDocument/2006/relationships/hyperlink" Target="mailto:registrar@millersville.edu" TargetMode="External"/><Relationship Id="rId28" Type="http://schemas.openxmlformats.org/officeDocument/2006/relationships/hyperlink" Target="https://www.millersville.edu/explore/contacts.php"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millersville.edu/registrar/dars/index.php"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www.millersville.edu/forms/" TargetMode="External"/><Relationship Id="rId78" Type="http://schemas.openxmlformats.org/officeDocument/2006/relationships/hyperlink" Target="https://www.millersville.edu/fieldservices/clearances.php" TargetMode="External"/><Relationship Id="rId81" Type="http://schemas.openxmlformats.org/officeDocument/2006/relationships/hyperlink" Target="https://www.millersville.edu/registrar/files/studentforms/pass-fail-request-form" TargetMode="External"/><Relationship Id="rId86" Type="http://schemas.openxmlformats.org/officeDocument/2006/relationships/hyperlink" Target="https://millersville.kualibuild.com/app/6737ba5256bf07014e4e200e/run" TargetMode="External"/><Relationship Id="rId94" Type="http://schemas.openxmlformats.org/officeDocument/2006/relationships/hyperlink" Target="https://muhp5.millersville.edu/pls/prod/twbkwbis.P_WWWLogin" TargetMode="External"/><Relationship Id="rId99" Type="http://schemas.openxmlformats.org/officeDocument/2006/relationships/hyperlink" Target="http://www.millersville.edu/registrar/scheduleandregistration/index.php"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millersville.edu/registrar/scheduleandregistration/drop-add-withdraw.php" TargetMode="External"/><Relationship Id="rId39" Type="http://schemas.openxmlformats.org/officeDocument/2006/relationships/image" Target="media/image7.png"/><Relationship Id="rId34" Type="http://schemas.openxmlformats.org/officeDocument/2006/relationships/hyperlink" Target="http://www.millersville.edu/admissions/graduate/current-student-resources/forms-center.php"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www.millersville.edu/fieldservices/clearances.php" TargetMode="External"/><Relationship Id="rId97" Type="http://schemas.openxmlformats.org/officeDocument/2006/relationships/hyperlink" Target="http://www.millersville.edu/registrar/scheduleandregistration/onlineblended.php" TargetMode="External"/><Relationship Id="rId7" Type="http://schemas.openxmlformats.org/officeDocument/2006/relationships/settings" Target="settings.xml"/><Relationship Id="rId71" Type="http://schemas.openxmlformats.org/officeDocument/2006/relationships/hyperlink" Target="http://www.millersville.edu/forms/" TargetMode="External"/><Relationship Id="rId92" Type="http://schemas.openxmlformats.org/officeDocument/2006/relationships/hyperlink" Target="mailto:registrar@millersville.edu," TargetMode="External"/><Relationship Id="rId2" Type="http://schemas.openxmlformats.org/officeDocument/2006/relationships/customXml" Target="../customXml/item2.xml"/><Relationship Id="rId29" Type="http://schemas.openxmlformats.org/officeDocument/2006/relationships/hyperlink" Target="https://www.millersville.edu/logins/" TargetMode="External"/><Relationship Id="rId24" Type="http://schemas.openxmlformats.org/officeDocument/2006/relationships/hyperlink" Target="https://www.millersville.edu/osa/refund.php"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hyperlink" Target="https://millersville.kualibuild.com/app/6737ba5256bf07014e4e200e/run" TargetMode="External"/><Relationship Id="rId61" Type="http://schemas.openxmlformats.org/officeDocument/2006/relationships/image" Target="media/image29.png"/><Relationship Id="rId82" Type="http://schemas.openxmlformats.org/officeDocument/2006/relationships/hyperlink" Target="https://www.passhe.edu/offices/asa/academic-sharing.html" TargetMode="External"/><Relationship Id="rId19" Type="http://schemas.openxmlformats.org/officeDocument/2006/relationships/hyperlink" Target="https://www.millersville.edu/osa/winterrefund.php" TargetMode="External"/><Relationship Id="rId14" Type="http://schemas.openxmlformats.org/officeDocument/2006/relationships/header" Target="header2.xml"/><Relationship Id="rId30" Type="http://schemas.openxmlformats.org/officeDocument/2006/relationships/hyperlink" Target="https://www.millersville.edu/logins/" TargetMode="Externa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hyperlink" Target="https://www.millersville.edu/fieldservices/clearances.php" TargetMode="External"/><Relationship Id="rId100" Type="http://schemas.openxmlformats.org/officeDocument/2006/relationships/hyperlink" Target="https://www.millersville.edu/explore/contacts.php"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www.millersville.edu/forms/" TargetMode="External"/><Relationship Id="rId93" Type="http://schemas.openxmlformats.org/officeDocument/2006/relationships/hyperlink" Target="http://www.millersville.edu/osa/refund.php" TargetMode="External"/><Relationship Id="rId98" Type="http://schemas.openxmlformats.org/officeDocument/2006/relationships/hyperlink" Target="http://www.millersville.edu/osa/refund.php"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http://www.figlancaster.com/wp-content/uploads/2011/03/Millersville_University_K.jpg" TargetMode="External"/><Relationship Id="rId2" Type="http://schemas.openxmlformats.org/officeDocument/2006/relationships/image" Target="http://www.figlancaster.com/wp-content/uploads/2011/03/Millersville_University_K.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http://www.figlancaster.com/wp-content/uploads/2011/03/Millersville_University_K.jpg" TargetMode="External"/><Relationship Id="rId2" Type="http://schemas.openxmlformats.org/officeDocument/2006/relationships/image" Target="media/image2.jpeg"/><Relationship Id="rId1" Type="http://schemas.openxmlformats.org/officeDocument/2006/relationships/image" Target="http://www.figlancaster.com/wp-content/uploads/2011/03/Millersville_University_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B6089C0E89414D8E3206FC6C5C08E4" ma:contentTypeVersion="8" ma:contentTypeDescription="Create a new document." ma:contentTypeScope="" ma:versionID="1793efb587f3d114c2332c31954a809d">
  <xsd:schema xmlns:xsd="http://www.w3.org/2001/XMLSchema" xmlns:xs="http://www.w3.org/2001/XMLSchema" xmlns:p="http://schemas.microsoft.com/office/2006/metadata/properties" xmlns:ns2="e2917e9f-334a-493d-aed6-64b8165c8a4c" xmlns:ns3="f3a0e3c2-e900-42da-8460-31a8de596250" targetNamespace="http://schemas.microsoft.com/office/2006/metadata/properties" ma:root="true" ma:fieldsID="9d28ac4af13192fd3d47e97bbe488227" ns2:_="" ns3:_="">
    <xsd:import namespace="e2917e9f-334a-493d-aed6-64b8165c8a4c"/>
    <xsd:import namespace="f3a0e3c2-e900-42da-8460-31a8de5962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917e9f-334a-493d-aed6-64b8165c8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a0e3c2-e900-42da-8460-31a8de5962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66770-83DE-4A62-BCBC-38B10A28BB78}">
  <ds:schemaRefs>
    <ds:schemaRef ds:uri="http://schemas.openxmlformats.org/officeDocument/2006/bibliography"/>
  </ds:schemaRefs>
</ds:datastoreItem>
</file>

<file path=customXml/itemProps2.xml><?xml version="1.0" encoding="utf-8"?>
<ds:datastoreItem xmlns:ds="http://schemas.openxmlformats.org/officeDocument/2006/customXml" ds:itemID="{9A2AD73A-A65B-4455-A7D3-361CEAAE7050}">
  <ds:schemaRefs>
    <ds:schemaRef ds:uri="http://schemas.microsoft.com/sharepoint/v3/contenttype/forms"/>
  </ds:schemaRefs>
</ds:datastoreItem>
</file>

<file path=customXml/itemProps3.xml><?xml version="1.0" encoding="utf-8"?>
<ds:datastoreItem xmlns:ds="http://schemas.openxmlformats.org/officeDocument/2006/customXml" ds:itemID="{36CD212F-E103-46A1-BA6C-A956D8F7A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46E19-979C-47AF-A47D-953762946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917e9f-334a-493d-aed6-64b8165c8a4c"/>
    <ds:schemaRef ds:uri="f3a0e3c2-e900-42da-8460-31a8de5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dde695-4535-408a-8dbf-d6791aad1a12}" enabled="1" method="Standard" siteId="{92ec3794-b8f0-4f93-b733-7a30a8a2b51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9200</Words>
  <Characters>48844</Characters>
  <Application>Microsoft Office Word</Application>
  <DocSecurity>2</DocSecurity>
  <Lines>1570</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57954</CharactersWithSpaces>
  <SharedDoc>false</SharedDoc>
  <HLinks>
    <vt:vector size="732" baseType="variant">
      <vt:variant>
        <vt:i4>1114117</vt:i4>
      </vt:variant>
      <vt:variant>
        <vt:i4>591</vt:i4>
      </vt:variant>
      <vt:variant>
        <vt:i4>0</vt:i4>
      </vt:variant>
      <vt:variant>
        <vt:i4>5</vt:i4>
      </vt:variant>
      <vt:variant>
        <vt:lpwstr>https://www.millersville.edu/explore/contacts.php</vt:lpwstr>
      </vt:variant>
      <vt:variant>
        <vt:lpwstr/>
      </vt:variant>
      <vt:variant>
        <vt:i4>8323107</vt:i4>
      </vt:variant>
      <vt:variant>
        <vt:i4>588</vt:i4>
      </vt:variant>
      <vt:variant>
        <vt:i4>0</vt:i4>
      </vt:variant>
      <vt:variant>
        <vt:i4>5</vt:i4>
      </vt:variant>
      <vt:variant>
        <vt:lpwstr>http://www.millersville.edu/registrar/scheduleandregistration/index.php</vt:lpwstr>
      </vt:variant>
      <vt:variant>
        <vt:lpwstr/>
      </vt:variant>
      <vt:variant>
        <vt:i4>7602298</vt:i4>
      </vt:variant>
      <vt:variant>
        <vt:i4>585</vt:i4>
      </vt:variant>
      <vt:variant>
        <vt:i4>0</vt:i4>
      </vt:variant>
      <vt:variant>
        <vt:i4>5</vt:i4>
      </vt:variant>
      <vt:variant>
        <vt:lpwstr>http://www.millersville.edu/osa/refund.php</vt:lpwstr>
      </vt:variant>
      <vt:variant>
        <vt:lpwstr/>
      </vt:variant>
      <vt:variant>
        <vt:i4>7405628</vt:i4>
      </vt:variant>
      <vt:variant>
        <vt:i4>582</vt:i4>
      </vt:variant>
      <vt:variant>
        <vt:i4>0</vt:i4>
      </vt:variant>
      <vt:variant>
        <vt:i4>5</vt:i4>
      </vt:variant>
      <vt:variant>
        <vt:lpwstr>http://www.millersville.edu/registrar/scheduleandregistration/onlineblended.php</vt:lpwstr>
      </vt:variant>
      <vt:variant>
        <vt:lpwstr/>
      </vt:variant>
      <vt:variant>
        <vt:i4>6094858</vt:i4>
      </vt:variant>
      <vt:variant>
        <vt:i4>579</vt:i4>
      </vt:variant>
      <vt:variant>
        <vt:i4>0</vt:i4>
      </vt:variant>
      <vt:variant>
        <vt:i4>5</vt:i4>
      </vt:variant>
      <vt:variant>
        <vt:lpwstr>https://max.millersville.edu/ssomanager/c/SSB?pkg=https://millersville.edu/coursewithdrawrequest</vt:lpwstr>
      </vt:variant>
      <vt:variant>
        <vt:lpwstr/>
      </vt:variant>
      <vt:variant>
        <vt:i4>1048667</vt:i4>
      </vt:variant>
      <vt:variant>
        <vt:i4>576</vt:i4>
      </vt:variant>
      <vt:variant>
        <vt:i4>0</vt:i4>
      </vt:variant>
      <vt:variant>
        <vt:i4>5</vt:i4>
      </vt:variant>
      <vt:variant>
        <vt:lpwstr>http://www.millersville.edu/registrar/scheduleandregistration/waitinglist.php</vt:lpwstr>
      </vt:variant>
      <vt:variant>
        <vt:lpwstr/>
      </vt:variant>
      <vt:variant>
        <vt:i4>6946903</vt:i4>
      </vt:variant>
      <vt:variant>
        <vt:i4>573</vt:i4>
      </vt:variant>
      <vt:variant>
        <vt:i4>0</vt:i4>
      </vt:variant>
      <vt:variant>
        <vt:i4>5</vt:i4>
      </vt:variant>
      <vt:variant>
        <vt:lpwstr>https://muhp5.millersville.edu/pls/prod/twbkwbis.P_WWWLogin</vt:lpwstr>
      </vt:variant>
      <vt:variant>
        <vt:lpwstr/>
      </vt:variant>
      <vt:variant>
        <vt:i4>7602298</vt:i4>
      </vt:variant>
      <vt:variant>
        <vt:i4>567</vt:i4>
      </vt:variant>
      <vt:variant>
        <vt:i4>0</vt:i4>
      </vt:variant>
      <vt:variant>
        <vt:i4>5</vt:i4>
      </vt:variant>
      <vt:variant>
        <vt:lpwstr>http://www.millersville.edu/osa/refund.php</vt:lpwstr>
      </vt:variant>
      <vt:variant>
        <vt:lpwstr/>
      </vt:variant>
      <vt:variant>
        <vt:i4>7340043</vt:i4>
      </vt:variant>
      <vt:variant>
        <vt:i4>564</vt:i4>
      </vt:variant>
      <vt:variant>
        <vt:i4>0</vt:i4>
      </vt:variant>
      <vt:variant>
        <vt:i4>5</vt:i4>
      </vt:variant>
      <vt:variant>
        <vt:lpwstr>mailto:registrar@millersville.edu,</vt:lpwstr>
      </vt:variant>
      <vt:variant>
        <vt:lpwstr/>
      </vt:variant>
      <vt:variant>
        <vt:i4>6094858</vt:i4>
      </vt:variant>
      <vt:variant>
        <vt:i4>561</vt:i4>
      </vt:variant>
      <vt:variant>
        <vt:i4>0</vt:i4>
      </vt:variant>
      <vt:variant>
        <vt:i4>5</vt:i4>
      </vt:variant>
      <vt:variant>
        <vt:lpwstr>https://max.millersville.edu/ssomanager/c/SSB?pkg=https://millersville.edu/coursewithdrawrequest</vt:lpwstr>
      </vt:variant>
      <vt:variant>
        <vt:lpwstr/>
      </vt:variant>
      <vt:variant>
        <vt:i4>1441840</vt:i4>
      </vt:variant>
      <vt:variant>
        <vt:i4>558</vt:i4>
      </vt:variant>
      <vt:variant>
        <vt:i4>0</vt:i4>
      </vt:variant>
      <vt:variant>
        <vt:i4>5</vt:i4>
      </vt:variant>
      <vt:variant>
        <vt:lpwstr/>
      </vt:variant>
      <vt:variant>
        <vt:lpwstr>_REGISTER_FOR_CLASSES</vt:lpwstr>
      </vt:variant>
      <vt:variant>
        <vt:i4>5832784</vt:i4>
      </vt:variant>
      <vt:variant>
        <vt:i4>555</vt:i4>
      </vt:variant>
      <vt:variant>
        <vt:i4>0</vt:i4>
      </vt:variant>
      <vt:variant>
        <vt:i4>5</vt:i4>
      </vt:variant>
      <vt:variant>
        <vt:lpwstr>https://max.millersville.edu/prod</vt:lpwstr>
      </vt:variant>
      <vt:variant>
        <vt:lpwstr/>
      </vt:variant>
      <vt:variant>
        <vt:i4>5570590</vt:i4>
      </vt:variant>
      <vt:variant>
        <vt:i4>552</vt:i4>
      </vt:variant>
      <vt:variant>
        <vt:i4>0</vt:i4>
      </vt:variant>
      <vt:variant>
        <vt:i4>5</vt:i4>
      </vt:variant>
      <vt:variant>
        <vt:lpwstr>https://www.millersville.edu/registrar/scheduleandregistration/drop-add-withdraw.php</vt:lpwstr>
      </vt:variant>
      <vt:variant>
        <vt:lpwstr/>
      </vt:variant>
      <vt:variant>
        <vt:i4>5570651</vt:i4>
      </vt:variant>
      <vt:variant>
        <vt:i4>549</vt:i4>
      </vt:variant>
      <vt:variant>
        <vt:i4>0</vt:i4>
      </vt:variant>
      <vt:variant>
        <vt:i4>5</vt:i4>
      </vt:variant>
      <vt:variant>
        <vt:lpwstr>http://www.millersville.edu/registrar/announcements/winter-2012-dropadd--withdrawal-deadlines.php</vt:lpwstr>
      </vt:variant>
      <vt:variant>
        <vt:lpwstr/>
      </vt:variant>
      <vt:variant>
        <vt:i4>1966152</vt:i4>
      </vt:variant>
      <vt:variant>
        <vt:i4>534</vt:i4>
      </vt:variant>
      <vt:variant>
        <vt:i4>0</vt:i4>
      </vt:variant>
      <vt:variant>
        <vt:i4>5</vt:i4>
      </vt:variant>
      <vt:variant>
        <vt:lpwstr>https://millersville.kualibuild.com/app/6737ba5256bf07014e4e200e/run</vt:lpwstr>
      </vt:variant>
      <vt:variant>
        <vt:lpwstr/>
      </vt:variant>
      <vt:variant>
        <vt:i4>1966152</vt:i4>
      </vt:variant>
      <vt:variant>
        <vt:i4>531</vt:i4>
      </vt:variant>
      <vt:variant>
        <vt:i4>0</vt:i4>
      </vt:variant>
      <vt:variant>
        <vt:i4>5</vt:i4>
      </vt:variant>
      <vt:variant>
        <vt:lpwstr>https://millersville.kualibuild.com/app/6737ba5256bf07014e4e200e/run</vt:lpwstr>
      </vt:variant>
      <vt:variant>
        <vt:lpwstr/>
      </vt:variant>
      <vt:variant>
        <vt:i4>4784208</vt:i4>
      </vt:variant>
      <vt:variant>
        <vt:i4>528</vt:i4>
      </vt:variant>
      <vt:variant>
        <vt:i4>0</vt:i4>
      </vt:variant>
      <vt:variant>
        <vt:i4>5</vt:i4>
      </vt:variant>
      <vt:variant>
        <vt:lpwstr>https://www.millersville.edu/forms/files/passhe-students-course-sharing-application-form.pdf</vt:lpwstr>
      </vt:variant>
      <vt:variant>
        <vt:lpwstr/>
      </vt:variant>
      <vt:variant>
        <vt:i4>5570631</vt:i4>
      </vt:variant>
      <vt:variant>
        <vt:i4>525</vt:i4>
      </vt:variant>
      <vt:variant>
        <vt:i4>0</vt:i4>
      </vt:variant>
      <vt:variant>
        <vt:i4>5</vt:i4>
      </vt:variant>
      <vt:variant>
        <vt:lpwstr>https://www.passhe.edu/offices/asa/academic-sharing.html</vt:lpwstr>
      </vt:variant>
      <vt:variant>
        <vt:lpwstr/>
      </vt:variant>
      <vt:variant>
        <vt:i4>3604518</vt:i4>
      </vt:variant>
      <vt:variant>
        <vt:i4>522</vt:i4>
      </vt:variant>
      <vt:variant>
        <vt:i4>0</vt:i4>
      </vt:variant>
      <vt:variant>
        <vt:i4>5</vt:i4>
      </vt:variant>
      <vt:variant>
        <vt:lpwstr>https://www.millersville.edu/forms/files/passhe-application-for-visiting-student-status.pdf</vt:lpwstr>
      </vt:variant>
      <vt:variant>
        <vt:lpwstr/>
      </vt:variant>
      <vt:variant>
        <vt:i4>5570631</vt:i4>
      </vt:variant>
      <vt:variant>
        <vt:i4>519</vt:i4>
      </vt:variant>
      <vt:variant>
        <vt:i4>0</vt:i4>
      </vt:variant>
      <vt:variant>
        <vt:i4>5</vt:i4>
      </vt:variant>
      <vt:variant>
        <vt:lpwstr>https://www.passhe.edu/offices/asa/academic-sharing.html</vt:lpwstr>
      </vt:variant>
      <vt:variant>
        <vt:lpwstr/>
      </vt:variant>
      <vt:variant>
        <vt:i4>589854</vt:i4>
      </vt:variant>
      <vt:variant>
        <vt:i4>516</vt:i4>
      </vt:variant>
      <vt:variant>
        <vt:i4>0</vt:i4>
      </vt:variant>
      <vt:variant>
        <vt:i4>5</vt:i4>
      </vt:variant>
      <vt:variant>
        <vt:lpwstr>https://www.millersville.edu/registrar/files/studentforms/pass-fail-request-form</vt:lpwstr>
      </vt:variant>
      <vt:variant>
        <vt:lpwstr/>
      </vt:variant>
      <vt:variant>
        <vt:i4>5177434</vt:i4>
      </vt:variant>
      <vt:variant>
        <vt:i4>513</vt:i4>
      </vt:variant>
      <vt:variant>
        <vt:i4>0</vt:i4>
      </vt:variant>
      <vt:variant>
        <vt:i4>5</vt:i4>
      </vt:variant>
      <vt:variant>
        <vt:lpwstr>https://www.millersville.edu/studentteaching/</vt:lpwstr>
      </vt:variant>
      <vt:variant>
        <vt:lpwstr/>
      </vt:variant>
      <vt:variant>
        <vt:i4>6225984</vt:i4>
      </vt:variant>
      <vt:variant>
        <vt:i4>510</vt:i4>
      </vt:variant>
      <vt:variant>
        <vt:i4>0</vt:i4>
      </vt:variant>
      <vt:variant>
        <vt:i4>5</vt:i4>
      </vt:variant>
      <vt:variant>
        <vt:lpwstr>http://www.millersville.edu/cert/aps.php</vt:lpwstr>
      </vt:variant>
      <vt:variant>
        <vt:lpwstr/>
      </vt:variant>
      <vt:variant>
        <vt:i4>851996</vt:i4>
      </vt:variant>
      <vt:variant>
        <vt:i4>507</vt:i4>
      </vt:variant>
      <vt:variant>
        <vt:i4>0</vt:i4>
      </vt:variant>
      <vt:variant>
        <vt:i4>5</vt:i4>
      </vt:variant>
      <vt:variant>
        <vt:lpwstr>https://www.millersville.edu/fieldservices/clearances.php</vt:lpwstr>
      </vt:variant>
      <vt:variant>
        <vt:lpwstr/>
      </vt:variant>
      <vt:variant>
        <vt:i4>851996</vt:i4>
      </vt:variant>
      <vt:variant>
        <vt:i4>504</vt:i4>
      </vt:variant>
      <vt:variant>
        <vt:i4>0</vt:i4>
      </vt:variant>
      <vt:variant>
        <vt:i4>5</vt:i4>
      </vt:variant>
      <vt:variant>
        <vt:lpwstr>https://www.millersville.edu/fieldservices/clearances.php</vt:lpwstr>
      </vt:variant>
      <vt:variant>
        <vt:lpwstr/>
      </vt:variant>
      <vt:variant>
        <vt:i4>851996</vt:i4>
      </vt:variant>
      <vt:variant>
        <vt:i4>501</vt:i4>
      </vt:variant>
      <vt:variant>
        <vt:i4>0</vt:i4>
      </vt:variant>
      <vt:variant>
        <vt:i4>5</vt:i4>
      </vt:variant>
      <vt:variant>
        <vt:lpwstr>https://www.millersville.edu/fieldservices/clearances.php</vt:lpwstr>
      </vt:variant>
      <vt:variant>
        <vt:lpwstr/>
      </vt:variant>
      <vt:variant>
        <vt:i4>851996</vt:i4>
      </vt:variant>
      <vt:variant>
        <vt:i4>498</vt:i4>
      </vt:variant>
      <vt:variant>
        <vt:i4>0</vt:i4>
      </vt:variant>
      <vt:variant>
        <vt:i4>5</vt:i4>
      </vt:variant>
      <vt:variant>
        <vt:lpwstr>https://www.millersville.edu/fieldservices/clearances.php</vt:lpwstr>
      </vt:variant>
      <vt:variant>
        <vt:lpwstr/>
      </vt:variant>
      <vt:variant>
        <vt:i4>7405615</vt:i4>
      </vt:variant>
      <vt:variant>
        <vt:i4>495</vt:i4>
      </vt:variant>
      <vt:variant>
        <vt:i4>0</vt:i4>
      </vt:variant>
      <vt:variant>
        <vt:i4>5</vt:i4>
      </vt:variant>
      <vt:variant>
        <vt:lpwstr>http://www.millersville.edu/forms/</vt:lpwstr>
      </vt:variant>
      <vt:variant>
        <vt:lpwstr/>
      </vt:variant>
      <vt:variant>
        <vt:i4>7405615</vt:i4>
      </vt:variant>
      <vt:variant>
        <vt:i4>492</vt:i4>
      </vt:variant>
      <vt:variant>
        <vt:i4>0</vt:i4>
      </vt:variant>
      <vt:variant>
        <vt:i4>5</vt:i4>
      </vt:variant>
      <vt:variant>
        <vt:lpwstr>http://www.millersville.edu/forms/</vt:lpwstr>
      </vt:variant>
      <vt:variant>
        <vt:lpwstr/>
      </vt:variant>
      <vt:variant>
        <vt:i4>7405615</vt:i4>
      </vt:variant>
      <vt:variant>
        <vt:i4>489</vt:i4>
      </vt:variant>
      <vt:variant>
        <vt:i4>0</vt:i4>
      </vt:variant>
      <vt:variant>
        <vt:i4>5</vt:i4>
      </vt:variant>
      <vt:variant>
        <vt:lpwstr>http://www.millersville.edu/forms/</vt:lpwstr>
      </vt:variant>
      <vt:variant>
        <vt:lpwstr/>
      </vt:variant>
      <vt:variant>
        <vt:i4>7405615</vt:i4>
      </vt:variant>
      <vt:variant>
        <vt:i4>486</vt:i4>
      </vt:variant>
      <vt:variant>
        <vt:i4>0</vt:i4>
      </vt:variant>
      <vt:variant>
        <vt:i4>5</vt:i4>
      </vt:variant>
      <vt:variant>
        <vt:lpwstr>http://www.millersville.edu/forms/</vt:lpwstr>
      </vt:variant>
      <vt:variant>
        <vt:lpwstr/>
      </vt:variant>
      <vt:variant>
        <vt:i4>8323127</vt:i4>
      </vt:variant>
      <vt:variant>
        <vt:i4>468</vt:i4>
      </vt:variant>
      <vt:variant>
        <vt:i4>0</vt:i4>
      </vt:variant>
      <vt:variant>
        <vt:i4>5</vt:i4>
      </vt:variant>
      <vt:variant>
        <vt:lpwstr>http://www.millersville.edu/admissions/graduate/current-student-resources/forms-center.php</vt:lpwstr>
      </vt:variant>
      <vt:variant>
        <vt:lpwstr/>
      </vt:variant>
      <vt:variant>
        <vt:i4>1704002</vt:i4>
      </vt:variant>
      <vt:variant>
        <vt:i4>459</vt:i4>
      </vt:variant>
      <vt:variant>
        <vt:i4>0</vt:i4>
      </vt:variant>
      <vt:variant>
        <vt:i4>5</vt:i4>
      </vt:variant>
      <vt:variant>
        <vt:lpwstr>https://www.millersville.edu/logins/</vt:lpwstr>
      </vt:variant>
      <vt:variant>
        <vt:lpwstr/>
      </vt:variant>
      <vt:variant>
        <vt:i4>1704002</vt:i4>
      </vt:variant>
      <vt:variant>
        <vt:i4>456</vt:i4>
      </vt:variant>
      <vt:variant>
        <vt:i4>0</vt:i4>
      </vt:variant>
      <vt:variant>
        <vt:i4>5</vt:i4>
      </vt:variant>
      <vt:variant>
        <vt:lpwstr>https://www.millersville.edu/logins/</vt:lpwstr>
      </vt:variant>
      <vt:variant>
        <vt:lpwstr/>
      </vt:variant>
      <vt:variant>
        <vt:i4>131110</vt:i4>
      </vt:variant>
      <vt:variant>
        <vt:i4>453</vt:i4>
      </vt:variant>
      <vt:variant>
        <vt:i4>0</vt:i4>
      </vt:variant>
      <vt:variant>
        <vt:i4>5</vt:i4>
      </vt:variant>
      <vt:variant>
        <vt:lpwstr/>
      </vt:variant>
      <vt:variant>
        <vt:lpwstr>_SEARCH_WEB_SCHEDULE</vt:lpwstr>
      </vt:variant>
      <vt:variant>
        <vt:i4>4063334</vt:i4>
      </vt:variant>
      <vt:variant>
        <vt:i4>438</vt:i4>
      </vt:variant>
      <vt:variant>
        <vt:i4>0</vt:i4>
      </vt:variant>
      <vt:variant>
        <vt:i4>5</vt:i4>
      </vt:variant>
      <vt:variant>
        <vt:lpwstr/>
      </vt:variant>
      <vt:variant>
        <vt:lpwstr>_WAITLISTING_1</vt:lpwstr>
      </vt:variant>
      <vt:variant>
        <vt:i4>1441840</vt:i4>
      </vt:variant>
      <vt:variant>
        <vt:i4>435</vt:i4>
      </vt:variant>
      <vt:variant>
        <vt:i4>0</vt:i4>
      </vt:variant>
      <vt:variant>
        <vt:i4>5</vt:i4>
      </vt:variant>
      <vt:variant>
        <vt:lpwstr/>
      </vt:variant>
      <vt:variant>
        <vt:lpwstr>_REGISTER_FOR_CLASSES</vt:lpwstr>
      </vt:variant>
      <vt:variant>
        <vt:i4>655408</vt:i4>
      </vt:variant>
      <vt:variant>
        <vt:i4>432</vt:i4>
      </vt:variant>
      <vt:variant>
        <vt:i4>0</vt:i4>
      </vt:variant>
      <vt:variant>
        <vt:i4>5</vt:i4>
      </vt:variant>
      <vt:variant>
        <vt:lpwstr/>
      </vt:variant>
      <vt:variant>
        <vt:lpwstr>_PREPARE_FOR_REGISTRATION</vt:lpwstr>
      </vt:variant>
      <vt:variant>
        <vt:i4>4784230</vt:i4>
      </vt:variant>
      <vt:variant>
        <vt:i4>429</vt:i4>
      </vt:variant>
      <vt:variant>
        <vt:i4>0</vt:i4>
      </vt:variant>
      <vt:variant>
        <vt:i4>5</vt:i4>
      </vt:variant>
      <vt:variant>
        <vt:lpwstr/>
      </vt:variant>
      <vt:variant>
        <vt:lpwstr>_VIEW_REGISTRATION_INFORMATION</vt:lpwstr>
      </vt:variant>
      <vt:variant>
        <vt:i4>4653145</vt:i4>
      </vt:variant>
      <vt:variant>
        <vt:i4>426</vt:i4>
      </vt:variant>
      <vt:variant>
        <vt:i4>0</vt:i4>
      </vt:variant>
      <vt:variant>
        <vt:i4>5</vt:i4>
      </vt:variant>
      <vt:variant>
        <vt:lpwstr/>
      </vt:variant>
      <vt:variant>
        <vt:lpwstr>_PLAN_AHEAD</vt:lpwstr>
      </vt:variant>
      <vt:variant>
        <vt:i4>4522090</vt:i4>
      </vt:variant>
      <vt:variant>
        <vt:i4>423</vt:i4>
      </vt:variant>
      <vt:variant>
        <vt:i4>0</vt:i4>
      </vt:variant>
      <vt:variant>
        <vt:i4>5</vt:i4>
      </vt:variant>
      <vt:variant>
        <vt:lpwstr/>
      </vt:variant>
      <vt:variant>
        <vt:lpwstr>_BROWSE_COURSE_CATALOG</vt:lpwstr>
      </vt:variant>
      <vt:variant>
        <vt:i4>131110</vt:i4>
      </vt:variant>
      <vt:variant>
        <vt:i4>420</vt:i4>
      </vt:variant>
      <vt:variant>
        <vt:i4>0</vt:i4>
      </vt:variant>
      <vt:variant>
        <vt:i4>5</vt:i4>
      </vt:variant>
      <vt:variant>
        <vt:lpwstr/>
      </vt:variant>
      <vt:variant>
        <vt:lpwstr>_SEARCH_WEB_SCHEDULE</vt:lpwstr>
      </vt:variant>
      <vt:variant>
        <vt:i4>8323127</vt:i4>
      </vt:variant>
      <vt:variant>
        <vt:i4>417</vt:i4>
      </vt:variant>
      <vt:variant>
        <vt:i4>0</vt:i4>
      </vt:variant>
      <vt:variant>
        <vt:i4>5</vt:i4>
      </vt:variant>
      <vt:variant>
        <vt:lpwstr>http://www.millersville.edu/admissions/graduate/current-student-resources/forms-center.php</vt:lpwstr>
      </vt:variant>
      <vt:variant>
        <vt:lpwstr/>
      </vt:variant>
      <vt:variant>
        <vt:i4>7405615</vt:i4>
      </vt:variant>
      <vt:variant>
        <vt:i4>414</vt:i4>
      </vt:variant>
      <vt:variant>
        <vt:i4>0</vt:i4>
      </vt:variant>
      <vt:variant>
        <vt:i4>5</vt:i4>
      </vt:variant>
      <vt:variant>
        <vt:lpwstr>http://www.millersville.edu/forms/</vt:lpwstr>
      </vt:variant>
      <vt:variant>
        <vt:lpwstr/>
      </vt:variant>
      <vt:variant>
        <vt:i4>4063358</vt:i4>
      </vt:variant>
      <vt:variant>
        <vt:i4>411</vt:i4>
      </vt:variant>
      <vt:variant>
        <vt:i4>0</vt:i4>
      </vt:variant>
      <vt:variant>
        <vt:i4>5</vt:i4>
      </vt:variant>
      <vt:variant>
        <vt:lpwstr>https://www.millersville.edu/loa-wdform</vt:lpwstr>
      </vt:variant>
      <vt:variant>
        <vt:lpwstr/>
      </vt:variant>
      <vt:variant>
        <vt:i4>720934</vt:i4>
      </vt:variant>
      <vt:variant>
        <vt:i4>408</vt:i4>
      </vt:variant>
      <vt:variant>
        <vt:i4>0</vt:i4>
      </vt:variant>
      <vt:variant>
        <vt:i4>5</vt:i4>
      </vt:variant>
      <vt:variant>
        <vt:lpwstr/>
      </vt:variant>
      <vt:variant>
        <vt:lpwstr>_Notes_for_Education</vt:lpwstr>
      </vt:variant>
      <vt:variant>
        <vt:i4>852058</vt:i4>
      </vt:variant>
      <vt:variant>
        <vt:i4>399</vt:i4>
      </vt:variant>
      <vt:variant>
        <vt:i4>0</vt:i4>
      </vt:variant>
      <vt:variant>
        <vt:i4>5</vt:i4>
      </vt:variant>
      <vt:variant>
        <vt:lpwstr>http://www.millersville.edu/registrar/dars/index.php</vt:lpwstr>
      </vt:variant>
      <vt:variant>
        <vt:lpwstr/>
      </vt:variant>
      <vt:variant>
        <vt:i4>1704002</vt:i4>
      </vt:variant>
      <vt:variant>
        <vt:i4>396</vt:i4>
      </vt:variant>
      <vt:variant>
        <vt:i4>0</vt:i4>
      </vt:variant>
      <vt:variant>
        <vt:i4>5</vt:i4>
      </vt:variant>
      <vt:variant>
        <vt:lpwstr>https://www.millersville.edu/logins/</vt:lpwstr>
      </vt:variant>
      <vt:variant>
        <vt:lpwstr/>
      </vt:variant>
      <vt:variant>
        <vt:i4>1704002</vt:i4>
      </vt:variant>
      <vt:variant>
        <vt:i4>393</vt:i4>
      </vt:variant>
      <vt:variant>
        <vt:i4>0</vt:i4>
      </vt:variant>
      <vt:variant>
        <vt:i4>5</vt:i4>
      </vt:variant>
      <vt:variant>
        <vt:lpwstr>https://www.millersville.edu/logins/</vt:lpwstr>
      </vt:variant>
      <vt:variant>
        <vt:lpwstr/>
      </vt:variant>
      <vt:variant>
        <vt:i4>1114117</vt:i4>
      </vt:variant>
      <vt:variant>
        <vt:i4>390</vt:i4>
      </vt:variant>
      <vt:variant>
        <vt:i4>0</vt:i4>
      </vt:variant>
      <vt:variant>
        <vt:i4>5</vt:i4>
      </vt:variant>
      <vt:variant>
        <vt:lpwstr>https://www.millersville.edu/explore/contacts.php</vt:lpwstr>
      </vt:variant>
      <vt:variant>
        <vt:lpwstr/>
      </vt:variant>
      <vt:variant>
        <vt:i4>1704002</vt:i4>
      </vt:variant>
      <vt:variant>
        <vt:i4>387</vt:i4>
      </vt:variant>
      <vt:variant>
        <vt:i4>0</vt:i4>
      </vt:variant>
      <vt:variant>
        <vt:i4>5</vt:i4>
      </vt:variant>
      <vt:variant>
        <vt:lpwstr>https://www.millersville.edu/logins/</vt:lpwstr>
      </vt:variant>
      <vt:variant>
        <vt:lpwstr/>
      </vt:variant>
      <vt:variant>
        <vt:i4>8323107</vt:i4>
      </vt:variant>
      <vt:variant>
        <vt:i4>384</vt:i4>
      </vt:variant>
      <vt:variant>
        <vt:i4>0</vt:i4>
      </vt:variant>
      <vt:variant>
        <vt:i4>5</vt:i4>
      </vt:variant>
      <vt:variant>
        <vt:lpwstr>http://www.millersville.edu/registrar/scheduleandregistration/index.php</vt:lpwstr>
      </vt:variant>
      <vt:variant>
        <vt:lpwstr/>
      </vt:variant>
      <vt:variant>
        <vt:i4>131110</vt:i4>
      </vt:variant>
      <vt:variant>
        <vt:i4>378</vt:i4>
      </vt:variant>
      <vt:variant>
        <vt:i4>0</vt:i4>
      </vt:variant>
      <vt:variant>
        <vt:i4>5</vt:i4>
      </vt:variant>
      <vt:variant>
        <vt:lpwstr/>
      </vt:variant>
      <vt:variant>
        <vt:lpwstr>_SEARCH_WEB_SCHEDULE</vt:lpwstr>
      </vt:variant>
      <vt:variant>
        <vt:i4>4063358</vt:i4>
      </vt:variant>
      <vt:variant>
        <vt:i4>375</vt:i4>
      </vt:variant>
      <vt:variant>
        <vt:i4>0</vt:i4>
      </vt:variant>
      <vt:variant>
        <vt:i4>5</vt:i4>
      </vt:variant>
      <vt:variant>
        <vt:lpwstr>https://www.millersville.edu/loa-wdform</vt:lpwstr>
      </vt:variant>
      <vt:variant>
        <vt:lpwstr/>
      </vt:variant>
      <vt:variant>
        <vt:i4>6422639</vt:i4>
      </vt:variant>
      <vt:variant>
        <vt:i4>372</vt:i4>
      </vt:variant>
      <vt:variant>
        <vt:i4>0</vt:i4>
      </vt:variant>
      <vt:variant>
        <vt:i4>5</vt:i4>
      </vt:variant>
      <vt:variant>
        <vt:lpwstr>https://www.millersville.edu/osa/refund.php</vt:lpwstr>
      </vt:variant>
      <vt:variant>
        <vt:lpwstr/>
      </vt:variant>
      <vt:variant>
        <vt:i4>6029438</vt:i4>
      </vt:variant>
      <vt:variant>
        <vt:i4>369</vt:i4>
      </vt:variant>
      <vt:variant>
        <vt:i4>0</vt:i4>
      </vt:variant>
      <vt:variant>
        <vt:i4>5</vt:i4>
      </vt:variant>
      <vt:variant>
        <vt:lpwstr>mailto:registrar@millersville.edu</vt:lpwstr>
      </vt:variant>
      <vt:variant>
        <vt:lpwstr/>
      </vt:variant>
      <vt:variant>
        <vt:i4>5570590</vt:i4>
      </vt:variant>
      <vt:variant>
        <vt:i4>366</vt:i4>
      </vt:variant>
      <vt:variant>
        <vt:i4>0</vt:i4>
      </vt:variant>
      <vt:variant>
        <vt:i4>5</vt:i4>
      </vt:variant>
      <vt:variant>
        <vt:lpwstr>https://www.millersville.edu/registrar/scheduleandregistration/drop-add-withdraw.php</vt:lpwstr>
      </vt:variant>
      <vt:variant>
        <vt:lpwstr/>
      </vt:variant>
      <vt:variant>
        <vt:i4>4915219</vt:i4>
      </vt:variant>
      <vt:variant>
        <vt:i4>363</vt:i4>
      </vt:variant>
      <vt:variant>
        <vt:i4>0</vt:i4>
      </vt:variant>
      <vt:variant>
        <vt:i4>5</vt:i4>
      </vt:variant>
      <vt:variant>
        <vt:lpwstr>https://www.millersville.edu/registrar/academic-calendar/index.php</vt:lpwstr>
      </vt:variant>
      <vt:variant>
        <vt:lpwstr>Academic%20Calendar</vt:lpwstr>
      </vt:variant>
      <vt:variant>
        <vt:i4>1638405</vt:i4>
      </vt:variant>
      <vt:variant>
        <vt:i4>360</vt:i4>
      </vt:variant>
      <vt:variant>
        <vt:i4>0</vt:i4>
      </vt:variant>
      <vt:variant>
        <vt:i4>5</vt:i4>
      </vt:variant>
      <vt:variant>
        <vt:lpwstr>https://www.millersville.edu/osa/summerrefund.php</vt:lpwstr>
      </vt:variant>
      <vt:variant>
        <vt:lpwstr/>
      </vt:variant>
      <vt:variant>
        <vt:i4>1966080</vt:i4>
      </vt:variant>
      <vt:variant>
        <vt:i4>357</vt:i4>
      </vt:variant>
      <vt:variant>
        <vt:i4>0</vt:i4>
      </vt:variant>
      <vt:variant>
        <vt:i4>5</vt:i4>
      </vt:variant>
      <vt:variant>
        <vt:lpwstr>https://www.millersville.edu/osa/winterrefund.php</vt:lpwstr>
      </vt:variant>
      <vt:variant>
        <vt:lpwstr/>
      </vt:variant>
      <vt:variant>
        <vt:i4>5570590</vt:i4>
      </vt:variant>
      <vt:variant>
        <vt:i4>354</vt:i4>
      </vt:variant>
      <vt:variant>
        <vt:i4>0</vt:i4>
      </vt:variant>
      <vt:variant>
        <vt:i4>5</vt:i4>
      </vt:variant>
      <vt:variant>
        <vt:lpwstr>https://www.millersville.edu/registrar/scheduleandregistration/drop-add-withdraw.php</vt:lpwstr>
      </vt:variant>
      <vt:variant>
        <vt:lpwstr/>
      </vt:variant>
      <vt:variant>
        <vt:i4>5046381</vt:i4>
      </vt:variant>
      <vt:variant>
        <vt:i4>351</vt:i4>
      </vt:variant>
      <vt:variant>
        <vt:i4>0</vt:i4>
      </vt:variant>
      <vt:variant>
        <vt:i4>5</vt:i4>
      </vt:variant>
      <vt:variant>
        <vt:lpwstr/>
      </vt:variant>
      <vt:variant>
        <vt:lpwstr>_Summer_2024_Online</vt:lpwstr>
      </vt:variant>
      <vt:variant>
        <vt:i4>2687026</vt:i4>
      </vt:variant>
      <vt:variant>
        <vt:i4>345</vt:i4>
      </vt:variant>
      <vt:variant>
        <vt:i4>0</vt:i4>
      </vt:variant>
      <vt:variant>
        <vt:i4>5</vt:i4>
      </vt:variant>
      <vt:variant>
        <vt:lpwstr>http://www.millersville.edu/registrar/scheduleandregistration/files/appointment.pdf</vt:lpwstr>
      </vt:variant>
      <vt:variant>
        <vt:lpwstr/>
      </vt:variant>
      <vt:variant>
        <vt:i4>5046381</vt:i4>
      </vt:variant>
      <vt:variant>
        <vt:i4>342</vt:i4>
      </vt:variant>
      <vt:variant>
        <vt:i4>0</vt:i4>
      </vt:variant>
      <vt:variant>
        <vt:i4>5</vt:i4>
      </vt:variant>
      <vt:variant>
        <vt:lpwstr/>
      </vt:variant>
      <vt:variant>
        <vt:lpwstr>_Summer_2024_Online</vt:lpwstr>
      </vt:variant>
      <vt:variant>
        <vt:i4>6946862</vt:i4>
      </vt:variant>
      <vt:variant>
        <vt:i4>339</vt:i4>
      </vt:variant>
      <vt:variant>
        <vt:i4>0</vt:i4>
      </vt:variant>
      <vt:variant>
        <vt:i4>5</vt:i4>
      </vt:variant>
      <vt:variant>
        <vt:lpwstr>http://www.millersville.edu/registrar/</vt:lpwstr>
      </vt:variant>
      <vt:variant>
        <vt:lpwstr/>
      </vt:variant>
      <vt:variant>
        <vt:i4>65560</vt:i4>
      </vt:variant>
      <vt:variant>
        <vt:i4>336</vt:i4>
      </vt:variant>
      <vt:variant>
        <vt:i4>0</vt:i4>
      </vt:variant>
      <vt:variant>
        <vt:i4>5</vt:i4>
      </vt:variant>
      <vt:variant>
        <vt:lpwstr>http://www.millersville.edu/registrar/academic-calendar/index.php</vt:lpwstr>
      </vt:variant>
      <vt:variant>
        <vt:lpwstr/>
      </vt:variant>
      <vt:variant>
        <vt:i4>1441840</vt:i4>
      </vt:variant>
      <vt:variant>
        <vt:i4>329</vt:i4>
      </vt:variant>
      <vt:variant>
        <vt:i4>0</vt:i4>
      </vt:variant>
      <vt:variant>
        <vt:i4>5</vt:i4>
      </vt:variant>
      <vt:variant>
        <vt:lpwstr/>
      </vt:variant>
      <vt:variant>
        <vt:lpwstr>_Toc219283312</vt:lpwstr>
      </vt:variant>
      <vt:variant>
        <vt:i4>1441840</vt:i4>
      </vt:variant>
      <vt:variant>
        <vt:i4>323</vt:i4>
      </vt:variant>
      <vt:variant>
        <vt:i4>0</vt:i4>
      </vt:variant>
      <vt:variant>
        <vt:i4>5</vt:i4>
      </vt:variant>
      <vt:variant>
        <vt:lpwstr/>
      </vt:variant>
      <vt:variant>
        <vt:lpwstr>_Toc219283311</vt:lpwstr>
      </vt:variant>
      <vt:variant>
        <vt:i4>1441840</vt:i4>
      </vt:variant>
      <vt:variant>
        <vt:i4>317</vt:i4>
      </vt:variant>
      <vt:variant>
        <vt:i4>0</vt:i4>
      </vt:variant>
      <vt:variant>
        <vt:i4>5</vt:i4>
      </vt:variant>
      <vt:variant>
        <vt:lpwstr/>
      </vt:variant>
      <vt:variant>
        <vt:lpwstr>_Toc219283310</vt:lpwstr>
      </vt:variant>
      <vt:variant>
        <vt:i4>1507376</vt:i4>
      </vt:variant>
      <vt:variant>
        <vt:i4>311</vt:i4>
      </vt:variant>
      <vt:variant>
        <vt:i4>0</vt:i4>
      </vt:variant>
      <vt:variant>
        <vt:i4>5</vt:i4>
      </vt:variant>
      <vt:variant>
        <vt:lpwstr/>
      </vt:variant>
      <vt:variant>
        <vt:lpwstr>_Toc219283309</vt:lpwstr>
      </vt:variant>
      <vt:variant>
        <vt:i4>1507376</vt:i4>
      </vt:variant>
      <vt:variant>
        <vt:i4>305</vt:i4>
      </vt:variant>
      <vt:variant>
        <vt:i4>0</vt:i4>
      </vt:variant>
      <vt:variant>
        <vt:i4>5</vt:i4>
      </vt:variant>
      <vt:variant>
        <vt:lpwstr/>
      </vt:variant>
      <vt:variant>
        <vt:lpwstr>_Toc219283308</vt:lpwstr>
      </vt:variant>
      <vt:variant>
        <vt:i4>1507376</vt:i4>
      </vt:variant>
      <vt:variant>
        <vt:i4>299</vt:i4>
      </vt:variant>
      <vt:variant>
        <vt:i4>0</vt:i4>
      </vt:variant>
      <vt:variant>
        <vt:i4>5</vt:i4>
      </vt:variant>
      <vt:variant>
        <vt:lpwstr/>
      </vt:variant>
      <vt:variant>
        <vt:lpwstr>_Toc219283307</vt:lpwstr>
      </vt:variant>
      <vt:variant>
        <vt:i4>1507376</vt:i4>
      </vt:variant>
      <vt:variant>
        <vt:i4>293</vt:i4>
      </vt:variant>
      <vt:variant>
        <vt:i4>0</vt:i4>
      </vt:variant>
      <vt:variant>
        <vt:i4>5</vt:i4>
      </vt:variant>
      <vt:variant>
        <vt:lpwstr/>
      </vt:variant>
      <vt:variant>
        <vt:lpwstr>_Toc219283306</vt:lpwstr>
      </vt:variant>
      <vt:variant>
        <vt:i4>1507376</vt:i4>
      </vt:variant>
      <vt:variant>
        <vt:i4>287</vt:i4>
      </vt:variant>
      <vt:variant>
        <vt:i4>0</vt:i4>
      </vt:variant>
      <vt:variant>
        <vt:i4>5</vt:i4>
      </vt:variant>
      <vt:variant>
        <vt:lpwstr/>
      </vt:variant>
      <vt:variant>
        <vt:lpwstr>_Toc219283305</vt:lpwstr>
      </vt:variant>
      <vt:variant>
        <vt:i4>1507376</vt:i4>
      </vt:variant>
      <vt:variant>
        <vt:i4>281</vt:i4>
      </vt:variant>
      <vt:variant>
        <vt:i4>0</vt:i4>
      </vt:variant>
      <vt:variant>
        <vt:i4>5</vt:i4>
      </vt:variant>
      <vt:variant>
        <vt:lpwstr/>
      </vt:variant>
      <vt:variant>
        <vt:lpwstr>_Toc219283304</vt:lpwstr>
      </vt:variant>
      <vt:variant>
        <vt:i4>1507376</vt:i4>
      </vt:variant>
      <vt:variant>
        <vt:i4>275</vt:i4>
      </vt:variant>
      <vt:variant>
        <vt:i4>0</vt:i4>
      </vt:variant>
      <vt:variant>
        <vt:i4>5</vt:i4>
      </vt:variant>
      <vt:variant>
        <vt:lpwstr/>
      </vt:variant>
      <vt:variant>
        <vt:lpwstr>_Toc219283303</vt:lpwstr>
      </vt:variant>
      <vt:variant>
        <vt:i4>1507376</vt:i4>
      </vt:variant>
      <vt:variant>
        <vt:i4>269</vt:i4>
      </vt:variant>
      <vt:variant>
        <vt:i4>0</vt:i4>
      </vt:variant>
      <vt:variant>
        <vt:i4>5</vt:i4>
      </vt:variant>
      <vt:variant>
        <vt:lpwstr/>
      </vt:variant>
      <vt:variant>
        <vt:lpwstr>_Toc219283302</vt:lpwstr>
      </vt:variant>
      <vt:variant>
        <vt:i4>1507376</vt:i4>
      </vt:variant>
      <vt:variant>
        <vt:i4>263</vt:i4>
      </vt:variant>
      <vt:variant>
        <vt:i4>0</vt:i4>
      </vt:variant>
      <vt:variant>
        <vt:i4>5</vt:i4>
      </vt:variant>
      <vt:variant>
        <vt:lpwstr/>
      </vt:variant>
      <vt:variant>
        <vt:lpwstr>_Toc219283301</vt:lpwstr>
      </vt:variant>
      <vt:variant>
        <vt:i4>1507376</vt:i4>
      </vt:variant>
      <vt:variant>
        <vt:i4>257</vt:i4>
      </vt:variant>
      <vt:variant>
        <vt:i4>0</vt:i4>
      </vt:variant>
      <vt:variant>
        <vt:i4>5</vt:i4>
      </vt:variant>
      <vt:variant>
        <vt:lpwstr/>
      </vt:variant>
      <vt:variant>
        <vt:lpwstr>_Toc219283300</vt:lpwstr>
      </vt:variant>
      <vt:variant>
        <vt:i4>1966129</vt:i4>
      </vt:variant>
      <vt:variant>
        <vt:i4>251</vt:i4>
      </vt:variant>
      <vt:variant>
        <vt:i4>0</vt:i4>
      </vt:variant>
      <vt:variant>
        <vt:i4>5</vt:i4>
      </vt:variant>
      <vt:variant>
        <vt:lpwstr/>
      </vt:variant>
      <vt:variant>
        <vt:lpwstr>_Toc219283299</vt:lpwstr>
      </vt:variant>
      <vt:variant>
        <vt:i4>1966129</vt:i4>
      </vt:variant>
      <vt:variant>
        <vt:i4>245</vt:i4>
      </vt:variant>
      <vt:variant>
        <vt:i4>0</vt:i4>
      </vt:variant>
      <vt:variant>
        <vt:i4>5</vt:i4>
      </vt:variant>
      <vt:variant>
        <vt:lpwstr/>
      </vt:variant>
      <vt:variant>
        <vt:lpwstr>_Toc219283298</vt:lpwstr>
      </vt:variant>
      <vt:variant>
        <vt:i4>1966129</vt:i4>
      </vt:variant>
      <vt:variant>
        <vt:i4>239</vt:i4>
      </vt:variant>
      <vt:variant>
        <vt:i4>0</vt:i4>
      </vt:variant>
      <vt:variant>
        <vt:i4>5</vt:i4>
      </vt:variant>
      <vt:variant>
        <vt:lpwstr/>
      </vt:variant>
      <vt:variant>
        <vt:lpwstr>_Toc219283297</vt:lpwstr>
      </vt:variant>
      <vt:variant>
        <vt:i4>1966129</vt:i4>
      </vt:variant>
      <vt:variant>
        <vt:i4>233</vt:i4>
      </vt:variant>
      <vt:variant>
        <vt:i4>0</vt:i4>
      </vt:variant>
      <vt:variant>
        <vt:i4>5</vt:i4>
      </vt:variant>
      <vt:variant>
        <vt:lpwstr/>
      </vt:variant>
      <vt:variant>
        <vt:lpwstr>_Toc219283296</vt:lpwstr>
      </vt:variant>
      <vt:variant>
        <vt:i4>1966129</vt:i4>
      </vt:variant>
      <vt:variant>
        <vt:i4>227</vt:i4>
      </vt:variant>
      <vt:variant>
        <vt:i4>0</vt:i4>
      </vt:variant>
      <vt:variant>
        <vt:i4>5</vt:i4>
      </vt:variant>
      <vt:variant>
        <vt:lpwstr/>
      </vt:variant>
      <vt:variant>
        <vt:lpwstr>_Toc219283295</vt:lpwstr>
      </vt:variant>
      <vt:variant>
        <vt:i4>1966129</vt:i4>
      </vt:variant>
      <vt:variant>
        <vt:i4>221</vt:i4>
      </vt:variant>
      <vt:variant>
        <vt:i4>0</vt:i4>
      </vt:variant>
      <vt:variant>
        <vt:i4>5</vt:i4>
      </vt:variant>
      <vt:variant>
        <vt:lpwstr/>
      </vt:variant>
      <vt:variant>
        <vt:lpwstr>_Toc219283294</vt:lpwstr>
      </vt:variant>
      <vt:variant>
        <vt:i4>1966129</vt:i4>
      </vt:variant>
      <vt:variant>
        <vt:i4>215</vt:i4>
      </vt:variant>
      <vt:variant>
        <vt:i4>0</vt:i4>
      </vt:variant>
      <vt:variant>
        <vt:i4>5</vt:i4>
      </vt:variant>
      <vt:variant>
        <vt:lpwstr/>
      </vt:variant>
      <vt:variant>
        <vt:lpwstr>_Toc219283293</vt:lpwstr>
      </vt:variant>
      <vt:variant>
        <vt:i4>1966129</vt:i4>
      </vt:variant>
      <vt:variant>
        <vt:i4>209</vt:i4>
      </vt:variant>
      <vt:variant>
        <vt:i4>0</vt:i4>
      </vt:variant>
      <vt:variant>
        <vt:i4>5</vt:i4>
      </vt:variant>
      <vt:variant>
        <vt:lpwstr/>
      </vt:variant>
      <vt:variant>
        <vt:lpwstr>_Toc219283292</vt:lpwstr>
      </vt:variant>
      <vt:variant>
        <vt:i4>1966129</vt:i4>
      </vt:variant>
      <vt:variant>
        <vt:i4>203</vt:i4>
      </vt:variant>
      <vt:variant>
        <vt:i4>0</vt:i4>
      </vt:variant>
      <vt:variant>
        <vt:i4>5</vt:i4>
      </vt:variant>
      <vt:variant>
        <vt:lpwstr/>
      </vt:variant>
      <vt:variant>
        <vt:lpwstr>_Toc219283291</vt:lpwstr>
      </vt:variant>
      <vt:variant>
        <vt:i4>1966129</vt:i4>
      </vt:variant>
      <vt:variant>
        <vt:i4>197</vt:i4>
      </vt:variant>
      <vt:variant>
        <vt:i4>0</vt:i4>
      </vt:variant>
      <vt:variant>
        <vt:i4>5</vt:i4>
      </vt:variant>
      <vt:variant>
        <vt:lpwstr/>
      </vt:variant>
      <vt:variant>
        <vt:lpwstr>_Toc219283290</vt:lpwstr>
      </vt:variant>
      <vt:variant>
        <vt:i4>2031665</vt:i4>
      </vt:variant>
      <vt:variant>
        <vt:i4>191</vt:i4>
      </vt:variant>
      <vt:variant>
        <vt:i4>0</vt:i4>
      </vt:variant>
      <vt:variant>
        <vt:i4>5</vt:i4>
      </vt:variant>
      <vt:variant>
        <vt:lpwstr/>
      </vt:variant>
      <vt:variant>
        <vt:lpwstr>_Toc219283289</vt:lpwstr>
      </vt:variant>
      <vt:variant>
        <vt:i4>2031665</vt:i4>
      </vt:variant>
      <vt:variant>
        <vt:i4>185</vt:i4>
      </vt:variant>
      <vt:variant>
        <vt:i4>0</vt:i4>
      </vt:variant>
      <vt:variant>
        <vt:i4>5</vt:i4>
      </vt:variant>
      <vt:variant>
        <vt:lpwstr/>
      </vt:variant>
      <vt:variant>
        <vt:lpwstr>_Toc219283288</vt:lpwstr>
      </vt:variant>
      <vt:variant>
        <vt:i4>2031665</vt:i4>
      </vt:variant>
      <vt:variant>
        <vt:i4>179</vt:i4>
      </vt:variant>
      <vt:variant>
        <vt:i4>0</vt:i4>
      </vt:variant>
      <vt:variant>
        <vt:i4>5</vt:i4>
      </vt:variant>
      <vt:variant>
        <vt:lpwstr/>
      </vt:variant>
      <vt:variant>
        <vt:lpwstr>_Toc219283287</vt:lpwstr>
      </vt:variant>
      <vt:variant>
        <vt:i4>2031665</vt:i4>
      </vt:variant>
      <vt:variant>
        <vt:i4>173</vt:i4>
      </vt:variant>
      <vt:variant>
        <vt:i4>0</vt:i4>
      </vt:variant>
      <vt:variant>
        <vt:i4>5</vt:i4>
      </vt:variant>
      <vt:variant>
        <vt:lpwstr/>
      </vt:variant>
      <vt:variant>
        <vt:lpwstr>_Toc219283286</vt:lpwstr>
      </vt:variant>
      <vt:variant>
        <vt:i4>2031665</vt:i4>
      </vt:variant>
      <vt:variant>
        <vt:i4>167</vt:i4>
      </vt:variant>
      <vt:variant>
        <vt:i4>0</vt:i4>
      </vt:variant>
      <vt:variant>
        <vt:i4>5</vt:i4>
      </vt:variant>
      <vt:variant>
        <vt:lpwstr/>
      </vt:variant>
      <vt:variant>
        <vt:lpwstr>_Toc219283285</vt:lpwstr>
      </vt:variant>
      <vt:variant>
        <vt:i4>2031665</vt:i4>
      </vt:variant>
      <vt:variant>
        <vt:i4>161</vt:i4>
      </vt:variant>
      <vt:variant>
        <vt:i4>0</vt:i4>
      </vt:variant>
      <vt:variant>
        <vt:i4>5</vt:i4>
      </vt:variant>
      <vt:variant>
        <vt:lpwstr/>
      </vt:variant>
      <vt:variant>
        <vt:lpwstr>_Toc219283284</vt:lpwstr>
      </vt:variant>
      <vt:variant>
        <vt:i4>2031665</vt:i4>
      </vt:variant>
      <vt:variant>
        <vt:i4>155</vt:i4>
      </vt:variant>
      <vt:variant>
        <vt:i4>0</vt:i4>
      </vt:variant>
      <vt:variant>
        <vt:i4>5</vt:i4>
      </vt:variant>
      <vt:variant>
        <vt:lpwstr/>
      </vt:variant>
      <vt:variant>
        <vt:lpwstr>_Toc219283283</vt:lpwstr>
      </vt:variant>
      <vt:variant>
        <vt:i4>2031665</vt:i4>
      </vt:variant>
      <vt:variant>
        <vt:i4>149</vt:i4>
      </vt:variant>
      <vt:variant>
        <vt:i4>0</vt:i4>
      </vt:variant>
      <vt:variant>
        <vt:i4>5</vt:i4>
      </vt:variant>
      <vt:variant>
        <vt:lpwstr/>
      </vt:variant>
      <vt:variant>
        <vt:lpwstr>_Toc219283282</vt:lpwstr>
      </vt:variant>
      <vt:variant>
        <vt:i4>2031665</vt:i4>
      </vt:variant>
      <vt:variant>
        <vt:i4>143</vt:i4>
      </vt:variant>
      <vt:variant>
        <vt:i4>0</vt:i4>
      </vt:variant>
      <vt:variant>
        <vt:i4>5</vt:i4>
      </vt:variant>
      <vt:variant>
        <vt:lpwstr/>
      </vt:variant>
      <vt:variant>
        <vt:lpwstr>_Toc219283281</vt:lpwstr>
      </vt:variant>
      <vt:variant>
        <vt:i4>2031665</vt:i4>
      </vt:variant>
      <vt:variant>
        <vt:i4>137</vt:i4>
      </vt:variant>
      <vt:variant>
        <vt:i4>0</vt:i4>
      </vt:variant>
      <vt:variant>
        <vt:i4>5</vt:i4>
      </vt:variant>
      <vt:variant>
        <vt:lpwstr/>
      </vt:variant>
      <vt:variant>
        <vt:lpwstr>_Toc219283280</vt:lpwstr>
      </vt:variant>
      <vt:variant>
        <vt:i4>1048625</vt:i4>
      </vt:variant>
      <vt:variant>
        <vt:i4>131</vt:i4>
      </vt:variant>
      <vt:variant>
        <vt:i4>0</vt:i4>
      </vt:variant>
      <vt:variant>
        <vt:i4>5</vt:i4>
      </vt:variant>
      <vt:variant>
        <vt:lpwstr/>
      </vt:variant>
      <vt:variant>
        <vt:lpwstr>_Toc219283279</vt:lpwstr>
      </vt:variant>
      <vt:variant>
        <vt:i4>1048625</vt:i4>
      </vt:variant>
      <vt:variant>
        <vt:i4>125</vt:i4>
      </vt:variant>
      <vt:variant>
        <vt:i4>0</vt:i4>
      </vt:variant>
      <vt:variant>
        <vt:i4>5</vt:i4>
      </vt:variant>
      <vt:variant>
        <vt:lpwstr/>
      </vt:variant>
      <vt:variant>
        <vt:lpwstr>_Toc219283278</vt:lpwstr>
      </vt:variant>
      <vt:variant>
        <vt:i4>1048625</vt:i4>
      </vt:variant>
      <vt:variant>
        <vt:i4>119</vt:i4>
      </vt:variant>
      <vt:variant>
        <vt:i4>0</vt:i4>
      </vt:variant>
      <vt:variant>
        <vt:i4>5</vt:i4>
      </vt:variant>
      <vt:variant>
        <vt:lpwstr/>
      </vt:variant>
      <vt:variant>
        <vt:lpwstr>_Toc219283277</vt:lpwstr>
      </vt:variant>
      <vt:variant>
        <vt:i4>1048625</vt:i4>
      </vt:variant>
      <vt:variant>
        <vt:i4>113</vt:i4>
      </vt:variant>
      <vt:variant>
        <vt:i4>0</vt:i4>
      </vt:variant>
      <vt:variant>
        <vt:i4>5</vt:i4>
      </vt:variant>
      <vt:variant>
        <vt:lpwstr/>
      </vt:variant>
      <vt:variant>
        <vt:lpwstr>_Toc219283276</vt:lpwstr>
      </vt:variant>
      <vt:variant>
        <vt:i4>1048625</vt:i4>
      </vt:variant>
      <vt:variant>
        <vt:i4>107</vt:i4>
      </vt:variant>
      <vt:variant>
        <vt:i4>0</vt:i4>
      </vt:variant>
      <vt:variant>
        <vt:i4>5</vt:i4>
      </vt:variant>
      <vt:variant>
        <vt:lpwstr/>
      </vt:variant>
      <vt:variant>
        <vt:lpwstr>_Toc219283275</vt:lpwstr>
      </vt:variant>
      <vt:variant>
        <vt:i4>1048625</vt:i4>
      </vt:variant>
      <vt:variant>
        <vt:i4>101</vt:i4>
      </vt:variant>
      <vt:variant>
        <vt:i4>0</vt:i4>
      </vt:variant>
      <vt:variant>
        <vt:i4>5</vt:i4>
      </vt:variant>
      <vt:variant>
        <vt:lpwstr/>
      </vt:variant>
      <vt:variant>
        <vt:lpwstr>_Toc219283274</vt:lpwstr>
      </vt:variant>
      <vt:variant>
        <vt:i4>1048625</vt:i4>
      </vt:variant>
      <vt:variant>
        <vt:i4>95</vt:i4>
      </vt:variant>
      <vt:variant>
        <vt:i4>0</vt:i4>
      </vt:variant>
      <vt:variant>
        <vt:i4>5</vt:i4>
      </vt:variant>
      <vt:variant>
        <vt:lpwstr/>
      </vt:variant>
      <vt:variant>
        <vt:lpwstr>_Toc219283273</vt:lpwstr>
      </vt:variant>
      <vt:variant>
        <vt:i4>1048625</vt:i4>
      </vt:variant>
      <vt:variant>
        <vt:i4>89</vt:i4>
      </vt:variant>
      <vt:variant>
        <vt:i4>0</vt:i4>
      </vt:variant>
      <vt:variant>
        <vt:i4>5</vt:i4>
      </vt:variant>
      <vt:variant>
        <vt:lpwstr/>
      </vt:variant>
      <vt:variant>
        <vt:lpwstr>_Toc219283272</vt:lpwstr>
      </vt:variant>
      <vt:variant>
        <vt:i4>1048625</vt:i4>
      </vt:variant>
      <vt:variant>
        <vt:i4>83</vt:i4>
      </vt:variant>
      <vt:variant>
        <vt:i4>0</vt:i4>
      </vt:variant>
      <vt:variant>
        <vt:i4>5</vt:i4>
      </vt:variant>
      <vt:variant>
        <vt:lpwstr/>
      </vt:variant>
      <vt:variant>
        <vt:lpwstr>_Toc219283271</vt:lpwstr>
      </vt:variant>
      <vt:variant>
        <vt:i4>1048625</vt:i4>
      </vt:variant>
      <vt:variant>
        <vt:i4>77</vt:i4>
      </vt:variant>
      <vt:variant>
        <vt:i4>0</vt:i4>
      </vt:variant>
      <vt:variant>
        <vt:i4>5</vt:i4>
      </vt:variant>
      <vt:variant>
        <vt:lpwstr/>
      </vt:variant>
      <vt:variant>
        <vt:lpwstr>_Toc219283270</vt:lpwstr>
      </vt:variant>
      <vt:variant>
        <vt:i4>1114161</vt:i4>
      </vt:variant>
      <vt:variant>
        <vt:i4>71</vt:i4>
      </vt:variant>
      <vt:variant>
        <vt:i4>0</vt:i4>
      </vt:variant>
      <vt:variant>
        <vt:i4>5</vt:i4>
      </vt:variant>
      <vt:variant>
        <vt:lpwstr/>
      </vt:variant>
      <vt:variant>
        <vt:lpwstr>_Toc219283269</vt:lpwstr>
      </vt:variant>
      <vt:variant>
        <vt:i4>1114161</vt:i4>
      </vt:variant>
      <vt:variant>
        <vt:i4>65</vt:i4>
      </vt:variant>
      <vt:variant>
        <vt:i4>0</vt:i4>
      </vt:variant>
      <vt:variant>
        <vt:i4>5</vt:i4>
      </vt:variant>
      <vt:variant>
        <vt:lpwstr/>
      </vt:variant>
      <vt:variant>
        <vt:lpwstr>_Toc219283268</vt:lpwstr>
      </vt:variant>
      <vt:variant>
        <vt:i4>1114161</vt:i4>
      </vt:variant>
      <vt:variant>
        <vt:i4>59</vt:i4>
      </vt:variant>
      <vt:variant>
        <vt:i4>0</vt:i4>
      </vt:variant>
      <vt:variant>
        <vt:i4>5</vt:i4>
      </vt:variant>
      <vt:variant>
        <vt:lpwstr/>
      </vt:variant>
      <vt:variant>
        <vt:lpwstr>_Toc219283267</vt:lpwstr>
      </vt:variant>
      <vt:variant>
        <vt:i4>1114161</vt:i4>
      </vt:variant>
      <vt:variant>
        <vt:i4>53</vt:i4>
      </vt:variant>
      <vt:variant>
        <vt:i4>0</vt:i4>
      </vt:variant>
      <vt:variant>
        <vt:i4>5</vt:i4>
      </vt:variant>
      <vt:variant>
        <vt:lpwstr/>
      </vt:variant>
      <vt:variant>
        <vt:lpwstr>_Toc219283266</vt:lpwstr>
      </vt:variant>
      <vt:variant>
        <vt:i4>1114161</vt:i4>
      </vt:variant>
      <vt:variant>
        <vt:i4>47</vt:i4>
      </vt:variant>
      <vt:variant>
        <vt:i4>0</vt:i4>
      </vt:variant>
      <vt:variant>
        <vt:i4>5</vt:i4>
      </vt:variant>
      <vt:variant>
        <vt:lpwstr/>
      </vt:variant>
      <vt:variant>
        <vt:lpwstr>_Toc219283265</vt:lpwstr>
      </vt:variant>
      <vt:variant>
        <vt:i4>1114161</vt:i4>
      </vt:variant>
      <vt:variant>
        <vt:i4>41</vt:i4>
      </vt:variant>
      <vt:variant>
        <vt:i4>0</vt:i4>
      </vt:variant>
      <vt:variant>
        <vt:i4>5</vt:i4>
      </vt:variant>
      <vt:variant>
        <vt:lpwstr/>
      </vt:variant>
      <vt:variant>
        <vt:lpwstr>_Toc219283264</vt:lpwstr>
      </vt:variant>
      <vt:variant>
        <vt:i4>1114161</vt:i4>
      </vt:variant>
      <vt:variant>
        <vt:i4>35</vt:i4>
      </vt:variant>
      <vt:variant>
        <vt:i4>0</vt:i4>
      </vt:variant>
      <vt:variant>
        <vt:i4>5</vt:i4>
      </vt:variant>
      <vt:variant>
        <vt:lpwstr/>
      </vt:variant>
      <vt:variant>
        <vt:lpwstr>_Toc219283263</vt:lpwstr>
      </vt:variant>
      <vt:variant>
        <vt:i4>1114161</vt:i4>
      </vt:variant>
      <vt:variant>
        <vt:i4>29</vt:i4>
      </vt:variant>
      <vt:variant>
        <vt:i4>0</vt:i4>
      </vt:variant>
      <vt:variant>
        <vt:i4>5</vt:i4>
      </vt:variant>
      <vt:variant>
        <vt:lpwstr/>
      </vt:variant>
      <vt:variant>
        <vt:lpwstr>_Toc219283262</vt:lpwstr>
      </vt:variant>
      <vt:variant>
        <vt:i4>1114161</vt:i4>
      </vt:variant>
      <vt:variant>
        <vt:i4>23</vt:i4>
      </vt:variant>
      <vt:variant>
        <vt:i4>0</vt:i4>
      </vt:variant>
      <vt:variant>
        <vt:i4>5</vt:i4>
      </vt:variant>
      <vt:variant>
        <vt:lpwstr/>
      </vt:variant>
      <vt:variant>
        <vt:lpwstr>_Toc219283261</vt:lpwstr>
      </vt:variant>
      <vt:variant>
        <vt:i4>1114161</vt:i4>
      </vt:variant>
      <vt:variant>
        <vt:i4>17</vt:i4>
      </vt:variant>
      <vt:variant>
        <vt:i4>0</vt:i4>
      </vt:variant>
      <vt:variant>
        <vt:i4>5</vt:i4>
      </vt:variant>
      <vt:variant>
        <vt:lpwstr/>
      </vt:variant>
      <vt:variant>
        <vt:lpwstr>_Toc219283260</vt:lpwstr>
      </vt:variant>
      <vt:variant>
        <vt:i4>1179697</vt:i4>
      </vt:variant>
      <vt:variant>
        <vt:i4>11</vt:i4>
      </vt:variant>
      <vt:variant>
        <vt:i4>0</vt:i4>
      </vt:variant>
      <vt:variant>
        <vt:i4>5</vt:i4>
      </vt:variant>
      <vt:variant>
        <vt:lpwstr/>
      </vt:variant>
      <vt:variant>
        <vt:lpwstr>_Toc219283259</vt:lpwstr>
      </vt:variant>
      <vt:variant>
        <vt:i4>1179697</vt:i4>
      </vt:variant>
      <vt:variant>
        <vt:i4>5</vt:i4>
      </vt:variant>
      <vt:variant>
        <vt:i4>0</vt:i4>
      </vt:variant>
      <vt:variant>
        <vt:i4>5</vt:i4>
      </vt:variant>
      <vt:variant>
        <vt:lpwstr/>
      </vt:variant>
      <vt:variant>
        <vt:lpwstr>_Toc219283258</vt:lpwstr>
      </vt:variant>
      <vt:variant>
        <vt:i4>1114186</vt:i4>
      </vt:variant>
      <vt:variant>
        <vt:i4>2194</vt:i4>
      </vt:variant>
      <vt:variant>
        <vt:i4>1025</vt:i4>
      </vt:variant>
      <vt:variant>
        <vt:i4>1</vt:i4>
      </vt:variant>
      <vt:variant>
        <vt:lpwstr>http://www.millersville.edu/ucm/img/identity/spirit-mark.jpg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Sicotte</dc:creator>
  <cp:keywords/>
  <cp:lastModifiedBy>John Sicotte</cp:lastModifiedBy>
  <cp:revision>2</cp:revision>
  <cp:lastPrinted>2023-10-05T16:17:00Z</cp:lastPrinted>
  <dcterms:created xsi:type="dcterms:W3CDTF">2026-03-16T15:34:00Z</dcterms:created>
  <dcterms:modified xsi:type="dcterms:W3CDTF">2026-03-16T15:34:00Z</dcterms:modified>
</cp:coreProperties>
</file>